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D77" w:rsidRDefault="00A02D77"/>
    <w:p w:rsidR="00397F73" w:rsidRDefault="00397F73"/>
    <w:p w:rsidR="00397F73" w:rsidRDefault="00397F73"/>
    <w:p w:rsidR="00397F73" w:rsidRDefault="00397F73"/>
    <w:p w:rsidR="00397F73" w:rsidRDefault="00397F73"/>
    <w:p w:rsidR="00397F73" w:rsidRPr="008336CF" w:rsidRDefault="00397F73">
      <w:pPr>
        <w:rPr>
          <w:lang w:val="en-US"/>
        </w:rPr>
      </w:pPr>
    </w:p>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6E510F" w:rsidRDefault="006E510F"/>
    <w:p w:rsidR="006E510F" w:rsidRDefault="006E510F"/>
    <w:p w:rsidR="006E510F" w:rsidRDefault="006E510F"/>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rsidP="00C736FA">
      <w:pPr>
        <w:spacing w:after="0" w:line="240" w:lineRule="auto"/>
        <w:jc w:val="both"/>
        <w:rPr>
          <w:rFonts w:ascii="Times New Roman" w:hAnsi="Times New Roman" w:cs="Times New Roman"/>
        </w:rPr>
      </w:pPr>
      <w:bookmarkStart w:id="0" w:name="_Hlk39489838"/>
      <w:r w:rsidRPr="004004DB">
        <w:rPr>
          <w:rFonts w:ascii="Times New Roman" w:hAnsi="Times New Roman" w:cs="Times New Roman"/>
          <w:caps/>
        </w:rPr>
        <w:lastRenderedPageBreak/>
        <w:t xml:space="preserve">МРНТИ </w:t>
      </w:r>
      <w:r w:rsidRPr="00AA5ED5">
        <w:rPr>
          <w:rFonts w:ascii="Times New Roman" w:hAnsi="Times New Roman" w:cs="Times New Roman"/>
          <w:caps/>
        </w:rPr>
        <w:t>2</w:t>
      </w:r>
      <w:r w:rsidRPr="00C5014A">
        <w:rPr>
          <w:rFonts w:ascii="Times New Roman" w:hAnsi="Times New Roman" w:cs="Times New Roman"/>
          <w:sz w:val="24"/>
          <w:szCs w:val="24"/>
        </w:rPr>
        <w:t>8.</w:t>
      </w:r>
      <w:r w:rsidRPr="00AA5ED5">
        <w:rPr>
          <w:rFonts w:ascii="Times New Roman" w:hAnsi="Times New Roman" w:cs="Times New Roman"/>
          <w:sz w:val="24"/>
          <w:szCs w:val="24"/>
        </w:rPr>
        <w:t>17</w:t>
      </w:r>
      <w:r w:rsidRPr="00C5014A">
        <w:rPr>
          <w:rFonts w:ascii="Times New Roman" w:hAnsi="Times New Roman" w:cs="Times New Roman"/>
          <w:sz w:val="24"/>
          <w:szCs w:val="24"/>
        </w:rPr>
        <w:t>.</w:t>
      </w:r>
      <w:r w:rsidRPr="00AA5ED5">
        <w:rPr>
          <w:rFonts w:ascii="Times New Roman" w:hAnsi="Times New Roman" w:cs="Times New Roman"/>
          <w:sz w:val="24"/>
          <w:szCs w:val="24"/>
        </w:rPr>
        <w:t>1</w:t>
      </w:r>
      <w:r w:rsidRPr="00C5014A">
        <w:rPr>
          <w:rFonts w:ascii="Times New Roman" w:hAnsi="Times New Roman" w:cs="Times New Roman"/>
          <w:sz w:val="24"/>
          <w:szCs w:val="24"/>
        </w:rPr>
        <w:t>9</w:t>
      </w:r>
    </w:p>
    <w:p w:rsidR="00C736FA" w:rsidRPr="004004DB" w:rsidRDefault="00C736FA" w:rsidP="00C736FA">
      <w:pPr>
        <w:spacing w:after="0" w:line="240" w:lineRule="auto"/>
        <w:jc w:val="both"/>
        <w:rPr>
          <w:rFonts w:ascii="Times New Roman" w:hAnsi="Times New Roman" w:cs="Times New Roman"/>
          <w:caps/>
        </w:rPr>
      </w:pPr>
    </w:p>
    <w:p w:rsidR="00C736FA" w:rsidRPr="00287289" w:rsidRDefault="00C736FA" w:rsidP="00C736FA">
      <w:pPr>
        <w:pStyle w:val="ad"/>
        <w:jc w:val="center"/>
        <w:rPr>
          <w:sz w:val="22"/>
          <w:szCs w:val="22"/>
        </w:rPr>
      </w:pPr>
      <w:r w:rsidRPr="00287289">
        <w:rPr>
          <w:sz w:val="22"/>
          <w:szCs w:val="22"/>
          <w:lang w:val="kk-KZ"/>
        </w:rPr>
        <w:t>ПРОГ</w:t>
      </w:r>
      <w:r w:rsidRPr="00287289">
        <w:rPr>
          <w:sz w:val="22"/>
          <w:szCs w:val="22"/>
        </w:rPr>
        <w:t>НОЗИРОВАНИЕ ПОСЛЕДСТВИЙ СЕЛЕВОГО ПРОРЫВА С УЧЕТОМ ХАРАКТЕРИСТИК ВОДОЕМА</w:t>
      </w:r>
    </w:p>
    <w:p w:rsidR="00C736FA" w:rsidRPr="00FD0E93" w:rsidRDefault="00C736FA" w:rsidP="00C736FA">
      <w:pPr>
        <w:pStyle w:val="ad"/>
        <w:spacing w:after="0"/>
        <w:jc w:val="center"/>
        <w:rPr>
          <w:sz w:val="22"/>
          <w:szCs w:val="22"/>
          <w:vertAlign w:val="superscript"/>
          <w:lang w:val="kk-KZ"/>
        </w:rPr>
      </w:pPr>
      <w:r w:rsidRPr="00FD0E93">
        <w:rPr>
          <w:sz w:val="22"/>
          <w:szCs w:val="22"/>
          <w:vertAlign w:val="superscript"/>
          <w:lang w:val="kk-KZ"/>
        </w:rPr>
        <w:t>1</w:t>
      </w:r>
      <w:r w:rsidRPr="00FD0E93">
        <w:rPr>
          <w:color w:val="000000"/>
          <w:sz w:val="22"/>
          <w:szCs w:val="22"/>
          <w:lang w:val="kk-KZ"/>
        </w:rPr>
        <w:t>А.Т. Мазакова</w:t>
      </w:r>
      <w:r w:rsidRPr="00FD0E93">
        <w:rPr>
          <w:noProof/>
        </w:rPr>
        <w:drawing>
          <wp:inline distT="0" distB="0" distL="0" distR="0" wp14:anchorId="627EED08" wp14:editId="3A58345B">
            <wp:extent cx="134620" cy="134620"/>
            <wp:effectExtent l="0" t="0" r="0" b="0"/>
            <wp:docPr id="26" name="Рисунок 26" descr="D:\Desktop\иконка.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 xml:space="preserve">, </w:t>
      </w:r>
      <w:r w:rsidRPr="00FD0E93">
        <w:rPr>
          <w:sz w:val="22"/>
          <w:szCs w:val="22"/>
          <w:vertAlign w:val="superscript"/>
          <w:lang w:val="kk-KZ"/>
        </w:rPr>
        <w:t>1</w:t>
      </w:r>
      <w:r w:rsidRPr="00FD0E93">
        <w:rPr>
          <w:color w:val="000000"/>
          <w:sz w:val="22"/>
          <w:szCs w:val="22"/>
          <w:lang w:val="kk-KZ"/>
        </w:rPr>
        <w:t>Ш.А. Джомартова</w:t>
      </w:r>
      <w:r w:rsidRPr="00FD0E93">
        <w:rPr>
          <w:noProof/>
        </w:rPr>
        <w:drawing>
          <wp:inline distT="0" distB="0" distL="0" distR="0" wp14:anchorId="64DD68D7" wp14:editId="1D0BDB85">
            <wp:extent cx="134620" cy="134620"/>
            <wp:effectExtent l="0" t="0" r="0" b="0"/>
            <wp:docPr id="27" name="Рисунок 27" descr="D:\Desktop\иконка.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w:t>
      </w:r>
      <w:r w:rsidRPr="00FD0E93">
        <w:rPr>
          <w:sz w:val="22"/>
          <w:szCs w:val="22"/>
          <w:lang w:val="kk-KZ"/>
        </w:rPr>
        <w:t xml:space="preserve"> </w:t>
      </w:r>
      <w:r w:rsidRPr="00FD0E93">
        <w:rPr>
          <w:sz w:val="22"/>
          <w:szCs w:val="22"/>
          <w:vertAlign w:val="superscript"/>
          <w:lang w:val="kk-KZ"/>
        </w:rPr>
        <w:t>2</w:t>
      </w:r>
      <w:r w:rsidRPr="00FD0E93">
        <w:rPr>
          <w:color w:val="000000"/>
          <w:sz w:val="22"/>
          <w:szCs w:val="22"/>
          <w:lang w:val="kk-KZ"/>
        </w:rPr>
        <w:t>Б.М. Мазакова</w:t>
      </w:r>
      <w:r w:rsidRPr="00FD0E93">
        <w:rPr>
          <w:noProof/>
        </w:rPr>
        <w:drawing>
          <wp:inline distT="0" distB="0" distL="0" distR="0" wp14:anchorId="6AF147DE" wp14:editId="455F0596">
            <wp:extent cx="134620" cy="134620"/>
            <wp:effectExtent l="0" t="0" r="0" b="0"/>
            <wp:docPr id="28" name="Рисунок 28"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 xml:space="preserve">, </w:t>
      </w:r>
      <w:r w:rsidRPr="00FD0E93">
        <w:rPr>
          <w:sz w:val="22"/>
          <w:szCs w:val="22"/>
          <w:vertAlign w:val="superscript"/>
          <w:lang w:val="kk-KZ"/>
        </w:rPr>
        <w:t xml:space="preserve">3 </w:t>
      </w:r>
      <w:r w:rsidRPr="00FD0E93">
        <w:rPr>
          <w:color w:val="000000"/>
          <w:sz w:val="22"/>
          <w:szCs w:val="22"/>
          <w:lang w:val="kk-KZ"/>
        </w:rPr>
        <w:t>М.С. Алиаскар</w:t>
      </w:r>
      <w:r w:rsidRPr="00FD0E93">
        <w:rPr>
          <w:noProof/>
        </w:rPr>
        <w:drawing>
          <wp:inline distT="0" distB="0" distL="0" distR="0" wp14:anchorId="696621BC" wp14:editId="0E2905C3">
            <wp:extent cx="134620" cy="134620"/>
            <wp:effectExtent l="0" t="0" r="0" b="0"/>
            <wp:docPr id="29" name="Рисунок 29" descr="D:\Desktop\иконка.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w:t>
      </w:r>
    </w:p>
    <w:p w:rsidR="00C736FA" w:rsidRPr="00061F72" w:rsidRDefault="00C736FA" w:rsidP="00C736FA">
      <w:pPr>
        <w:pStyle w:val="a6"/>
      </w:pPr>
      <w:r w:rsidRPr="00FD0E93">
        <w:rPr>
          <w:b/>
          <w:sz w:val="22"/>
          <w:szCs w:val="22"/>
          <w:vertAlign w:val="superscript"/>
        </w:rPr>
        <w:t>1</w:t>
      </w:r>
      <w:r w:rsidRPr="00FD0E93">
        <w:rPr>
          <w:b/>
          <w:color w:val="000000"/>
          <w:sz w:val="22"/>
          <w:szCs w:val="22"/>
        </w:rPr>
        <w:t>Е.К. Мергенгали</w:t>
      </w:r>
      <w:r w:rsidRPr="00FD0E93">
        <w:rPr>
          <w:b/>
          <w:noProof/>
        </w:rPr>
        <w:drawing>
          <wp:inline distT="0" distB="0" distL="0" distR="0" wp14:anchorId="56CEC2DC" wp14:editId="55165487">
            <wp:extent cx="134620" cy="134620"/>
            <wp:effectExtent l="0" t="0" r="0" b="0"/>
            <wp:docPr id="30" name="Рисунок 30"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b/>
          <w:sz w:val="22"/>
          <w:szCs w:val="22"/>
        </w:rPr>
        <w:t xml:space="preserve">, </w:t>
      </w:r>
      <w:r w:rsidRPr="00FD0E93">
        <w:rPr>
          <w:b/>
          <w:sz w:val="22"/>
          <w:szCs w:val="22"/>
          <w:vertAlign w:val="superscript"/>
        </w:rPr>
        <w:t>1,3</w:t>
      </w:r>
      <w:r w:rsidRPr="00FD0E93">
        <w:rPr>
          <w:b/>
          <w:color w:val="000000"/>
          <w:sz w:val="22"/>
          <w:szCs w:val="22"/>
        </w:rPr>
        <w:t>Т.Ж. Мазаков</w:t>
      </w:r>
      <w:r w:rsidRPr="00FD0E93">
        <w:rPr>
          <w:b/>
          <w:color w:val="0070C0"/>
          <w:sz w:val="22"/>
          <w:szCs w:val="22"/>
          <w:vertAlign w:val="superscript"/>
        </w:rPr>
        <w:sym w:font="Wingdings" w:char="F02A"/>
      </w:r>
      <w:r w:rsidRPr="00FD0E93">
        <w:rPr>
          <w:b/>
          <w:noProof/>
        </w:rPr>
        <w:drawing>
          <wp:inline distT="0" distB="0" distL="0" distR="0" wp14:anchorId="54B59A61" wp14:editId="55F06530">
            <wp:extent cx="134620" cy="134620"/>
            <wp:effectExtent l="0" t="0" r="0" b="0"/>
            <wp:docPr id="31" name="Рисунок 31" descr="D:\Desktop\иконка.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b/>
          <w:color w:val="000000"/>
          <w:sz w:val="22"/>
          <w:szCs w:val="22"/>
        </w:rPr>
        <w:t xml:space="preserve">, </w:t>
      </w:r>
      <w:r w:rsidRPr="00FD0E93">
        <w:rPr>
          <w:b/>
          <w:sz w:val="22"/>
          <w:szCs w:val="22"/>
          <w:vertAlign w:val="superscript"/>
        </w:rPr>
        <w:t xml:space="preserve">4 </w:t>
      </w:r>
      <w:r w:rsidRPr="00FD0E93">
        <w:rPr>
          <w:b/>
          <w:color w:val="000000"/>
          <w:sz w:val="22"/>
          <w:szCs w:val="22"/>
        </w:rPr>
        <w:t>А.Т. Досаналиева</w:t>
      </w:r>
      <w:r w:rsidRPr="00FD0E93">
        <w:rPr>
          <w:b/>
          <w:noProof/>
        </w:rPr>
        <w:drawing>
          <wp:inline distT="0" distB="0" distL="0" distR="0" wp14:anchorId="0266B623" wp14:editId="39660C12">
            <wp:extent cx="134620" cy="134620"/>
            <wp:effectExtent l="0" t="0" r="0" b="0"/>
            <wp:docPr id="32" name="Рисунок 32" descr="D:\Desktop\иконка.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061F72">
        <w:rPr>
          <w:sz w:val="22"/>
          <w:szCs w:val="22"/>
        </w:rPr>
        <w:t xml:space="preserve"> </w:t>
      </w:r>
      <w:r>
        <w:rPr>
          <w:sz w:val="22"/>
          <w:szCs w:val="22"/>
        </w:rPr>
        <w:t>,</w:t>
      </w:r>
      <w:r w:rsidRPr="00061F72">
        <w:rPr>
          <w:i/>
          <w:sz w:val="20"/>
          <w:szCs w:val="20"/>
          <w:vertAlign w:val="superscript"/>
        </w:rPr>
        <w:t xml:space="preserve"> </w:t>
      </w:r>
      <w:r w:rsidRPr="00061F72">
        <w:rPr>
          <w:b/>
          <w:sz w:val="20"/>
          <w:szCs w:val="20"/>
          <w:vertAlign w:val="superscript"/>
        </w:rPr>
        <w:t>5</w:t>
      </w:r>
      <w:r w:rsidRPr="00061F72">
        <w:rPr>
          <w:b/>
          <w:sz w:val="22"/>
          <w:szCs w:val="22"/>
        </w:rPr>
        <w:t>А.Д.Майлыбаева</w:t>
      </w:r>
      <w:r w:rsidRPr="00061F72">
        <w:rPr>
          <w:noProof/>
        </w:rPr>
        <w:drawing>
          <wp:inline distT="0" distB="0" distL="0" distR="0" wp14:anchorId="1AE9E097" wp14:editId="1959C75E">
            <wp:extent cx="137160" cy="137160"/>
            <wp:effectExtent l="0" t="0" r="0" b="0"/>
            <wp:docPr id="33" name="Рисунок 33" descr="D:\Desktop\иконка.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C736FA" w:rsidRPr="00287289" w:rsidRDefault="00C736FA" w:rsidP="00C736FA">
      <w:pPr>
        <w:pStyle w:val="ad"/>
        <w:spacing w:after="0"/>
        <w:jc w:val="center"/>
        <w:rPr>
          <w:b w:val="0"/>
          <w:i/>
          <w:color w:val="000000"/>
          <w:sz w:val="20"/>
          <w:szCs w:val="20"/>
        </w:rPr>
      </w:pPr>
      <w:r w:rsidRPr="00287289">
        <w:rPr>
          <w:b w:val="0"/>
          <w:i/>
          <w:color w:val="000000"/>
          <w:sz w:val="24"/>
        </w:rPr>
        <w:t>¹</w:t>
      </w:r>
      <w:r w:rsidRPr="00287289">
        <w:rPr>
          <w:b w:val="0"/>
          <w:i/>
          <w:color w:val="000000"/>
          <w:sz w:val="20"/>
          <w:szCs w:val="20"/>
        </w:rPr>
        <w:t>Казахский национальный университет имени аль-Фараби, Алматы, Казахстан</w:t>
      </w:r>
      <w:r>
        <w:rPr>
          <w:b w:val="0"/>
          <w:i/>
          <w:color w:val="000000"/>
          <w:sz w:val="20"/>
          <w:szCs w:val="20"/>
        </w:rPr>
        <w:t>,</w:t>
      </w:r>
    </w:p>
    <w:p w:rsidR="00C736FA" w:rsidRPr="00287289" w:rsidRDefault="00C736FA" w:rsidP="00C736FA">
      <w:pPr>
        <w:pStyle w:val="ad"/>
        <w:spacing w:after="0"/>
        <w:jc w:val="center"/>
        <w:rPr>
          <w:b w:val="0"/>
          <w:i/>
          <w:color w:val="000000"/>
          <w:sz w:val="20"/>
          <w:szCs w:val="20"/>
        </w:rPr>
      </w:pPr>
      <w:r w:rsidRPr="00287289">
        <w:rPr>
          <w:b w:val="0"/>
          <w:i/>
          <w:sz w:val="20"/>
          <w:szCs w:val="20"/>
          <w:vertAlign w:val="superscript"/>
          <w:lang w:val="kk-KZ"/>
        </w:rPr>
        <w:t>2</w:t>
      </w:r>
      <w:r w:rsidRPr="00287289">
        <w:rPr>
          <w:b w:val="0"/>
          <w:i/>
          <w:color w:val="000000"/>
          <w:sz w:val="20"/>
          <w:szCs w:val="20"/>
        </w:rPr>
        <w:t xml:space="preserve">Казахский </w:t>
      </w:r>
      <w:r w:rsidRPr="00287289">
        <w:rPr>
          <w:rStyle w:val="afb"/>
          <w:rFonts w:eastAsiaTheme="majorEastAsia"/>
          <w:b w:val="0"/>
          <w:sz w:val="20"/>
          <w:szCs w:val="20"/>
        </w:rPr>
        <w:t>агротехнический</w:t>
      </w:r>
      <w:r w:rsidRPr="00287289">
        <w:rPr>
          <w:b w:val="0"/>
          <w:i/>
          <w:sz w:val="20"/>
          <w:szCs w:val="20"/>
        </w:rPr>
        <w:t xml:space="preserve"> исследовательский </w:t>
      </w:r>
      <w:r w:rsidRPr="00287289">
        <w:rPr>
          <w:rStyle w:val="afb"/>
          <w:rFonts w:eastAsiaTheme="majorEastAsia"/>
          <w:b w:val="0"/>
          <w:sz w:val="20"/>
          <w:szCs w:val="20"/>
        </w:rPr>
        <w:t>университет</w:t>
      </w:r>
      <w:r w:rsidRPr="00287289">
        <w:rPr>
          <w:b w:val="0"/>
          <w:i/>
          <w:sz w:val="20"/>
          <w:szCs w:val="20"/>
        </w:rPr>
        <w:t xml:space="preserve"> имени С. Сейфуллина</w:t>
      </w:r>
      <w:r w:rsidRPr="00287289">
        <w:rPr>
          <w:b w:val="0"/>
          <w:i/>
          <w:color w:val="000000"/>
          <w:sz w:val="20"/>
          <w:szCs w:val="20"/>
        </w:rPr>
        <w:t>, Астана, Казахстан</w:t>
      </w:r>
      <w:r>
        <w:rPr>
          <w:b w:val="0"/>
          <w:i/>
          <w:color w:val="000000"/>
          <w:sz w:val="20"/>
          <w:szCs w:val="20"/>
        </w:rPr>
        <w:t>,</w:t>
      </w:r>
    </w:p>
    <w:p w:rsidR="00C736FA" w:rsidRPr="00287289" w:rsidRDefault="00C736FA" w:rsidP="00C736FA">
      <w:pPr>
        <w:pStyle w:val="ad"/>
        <w:spacing w:after="0"/>
        <w:jc w:val="center"/>
        <w:rPr>
          <w:b w:val="0"/>
          <w:i/>
          <w:color w:val="000000"/>
          <w:sz w:val="20"/>
          <w:szCs w:val="20"/>
        </w:rPr>
      </w:pPr>
      <w:r w:rsidRPr="00287289">
        <w:rPr>
          <w:b w:val="0"/>
          <w:i/>
          <w:sz w:val="22"/>
          <w:szCs w:val="22"/>
          <w:vertAlign w:val="superscript"/>
          <w:lang w:val="kk-KZ"/>
        </w:rPr>
        <w:t>3</w:t>
      </w:r>
      <w:r w:rsidRPr="00287289">
        <w:rPr>
          <w:b w:val="0"/>
          <w:i/>
          <w:color w:val="000000"/>
          <w:sz w:val="20"/>
          <w:szCs w:val="20"/>
        </w:rPr>
        <w:t>Международный инженерно-технологический университет, Алматы, Казахстан</w:t>
      </w:r>
      <w:r>
        <w:rPr>
          <w:b w:val="0"/>
          <w:i/>
          <w:color w:val="000000"/>
          <w:sz w:val="20"/>
          <w:szCs w:val="20"/>
        </w:rPr>
        <w:t>,</w:t>
      </w:r>
    </w:p>
    <w:p w:rsidR="00C736FA" w:rsidRDefault="00C736FA" w:rsidP="00C736FA">
      <w:pPr>
        <w:pStyle w:val="ad"/>
        <w:spacing w:after="0"/>
        <w:jc w:val="center"/>
        <w:rPr>
          <w:b w:val="0"/>
          <w:i/>
          <w:color w:val="000000"/>
          <w:sz w:val="20"/>
          <w:szCs w:val="20"/>
        </w:rPr>
      </w:pPr>
      <w:r w:rsidRPr="00287289">
        <w:rPr>
          <w:b w:val="0"/>
          <w:i/>
          <w:sz w:val="20"/>
          <w:szCs w:val="20"/>
          <w:vertAlign w:val="superscript"/>
        </w:rPr>
        <w:t>4</w:t>
      </w:r>
      <w:r w:rsidRPr="00287289">
        <w:rPr>
          <w:b w:val="0"/>
          <w:i/>
          <w:sz w:val="20"/>
          <w:szCs w:val="20"/>
        </w:rPr>
        <w:t>Алматинский Технологический Университет</w:t>
      </w:r>
      <w:r w:rsidRPr="00287289">
        <w:rPr>
          <w:b w:val="0"/>
          <w:i/>
          <w:color w:val="000000"/>
          <w:sz w:val="20"/>
          <w:szCs w:val="20"/>
        </w:rPr>
        <w:t>, Алматы, Казахстан</w:t>
      </w:r>
      <w:r>
        <w:rPr>
          <w:b w:val="0"/>
          <w:i/>
          <w:color w:val="000000"/>
          <w:sz w:val="20"/>
          <w:szCs w:val="20"/>
        </w:rPr>
        <w:t>,</w:t>
      </w:r>
    </w:p>
    <w:p w:rsidR="00C736FA" w:rsidRPr="00061F72" w:rsidRDefault="00C736FA" w:rsidP="00C736FA">
      <w:pPr>
        <w:pStyle w:val="ad"/>
        <w:spacing w:after="0"/>
        <w:jc w:val="center"/>
        <w:rPr>
          <w:b w:val="0"/>
          <w:i/>
          <w:color w:val="000000"/>
          <w:sz w:val="20"/>
          <w:szCs w:val="20"/>
        </w:rPr>
      </w:pPr>
      <w:r>
        <w:rPr>
          <w:b w:val="0"/>
          <w:i/>
          <w:sz w:val="20"/>
          <w:szCs w:val="20"/>
          <w:vertAlign w:val="superscript"/>
        </w:rPr>
        <w:t>5</w:t>
      </w:r>
      <w:r>
        <w:rPr>
          <w:b w:val="0"/>
          <w:i/>
          <w:sz w:val="20"/>
          <w:szCs w:val="20"/>
        </w:rPr>
        <w:t>Атырауский  универститет</w:t>
      </w:r>
      <w:r w:rsidRPr="00061F72">
        <w:rPr>
          <w:b w:val="0"/>
          <w:i/>
          <w:sz w:val="20"/>
          <w:szCs w:val="20"/>
        </w:rPr>
        <w:t xml:space="preserve"> имени Х. Досмухамедова</w:t>
      </w:r>
    </w:p>
    <w:p w:rsidR="00C736FA" w:rsidRPr="00382EBF" w:rsidRDefault="00C736FA" w:rsidP="00C736FA">
      <w:pPr>
        <w:spacing w:after="0" w:line="240" w:lineRule="auto"/>
        <w:rPr>
          <w:rFonts w:ascii="Times New Roman" w:hAnsi="Times New Roman" w:cs="Times New Roman"/>
          <w:sz w:val="20"/>
          <w:szCs w:val="20"/>
        </w:rPr>
      </w:pPr>
      <w:r w:rsidRPr="00FD0E93">
        <w:rPr>
          <w:rFonts w:ascii="Times New Roman" w:hAnsi="Times New Roman" w:cs="Times New Roman"/>
          <w:b/>
          <w:color w:val="0070C0"/>
          <w:vertAlign w:val="superscript"/>
        </w:rPr>
        <w:sym w:font="Wingdings" w:char="F02A"/>
      </w:r>
      <w:r w:rsidRPr="00382EBF">
        <w:rPr>
          <w:rFonts w:ascii="Times New Roman" w:hAnsi="Times New Roman" w:cs="Times New Roman"/>
          <w:color w:val="000000" w:themeColor="text1"/>
          <w:sz w:val="20"/>
          <w:szCs w:val="20"/>
        </w:rPr>
        <w:t>Корреспондент-автор:</w:t>
      </w:r>
      <w:r w:rsidRPr="00382EBF">
        <w:rPr>
          <w:rStyle w:val="go"/>
          <w:rFonts w:ascii="Times New Roman" w:hAnsi="Times New Roman" w:cs="Times New Roman"/>
          <w:iCs/>
        </w:rPr>
        <w:t xml:space="preserve"> </w:t>
      </w:r>
      <w:r w:rsidRPr="00382EBF">
        <w:rPr>
          <w:rFonts w:ascii="Times New Roman" w:hAnsi="Times New Roman" w:cs="Times New Roman"/>
          <w:sz w:val="20"/>
          <w:szCs w:val="20"/>
        </w:rPr>
        <w:t>tmazakov@mail.ru</w:t>
      </w:r>
    </w:p>
    <w:p w:rsidR="00C736FA" w:rsidRPr="0033673D" w:rsidRDefault="00C736FA" w:rsidP="00C736FA">
      <w:pPr>
        <w:spacing w:after="0" w:line="240" w:lineRule="auto"/>
        <w:jc w:val="both"/>
        <w:rPr>
          <w:rFonts w:ascii="Times New Roman" w:hAnsi="Times New Roman" w:cs="Times New Roman"/>
          <w:b/>
          <w:sz w:val="28"/>
          <w:szCs w:val="28"/>
        </w:rPr>
      </w:pPr>
    </w:p>
    <w:p w:rsidR="00C736FA"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Весной 2010 года в Алматинской области, в 2014 году в Карагандинской области, а также в начале 2024 года в северных регионах Казахстана произошли разрушительные наводнения, сопровождавшиеся человеческими жертвами и значительным ущербом. Эти события подчеркнули необходимость создания эффективных систем мониторинга для гидротехнических сооружений.</w:t>
      </w:r>
    </w:p>
    <w:p w:rsidR="00C736FA" w:rsidRPr="00373E5A" w:rsidRDefault="00C736FA" w:rsidP="00C736FA">
      <w:pPr>
        <w:spacing w:after="0" w:line="240" w:lineRule="auto"/>
        <w:ind w:firstLine="567"/>
        <w:rPr>
          <w:rFonts w:ascii="Times New Roman" w:eastAsia="Times New Roman" w:hAnsi="Times New Roman" w:cs="Times New Roman"/>
          <w:sz w:val="24"/>
          <w:szCs w:val="24"/>
        </w:rPr>
      </w:pPr>
      <w:r w:rsidRPr="00373E5A">
        <w:rPr>
          <w:rFonts w:ascii="Times New Roman" w:eastAsia="Times New Roman" w:hAnsi="Times New Roman" w:cs="Times New Roman"/>
          <w:sz w:val="24"/>
          <w:szCs w:val="24"/>
        </w:rPr>
        <w:t xml:space="preserve">Современные системы мониторинга </w:t>
      </w:r>
      <w:r>
        <w:rPr>
          <w:rFonts w:ascii="Times New Roman" w:eastAsia="Times New Roman" w:hAnsi="Times New Roman" w:cs="Times New Roman"/>
          <w:sz w:val="24"/>
          <w:szCs w:val="24"/>
        </w:rPr>
        <w:t>гидрологической ситуации на водоемах</w:t>
      </w:r>
      <w:r w:rsidRPr="00373E5A">
        <w:rPr>
          <w:rFonts w:ascii="Times New Roman" w:eastAsia="Times New Roman" w:hAnsi="Times New Roman" w:cs="Times New Roman"/>
          <w:sz w:val="24"/>
          <w:szCs w:val="24"/>
        </w:rPr>
        <w:t xml:space="preserve"> позволя</w:t>
      </w:r>
      <w:r>
        <w:rPr>
          <w:rFonts w:ascii="Times New Roman" w:eastAsia="Times New Roman" w:hAnsi="Times New Roman" w:cs="Times New Roman"/>
          <w:sz w:val="24"/>
          <w:szCs w:val="24"/>
        </w:rPr>
        <w:t>ют</w:t>
      </w:r>
      <w:r w:rsidRPr="00373E5A">
        <w:rPr>
          <w:rFonts w:ascii="Times New Roman" w:eastAsia="Times New Roman" w:hAnsi="Times New Roman" w:cs="Times New Roman"/>
          <w:sz w:val="24"/>
          <w:szCs w:val="24"/>
        </w:rPr>
        <w:t xml:space="preserve"> заранее выявлять потенциальные угрозы для человека и окружающей среды. Основная цель мониторинга заключается в предоставлении точных данных, необходимых для прогнозирования чрезвычайных ситуаций. Проектирование таких систем включает разработку и анализ математических моделей, способных в режиме реального времени рассчитывать объем воды, который может вместить водоем, а также предсказывать момент его заполнения</w:t>
      </w:r>
      <w:r>
        <w:rPr>
          <w:rFonts w:ascii="Times New Roman" w:eastAsia="Times New Roman" w:hAnsi="Times New Roman" w:cs="Times New Roman"/>
          <w:sz w:val="24"/>
          <w:szCs w:val="24"/>
        </w:rPr>
        <w:t xml:space="preserve"> и угрозы прорыва плотины. </w:t>
      </w:r>
      <w:r w:rsidRPr="00373E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Применение таких систем </w:t>
      </w:r>
      <w:r w:rsidRPr="00373E5A">
        <w:rPr>
          <w:rFonts w:ascii="Times New Roman" w:eastAsia="Times New Roman" w:hAnsi="Times New Roman" w:cs="Times New Roman"/>
          <w:sz w:val="24"/>
          <w:szCs w:val="24"/>
        </w:rPr>
        <w:t>способствует принятию оперативных мер по обеспечению экологической безопасности.</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В данной работе представлена система прогнозирования, способная оценивать последствия селевых прорывов. Разработанная система базируется на методах математического моделирования. В отличие от аналогов, предложенная модель учитывает, как параметры водоема, так и особенности русла реки.</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hAnsi="Times New Roman" w:cs="Times New Roman"/>
          <w:sz w:val="24"/>
          <w:szCs w:val="24"/>
        </w:rPr>
        <w:t>Для внедрения системы в практику создано программное обеспечение на языке Python. Проведенные эксперименты показали, что модель достоверно отражает реальные условия и может успешно применяться в различных сценариях.</w:t>
      </w:r>
      <w:r w:rsidRPr="00287289">
        <w:rPr>
          <w:rFonts w:ascii="Times New Roman" w:eastAsia="Times New Roman" w:hAnsi="Times New Roman" w:cs="Times New Roman"/>
          <w:sz w:val="24"/>
          <w:szCs w:val="24"/>
        </w:rPr>
        <w:t xml:space="preserve"> </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b/>
          <w:sz w:val="24"/>
          <w:szCs w:val="24"/>
        </w:rPr>
        <w:t>Ключевые слова:</w:t>
      </w:r>
      <w:r w:rsidRPr="00287289">
        <w:rPr>
          <w:rFonts w:ascii="Times New Roman" w:eastAsia="Times New Roman" w:hAnsi="Times New Roman" w:cs="Times New Roman"/>
          <w:sz w:val="24"/>
          <w:szCs w:val="24"/>
        </w:rPr>
        <w:t xml:space="preserve"> бьеф, математическая модель, плотина, прогнозирование, сель. </w:t>
      </w:r>
    </w:p>
    <w:p w:rsidR="00C736FA" w:rsidRDefault="00C736FA" w:rsidP="00C736FA">
      <w:pPr>
        <w:spacing w:after="0" w:line="240" w:lineRule="auto"/>
        <w:ind w:firstLine="567"/>
        <w:jc w:val="both"/>
        <w:rPr>
          <w:rFonts w:ascii="Times New Roman" w:eastAsia="Times New Roman" w:hAnsi="Times New Roman" w:cs="Times New Roman"/>
          <w:sz w:val="28"/>
          <w:szCs w:val="28"/>
        </w:rPr>
      </w:pPr>
    </w:p>
    <w:p w:rsidR="00C736FA" w:rsidRPr="00287289" w:rsidRDefault="00C736FA" w:rsidP="00C736FA">
      <w:pPr>
        <w:pStyle w:val="ad"/>
        <w:jc w:val="center"/>
        <w:rPr>
          <w:rStyle w:val="rynqvb"/>
          <w:rFonts w:eastAsiaTheme="minorEastAsia"/>
          <w:sz w:val="22"/>
          <w:szCs w:val="22"/>
          <w:lang w:val="kk-KZ"/>
        </w:rPr>
      </w:pPr>
      <w:r w:rsidRPr="00287289">
        <w:rPr>
          <w:rStyle w:val="rynqvb"/>
          <w:rFonts w:eastAsiaTheme="minorEastAsia"/>
          <w:sz w:val="22"/>
          <w:szCs w:val="22"/>
          <w:lang w:val="kk-KZ"/>
        </w:rPr>
        <w:t xml:space="preserve">СУ ОБЪЕКТІНІҢ СИПАТТАРЫН ЕСКЕ АЛУ МЕН СЕЛДІҢ САЛДАРЫН БОЛЖАУ </w:t>
      </w:r>
    </w:p>
    <w:p w:rsidR="00C736FA" w:rsidRDefault="00C736FA" w:rsidP="00C736FA">
      <w:pPr>
        <w:pStyle w:val="ad"/>
        <w:spacing w:after="0"/>
        <w:jc w:val="center"/>
        <w:rPr>
          <w:color w:val="000000"/>
          <w:sz w:val="22"/>
          <w:szCs w:val="22"/>
          <w:lang w:val="kk-KZ"/>
        </w:rPr>
      </w:pPr>
      <w:r w:rsidRPr="00287289">
        <w:rPr>
          <w:sz w:val="22"/>
          <w:szCs w:val="22"/>
          <w:vertAlign w:val="superscript"/>
          <w:lang w:val="kk-KZ"/>
        </w:rPr>
        <w:t>1</w:t>
      </w:r>
      <w:r w:rsidRPr="00287289">
        <w:rPr>
          <w:rStyle w:val="rynqvb"/>
          <w:rFonts w:eastAsiaTheme="minorEastAsia"/>
          <w:sz w:val="22"/>
          <w:szCs w:val="22"/>
          <w:lang w:val="kk-KZ"/>
        </w:rPr>
        <w:t>Ә</w:t>
      </w:r>
      <w:r w:rsidRPr="00287289">
        <w:rPr>
          <w:color w:val="000000"/>
          <w:sz w:val="22"/>
          <w:szCs w:val="22"/>
          <w:lang w:val="kk-KZ"/>
        </w:rPr>
        <w:t>.Т. Маза</w:t>
      </w:r>
      <w:r w:rsidRPr="00287289">
        <w:rPr>
          <w:rStyle w:val="rynqvb"/>
          <w:rFonts w:eastAsiaTheme="minorEastAsia"/>
          <w:sz w:val="22"/>
          <w:szCs w:val="22"/>
          <w:lang w:val="kk-KZ"/>
        </w:rPr>
        <w:t>қ</w:t>
      </w:r>
      <w:r w:rsidRPr="00287289">
        <w:rPr>
          <w:color w:val="000000"/>
          <w:sz w:val="22"/>
          <w:szCs w:val="22"/>
          <w:lang w:val="kk-KZ"/>
        </w:rPr>
        <w:t xml:space="preserve">ова, </w:t>
      </w:r>
      <w:r w:rsidRPr="00287289">
        <w:rPr>
          <w:sz w:val="22"/>
          <w:szCs w:val="22"/>
          <w:vertAlign w:val="superscript"/>
          <w:lang w:val="kk-KZ"/>
        </w:rPr>
        <w:t>1</w:t>
      </w:r>
      <w:r w:rsidRPr="00287289">
        <w:rPr>
          <w:color w:val="000000"/>
          <w:sz w:val="22"/>
          <w:szCs w:val="22"/>
          <w:lang w:val="kk-KZ"/>
        </w:rPr>
        <w:t>Ш.А. Джомартова,</w:t>
      </w:r>
      <w:r w:rsidRPr="00287289">
        <w:rPr>
          <w:sz w:val="22"/>
          <w:szCs w:val="22"/>
          <w:lang w:val="kk-KZ"/>
        </w:rPr>
        <w:t xml:space="preserve"> </w:t>
      </w:r>
      <w:r w:rsidRPr="00287289">
        <w:rPr>
          <w:sz w:val="22"/>
          <w:szCs w:val="22"/>
          <w:vertAlign w:val="superscript"/>
          <w:lang w:val="kk-KZ"/>
        </w:rPr>
        <w:t>2</w:t>
      </w:r>
      <w:r w:rsidRPr="00287289">
        <w:rPr>
          <w:rStyle w:val="rynqvb"/>
          <w:rFonts w:eastAsiaTheme="minorEastAsia"/>
          <w:sz w:val="22"/>
          <w:szCs w:val="22"/>
          <w:lang w:val="kk-KZ"/>
        </w:rPr>
        <w:t>Б</w:t>
      </w:r>
      <w:r w:rsidRPr="00287289">
        <w:rPr>
          <w:color w:val="000000"/>
          <w:sz w:val="22"/>
          <w:szCs w:val="22"/>
          <w:lang w:val="kk-KZ"/>
        </w:rPr>
        <w:t>.М. Маза</w:t>
      </w:r>
      <w:r w:rsidRPr="00287289">
        <w:rPr>
          <w:rStyle w:val="rynqvb"/>
          <w:rFonts w:eastAsiaTheme="minorEastAsia"/>
          <w:sz w:val="22"/>
          <w:szCs w:val="22"/>
          <w:lang w:val="kk-KZ"/>
        </w:rPr>
        <w:t>к</w:t>
      </w:r>
      <w:r w:rsidRPr="00287289">
        <w:rPr>
          <w:color w:val="000000"/>
          <w:sz w:val="22"/>
          <w:szCs w:val="22"/>
          <w:lang w:val="kk-KZ"/>
        </w:rPr>
        <w:t xml:space="preserve">ова, </w:t>
      </w:r>
      <w:r w:rsidRPr="00287289">
        <w:rPr>
          <w:sz w:val="22"/>
          <w:szCs w:val="22"/>
          <w:vertAlign w:val="superscript"/>
          <w:lang w:val="kk-KZ"/>
        </w:rPr>
        <w:t>3</w:t>
      </w:r>
      <w:r w:rsidRPr="00287289">
        <w:rPr>
          <w:color w:val="000000"/>
          <w:sz w:val="22"/>
          <w:szCs w:val="22"/>
          <w:lang w:val="kk-KZ"/>
        </w:rPr>
        <w:t xml:space="preserve">М.С. </w:t>
      </w:r>
      <w:r w:rsidRPr="00287289">
        <w:rPr>
          <w:rStyle w:val="rynqvb"/>
          <w:rFonts w:eastAsiaTheme="minorEastAsia"/>
          <w:sz w:val="22"/>
          <w:szCs w:val="22"/>
          <w:lang w:val="kk-KZ"/>
        </w:rPr>
        <w:t>Ә</w:t>
      </w:r>
      <w:r w:rsidRPr="00287289">
        <w:rPr>
          <w:color w:val="000000"/>
          <w:sz w:val="22"/>
          <w:szCs w:val="22"/>
          <w:lang w:val="kk-KZ"/>
        </w:rPr>
        <w:t>лиас</w:t>
      </w:r>
      <w:r w:rsidRPr="00287289">
        <w:rPr>
          <w:rStyle w:val="rynqvb"/>
          <w:rFonts w:eastAsiaTheme="minorEastAsia"/>
          <w:sz w:val="22"/>
          <w:szCs w:val="22"/>
          <w:lang w:val="kk-KZ"/>
        </w:rPr>
        <w:t>қ</w:t>
      </w:r>
      <w:r w:rsidRPr="00287289">
        <w:rPr>
          <w:color w:val="000000"/>
          <w:sz w:val="22"/>
          <w:szCs w:val="22"/>
          <w:lang w:val="kk-KZ"/>
        </w:rPr>
        <w:t>ар,</w:t>
      </w:r>
    </w:p>
    <w:p w:rsidR="00C736FA" w:rsidRPr="00836CF4" w:rsidRDefault="00C736FA" w:rsidP="00C736FA">
      <w:pPr>
        <w:pStyle w:val="ad"/>
        <w:spacing w:after="0"/>
        <w:jc w:val="center"/>
        <w:rPr>
          <w:sz w:val="22"/>
          <w:szCs w:val="22"/>
          <w:lang w:val="kk-KZ"/>
        </w:rPr>
      </w:pPr>
      <w:r w:rsidRPr="00287289">
        <w:rPr>
          <w:sz w:val="22"/>
          <w:szCs w:val="22"/>
          <w:vertAlign w:val="superscript"/>
          <w:lang w:val="kk-KZ"/>
        </w:rPr>
        <w:t xml:space="preserve"> 1</w:t>
      </w:r>
      <w:r w:rsidRPr="00287289">
        <w:rPr>
          <w:color w:val="000000"/>
          <w:sz w:val="22"/>
          <w:szCs w:val="22"/>
          <w:lang w:val="kk-KZ"/>
        </w:rPr>
        <w:t>Е.К. Мергенгали</w:t>
      </w:r>
      <w:r w:rsidRPr="00287289">
        <w:rPr>
          <w:sz w:val="22"/>
          <w:szCs w:val="22"/>
          <w:lang w:val="kk-KZ"/>
        </w:rPr>
        <w:t xml:space="preserve">, </w:t>
      </w:r>
      <w:r w:rsidRPr="00287289">
        <w:rPr>
          <w:sz w:val="22"/>
          <w:szCs w:val="22"/>
          <w:vertAlign w:val="superscript"/>
          <w:lang w:val="kk-KZ"/>
        </w:rPr>
        <w:t>1,3</w:t>
      </w:r>
      <w:r w:rsidRPr="00287289">
        <w:rPr>
          <w:color w:val="000000"/>
          <w:sz w:val="22"/>
          <w:szCs w:val="22"/>
          <w:lang w:val="kk-KZ"/>
        </w:rPr>
        <w:t>Т.Ж. Маза</w:t>
      </w:r>
      <w:r w:rsidRPr="00287289">
        <w:rPr>
          <w:rStyle w:val="rynqvb"/>
          <w:rFonts w:eastAsiaTheme="minorEastAsia"/>
          <w:sz w:val="22"/>
          <w:szCs w:val="22"/>
          <w:lang w:val="kk-KZ"/>
        </w:rPr>
        <w:t>қ</w:t>
      </w:r>
      <w:r w:rsidRPr="00287289">
        <w:rPr>
          <w:color w:val="000000"/>
          <w:sz w:val="22"/>
          <w:szCs w:val="22"/>
          <w:lang w:val="kk-KZ"/>
        </w:rPr>
        <w:t xml:space="preserve">ов, </w:t>
      </w:r>
      <w:r w:rsidRPr="00287289">
        <w:rPr>
          <w:sz w:val="22"/>
          <w:szCs w:val="22"/>
          <w:vertAlign w:val="superscript"/>
          <w:lang w:val="kk-KZ"/>
        </w:rPr>
        <w:t xml:space="preserve">4 </w:t>
      </w:r>
      <w:r w:rsidRPr="00287289">
        <w:rPr>
          <w:color w:val="000000"/>
          <w:sz w:val="22"/>
          <w:szCs w:val="22"/>
          <w:lang w:val="kk-KZ"/>
        </w:rPr>
        <w:t>А.Т. Досаналиева</w:t>
      </w:r>
      <w:r>
        <w:rPr>
          <w:color w:val="000000"/>
          <w:sz w:val="22"/>
          <w:szCs w:val="22"/>
          <w:lang w:val="kk-KZ"/>
        </w:rPr>
        <w:t>,</w:t>
      </w:r>
      <w:r w:rsidRPr="00061F72">
        <w:rPr>
          <w:i/>
          <w:sz w:val="20"/>
          <w:szCs w:val="20"/>
          <w:vertAlign w:val="superscript"/>
          <w:lang w:val="kk-KZ"/>
        </w:rPr>
        <w:t xml:space="preserve"> </w:t>
      </w:r>
      <w:r w:rsidRPr="00836CF4">
        <w:rPr>
          <w:sz w:val="20"/>
          <w:szCs w:val="20"/>
          <w:vertAlign w:val="superscript"/>
          <w:lang w:val="kk-KZ"/>
        </w:rPr>
        <w:t>5</w:t>
      </w:r>
      <w:r w:rsidRPr="00836CF4">
        <w:rPr>
          <w:sz w:val="22"/>
          <w:szCs w:val="22"/>
          <w:lang w:val="kk-KZ"/>
        </w:rPr>
        <w:t>А.Д.Майлыбаева</w:t>
      </w:r>
    </w:p>
    <w:p w:rsidR="00C736FA" w:rsidRPr="00287289" w:rsidRDefault="00C736FA" w:rsidP="00C736FA">
      <w:pPr>
        <w:pStyle w:val="ad"/>
        <w:spacing w:after="0"/>
        <w:jc w:val="center"/>
        <w:rPr>
          <w:b w:val="0"/>
          <w:i/>
          <w:color w:val="000000"/>
          <w:sz w:val="20"/>
          <w:szCs w:val="20"/>
          <w:lang w:val="kk-KZ"/>
        </w:rPr>
      </w:pPr>
      <w:r w:rsidRPr="00287289">
        <w:rPr>
          <w:b w:val="0"/>
          <w:i/>
          <w:color w:val="000000"/>
          <w:sz w:val="20"/>
          <w:szCs w:val="20"/>
          <w:lang w:val="kk-KZ"/>
        </w:rPr>
        <w:t>¹</w:t>
      </w:r>
      <w:r w:rsidRPr="00287289">
        <w:rPr>
          <w:rStyle w:val="rynqvb"/>
          <w:rFonts w:eastAsiaTheme="minorEastAsia"/>
          <w:b w:val="0"/>
          <w:i/>
          <w:sz w:val="20"/>
          <w:szCs w:val="20"/>
          <w:lang w:val="kk-KZ"/>
        </w:rPr>
        <w:t>Әл-Фараби атындағы Қазақ ұлттық университеті, Алматы, Қазақстан</w:t>
      </w:r>
      <w:r w:rsidRPr="00287289">
        <w:rPr>
          <w:b w:val="0"/>
          <w:i/>
          <w:color w:val="000000"/>
          <w:sz w:val="20"/>
          <w:szCs w:val="20"/>
          <w:lang w:val="kk-KZ"/>
        </w:rPr>
        <w:t>,</w:t>
      </w:r>
    </w:p>
    <w:p w:rsidR="00C736FA" w:rsidRPr="00287289" w:rsidRDefault="00C736FA" w:rsidP="00C736FA">
      <w:pPr>
        <w:pStyle w:val="ad"/>
        <w:spacing w:after="0"/>
        <w:jc w:val="center"/>
        <w:rPr>
          <w:b w:val="0"/>
          <w:i/>
          <w:color w:val="000000"/>
          <w:sz w:val="20"/>
          <w:szCs w:val="20"/>
          <w:lang w:val="kk-KZ"/>
        </w:rPr>
      </w:pPr>
      <w:r w:rsidRPr="00287289">
        <w:rPr>
          <w:b w:val="0"/>
          <w:i/>
          <w:color w:val="000000"/>
          <w:sz w:val="20"/>
          <w:szCs w:val="20"/>
          <w:lang w:val="kk-KZ"/>
        </w:rPr>
        <w:t>²</w:t>
      </w:r>
      <w:r w:rsidRPr="00287289">
        <w:rPr>
          <w:rStyle w:val="rynqvb"/>
          <w:rFonts w:eastAsiaTheme="minorEastAsia"/>
          <w:b w:val="0"/>
          <w:i/>
          <w:sz w:val="20"/>
          <w:szCs w:val="20"/>
          <w:lang w:val="kk-KZ"/>
        </w:rPr>
        <w:t>Сейфуллин атындағы Қазақ агротехникалық зерттеу университеті, Астана, Қазақстан</w:t>
      </w:r>
      <w:r w:rsidRPr="00287289">
        <w:rPr>
          <w:b w:val="0"/>
          <w:i/>
          <w:color w:val="000000"/>
          <w:sz w:val="20"/>
          <w:szCs w:val="20"/>
          <w:lang w:val="kk-KZ"/>
        </w:rPr>
        <w:t>,</w:t>
      </w:r>
    </w:p>
    <w:p w:rsidR="00C736FA" w:rsidRPr="00287289" w:rsidRDefault="00C736FA" w:rsidP="00C736FA">
      <w:pPr>
        <w:pStyle w:val="ad"/>
        <w:spacing w:after="0"/>
        <w:jc w:val="center"/>
        <w:rPr>
          <w:b w:val="0"/>
          <w:i/>
          <w:color w:val="000000"/>
          <w:sz w:val="20"/>
          <w:szCs w:val="20"/>
          <w:lang w:val="kk-KZ"/>
        </w:rPr>
      </w:pPr>
      <w:r w:rsidRPr="00287289">
        <w:rPr>
          <w:b w:val="0"/>
          <w:i/>
          <w:sz w:val="22"/>
          <w:szCs w:val="22"/>
          <w:vertAlign w:val="superscript"/>
          <w:lang w:val="kk-KZ"/>
        </w:rPr>
        <w:t>3</w:t>
      </w:r>
      <w:r w:rsidRPr="00287289">
        <w:rPr>
          <w:rStyle w:val="rynqvb"/>
          <w:rFonts w:eastAsiaTheme="minorEastAsia"/>
          <w:b w:val="0"/>
          <w:i/>
          <w:sz w:val="20"/>
          <w:szCs w:val="20"/>
          <w:lang w:val="kk-KZ"/>
        </w:rPr>
        <w:t>Халықаралық инженерлік және технология университеті</w:t>
      </w:r>
      <w:r w:rsidRPr="00287289">
        <w:rPr>
          <w:b w:val="0"/>
          <w:i/>
          <w:color w:val="000000"/>
          <w:sz w:val="20"/>
          <w:szCs w:val="20"/>
          <w:lang w:val="kk-KZ"/>
        </w:rPr>
        <w:t>,</w:t>
      </w:r>
      <w:r w:rsidRPr="00287289">
        <w:rPr>
          <w:rStyle w:val="rynqvb"/>
          <w:rFonts w:eastAsiaTheme="minorEastAsia"/>
          <w:b w:val="0"/>
          <w:i/>
          <w:sz w:val="20"/>
          <w:szCs w:val="20"/>
          <w:lang w:val="kk-KZ"/>
        </w:rPr>
        <w:t xml:space="preserve"> Алматы, Қазақстан</w:t>
      </w:r>
      <w:r w:rsidRPr="00287289">
        <w:rPr>
          <w:b w:val="0"/>
          <w:i/>
          <w:color w:val="000000"/>
          <w:sz w:val="20"/>
          <w:szCs w:val="20"/>
          <w:lang w:val="kk-KZ"/>
        </w:rPr>
        <w:t>,</w:t>
      </w:r>
    </w:p>
    <w:p w:rsidR="00C736FA" w:rsidRDefault="00C736FA" w:rsidP="00C736FA">
      <w:pPr>
        <w:pStyle w:val="ad"/>
        <w:spacing w:after="0"/>
        <w:jc w:val="center"/>
        <w:rPr>
          <w:rStyle w:val="rynqvb"/>
          <w:rFonts w:eastAsiaTheme="minorEastAsia"/>
          <w:b w:val="0"/>
          <w:i/>
          <w:sz w:val="20"/>
          <w:szCs w:val="20"/>
        </w:rPr>
      </w:pPr>
      <w:r w:rsidRPr="00287289">
        <w:rPr>
          <w:b w:val="0"/>
          <w:i/>
          <w:sz w:val="22"/>
          <w:szCs w:val="22"/>
          <w:vertAlign w:val="superscript"/>
        </w:rPr>
        <w:t>4</w:t>
      </w:r>
      <w:r w:rsidRPr="00287289">
        <w:rPr>
          <w:rStyle w:val="rynqvb"/>
          <w:rFonts w:eastAsiaTheme="minorEastAsia"/>
          <w:b w:val="0"/>
          <w:i/>
          <w:sz w:val="20"/>
          <w:szCs w:val="20"/>
          <w:lang w:val="kk-KZ"/>
        </w:rPr>
        <w:t>Алматы технологиялық университеті</w:t>
      </w:r>
      <w:r w:rsidRPr="00287289">
        <w:rPr>
          <w:b w:val="0"/>
          <w:i/>
          <w:color w:val="000000"/>
          <w:sz w:val="20"/>
          <w:szCs w:val="20"/>
          <w:lang w:val="kk-KZ"/>
        </w:rPr>
        <w:t>,</w:t>
      </w:r>
      <w:r w:rsidRPr="00287289">
        <w:rPr>
          <w:rStyle w:val="rynqvb"/>
          <w:rFonts w:eastAsiaTheme="minorEastAsia"/>
          <w:b w:val="0"/>
          <w:i/>
          <w:sz w:val="20"/>
          <w:szCs w:val="20"/>
          <w:lang w:val="kk-KZ"/>
        </w:rPr>
        <w:t xml:space="preserve"> Алматы, Қазақстан</w:t>
      </w:r>
      <w:r>
        <w:rPr>
          <w:rStyle w:val="rynqvb"/>
          <w:rFonts w:eastAsiaTheme="minorEastAsia"/>
          <w:b w:val="0"/>
          <w:i/>
          <w:sz w:val="20"/>
          <w:szCs w:val="20"/>
        </w:rPr>
        <w:t>,</w:t>
      </w:r>
    </w:p>
    <w:p w:rsidR="00C736FA" w:rsidRPr="00836CF4" w:rsidRDefault="00C736FA" w:rsidP="00C736FA">
      <w:pPr>
        <w:pStyle w:val="ad"/>
        <w:spacing w:after="0"/>
        <w:jc w:val="center"/>
        <w:rPr>
          <w:rFonts w:eastAsiaTheme="minorEastAsia"/>
          <w:b w:val="0"/>
          <w:i/>
          <w:sz w:val="20"/>
          <w:szCs w:val="20"/>
          <w:lang w:val="kk-KZ"/>
        </w:rPr>
      </w:pPr>
      <w:r>
        <w:rPr>
          <w:b w:val="0"/>
          <w:i/>
          <w:sz w:val="22"/>
          <w:szCs w:val="22"/>
          <w:vertAlign w:val="superscript"/>
          <w:lang w:val="kk-KZ"/>
        </w:rPr>
        <w:t>5</w:t>
      </w:r>
      <w:r>
        <w:rPr>
          <w:rStyle w:val="rynqvb"/>
          <w:rFonts w:eastAsiaTheme="minorEastAsia"/>
          <w:b w:val="0"/>
          <w:i/>
          <w:sz w:val="20"/>
          <w:szCs w:val="20"/>
          <w:lang w:val="kk-KZ"/>
        </w:rPr>
        <w:t>Досмұхамедов атындағы Атырау университеті,</w:t>
      </w:r>
    </w:p>
    <w:p w:rsidR="00C736FA" w:rsidRPr="00287289" w:rsidRDefault="00C736FA" w:rsidP="00C736FA">
      <w:pPr>
        <w:pStyle w:val="ad"/>
        <w:jc w:val="center"/>
        <w:rPr>
          <w:rFonts w:eastAsiaTheme="minorEastAsia"/>
          <w:b w:val="0"/>
          <w:i/>
          <w:sz w:val="20"/>
          <w:szCs w:val="20"/>
        </w:rPr>
      </w:pPr>
      <w:r w:rsidRPr="00287289">
        <w:rPr>
          <w:b w:val="0"/>
          <w:i/>
          <w:sz w:val="20"/>
          <w:szCs w:val="20"/>
          <w:lang w:val="en-US"/>
        </w:rPr>
        <w:t>e</w:t>
      </w:r>
      <w:r w:rsidRPr="00287289">
        <w:rPr>
          <w:b w:val="0"/>
          <w:i/>
          <w:sz w:val="20"/>
          <w:szCs w:val="20"/>
        </w:rPr>
        <w:t>-</w:t>
      </w:r>
      <w:r w:rsidRPr="00287289">
        <w:rPr>
          <w:b w:val="0"/>
          <w:i/>
          <w:sz w:val="20"/>
          <w:szCs w:val="20"/>
          <w:lang w:val="en-US"/>
        </w:rPr>
        <w:t>mail</w:t>
      </w:r>
      <w:r w:rsidRPr="00287289">
        <w:rPr>
          <w:b w:val="0"/>
          <w:i/>
          <w:sz w:val="20"/>
          <w:szCs w:val="20"/>
        </w:rPr>
        <w:t>:</w:t>
      </w:r>
      <w:r w:rsidRPr="00287289">
        <w:rPr>
          <w:sz w:val="20"/>
          <w:szCs w:val="20"/>
        </w:rPr>
        <w:t xml:space="preserve"> </w:t>
      </w:r>
      <w:r w:rsidRPr="00287289">
        <w:rPr>
          <w:b w:val="0"/>
          <w:i/>
          <w:sz w:val="20"/>
          <w:szCs w:val="20"/>
        </w:rPr>
        <w:t>tmazakov@mail.ru</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2010 жылдың көктемінде Алматы облысында, 2014 жылы Қарағанды ​​облысында, ал 2024 жылдың басында Қазақстанның солтүстік облыстарында адам шығынымен және айтарлықтай шығынмен қатар жүретін жойқын су тасқыны болды. Бұл іс-шаралар гидротехникалық құрылыстарды бақылаудың тиімді жүйелерінің қажеттілігін көрсетті.</w:t>
      </w:r>
    </w:p>
    <w:p w:rsidR="00C736FA" w:rsidRDefault="00C736FA" w:rsidP="00C736FA">
      <w:pPr>
        <w:spacing w:after="0" w:line="240" w:lineRule="auto"/>
        <w:ind w:firstLine="567"/>
        <w:jc w:val="both"/>
        <w:rPr>
          <w:rFonts w:ascii="Times New Roman" w:hAnsi="Times New Roman" w:cs="Times New Roman"/>
          <w:sz w:val="24"/>
          <w:szCs w:val="24"/>
        </w:rPr>
      </w:pPr>
      <w:r w:rsidRPr="00373E5A">
        <w:rPr>
          <w:rFonts w:ascii="Times New Roman" w:hAnsi="Times New Roman" w:cs="Times New Roman"/>
          <w:sz w:val="24"/>
          <w:szCs w:val="24"/>
        </w:rPr>
        <w:t xml:space="preserve">Су объектілеріндегі гидрологиялық жағдайды бақылаудың заманауи жүйелері адам мен қоршаған ортаға ықтимал қауіптерді алдын ала анықтауға мүмкіндік береді. Мониторингтің </w:t>
      </w:r>
      <w:r w:rsidRPr="00373E5A">
        <w:rPr>
          <w:rFonts w:ascii="Times New Roman" w:hAnsi="Times New Roman" w:cs="Times New Roman"/>
          <w:sz w:val="24"/>
          <w:szCs w:val="24"/>
        </w:rPr>
        <w:lastRenderedPageBreak/>
        <w:t>негізгі мақсаты – төтенше жағдайларды болжауға қажетті нақты мәліметтерді қамтамасыз ету. Мұндай жүйелерді жобалау нақты уақыт режимінде резервуар ұстай алатын су көлемін есептеуге, сондай-ақ оны толтыру сәтін және бөгеттің бұзылу қаупін болжауға қабілетті математикалық модельдерді әзірлеуді және талдауды қамтиды. Мұндай жүйелерді пайдалану экологиялық қауіпсіздікті қамтамасыз ету бойынша жедел шараларды қабылдауға ықпал етеді.</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Бұл жұмыста селдің салдарын бағалауға қабілетті болжау жүйесі ұсынылған. Әзірленген жүйе математикалық модельдеу әдістеріне негізделген. Өзінің аналогтарынан айырмашылығы, ұсынылған модель су қоймасының параметрлерін де, өзен арнасының ерекшеліктерін де ескереді.</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Жүйені тәжірибеге енгізу үшін Python тілінде бағдарламалық жасақтама жасалды. Жүргізілген эксперименттер модель нақты жағдайларды сенімді түрде көрсететінін және әртүрлі сценарийлерде сәтті қолданыла алатынын көрсетті.</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b/>
          <w:sz w:val="24"/>
          <w:szCs w:val="24"/>
        </w:rPr>
        <w:t xml:space="preserve">Түйін сөздер: </w:t>
      </w:r>
      <w:r w:rsidRPr="00287289">
        <w:rPr>
          <w:rFonts w:ascii="Times New Roman" w:hAnsi="Times New Roman" w:cs="Times New Roman"/>
          <w:sz w:val="24"/>
          <w:szCs w:val="24"/>
        </w:rPr>
        <w:t>бассейн, математикалық модель, бөгет, болжау, сел.</w:t>
      </w:r>
    </w:p>
    <w:p w:rsidR="00C736FA" w:rsidRDefault="00C736FA" w:rsidP="00C736FA">
      <w:pPr>
        <w:spacing w:after="0" w:line="240" w:lineRule="auto"/>
        <w:ind w:firstLine="567"/>
        <w:jc w:val="both"/>
        <w:rPr>
          <w:rFonts w:ascii="Times New Roman" w:hAnsi="Times New Roman" w:cs="Times New Roman"/>
          <w:b/>
          <w:sz w:val="28"/>
          <w:szCs w:val="28"/>
        </w:rPr>
      </w:pPr>
    </w:p>
    <w:p w:rsidR="00C736FA" w:rsidRDefault="00C736FA" w:rsidP="00C736FA">
      <w:pPr>
        <w:spacing w:after="0" w:line="240" w:lineRule="auto"/>
        <w:ind w:firstLine="567"/>
        <w:jc w:val="center"/>
        <w:rPr>
          <w:rFonts w:ascii="Times New Roman" w:eastAsia="Times New Roman" w:hAnsi="Times New Roman" w:cs="Times New Roman"/>
          <w:b/>
          <w:lang w:val="en-US"/>
        </w:rPr>
      </w:pPr>
      <w:r w:rsidRPr="00287289">
        <w:rPr>
          <w:rFonts w:ascii="Times New Roman" w:eastAsia="Times New Roman" w:hAnsi="Times New Roman" w:cs="Times New Roman"/>
          <w:b/>
          <w:lang w:val="en-US"/>
        </w:rPr>
        <w:t>FORECASTING THE CONSEQUENCES OF A MUDFLOW TAKING INTO ACCOUNT THE CHARACTERISTICS OF THE WATER BODY</w:t>
      </w:r>
    </w:p>
    <w:p w:rsidR="00C736FA" w:rsidRPr="00287289" w:rsidRDefault="00C736FA" w:rsidP="00C736FA">
      <w:pPr>
        <w:spacing w:after="0" w:line="240" w:lineRule="auto"/>
        <w:ind w:firstLine="567"/>
        <w:jc w:val="center"/>
        <w:rPr>
          <w:rFonts w:ascii="Times New Roman" w:eastAsia="Times New Roman" w:hAnsi="Times New Roman" w:cs="Times New Roman"/>
          <w:b/>
          <w:lang w:val="en-US"/>
        </w:rPr>
      </w:pPr>
    </w:p>
    <w:p w:rsidR="00C736FA" w:rsidRDefault="00C736FA" w:rsidP="00C736FA">
      <w:pPr>
        <w:pStyle w:val="ad"/>
        <w:spacing w:after="0"/>
        <w:jc w:val="center"/>
        <w:rPr>
          <w:sz w:val="22"/>
          <w:szCs w:val="22"/>
          <w:vertAlign w:val="superscript"/>
          <w:lang w:val="kk-KZ"/>
        </w:rPr>
      </w:pPr>
      <w:r w:rsidRPr="00287289">
        <w:rPr>
          <w:sz w:val="22"/>
          <w:szCs w:val="22"/>
          <w:vertAlign w:val="superscript"/>
          <w:lang w:val="en-US"/>
        </w:rPr>
        <w:t>1</w:t>
      </w:r>
      <w:r w:rsidRPr="00287289">
        <w:rPr>
          <w:color w:val="000000"/>
          <w:sz w:val="22"/>
          <w:szCs w:val="22"/>
          <w:lang w:val="en-US"/>
        </w:rPr>
        <w:t xml:space="preserve">A.T. Mazakova, </w:t>
      </w:r>
      <w:r w:rsidRPr="00287289">
        <w:rPr>
          <w:sz w:val="22"/>
          <w:szCs w:val="22"/>
          <w:vertAlign w:val="superscript"/>
          <w:lang w:val="en-US"/>
        </w:rPr>
        <w:t>1</w:t>
      </w:r>
      <w:r w:rsidRPr="00287289">
        <w:rPr>
          <w:color w:val="000000"/>
          <w:sz w:val="22"/>
          <w:szCs w:val="22"/>
          <w:lang w:val="en-US"/>
        </w:rPr>
        <w:t xml:space="preserve">Sh.A. Jomartova, </w:t>
      </w:r>
      <w:r w:rsidRPr="00287289">
        <w:rPr>
          <w:color w:val="000000"/>
          <w:sz w:val="22"/>
          <w:szCs w:val="22"/>
          <w:lang w:val="kk-KZ"/>
        </w:rPr>
        <w:t>²</w:t>
      </w:r>
      <w:r w:rsidRPr="00287289">
        <w:rPr>
          <w:color w:val="000000"/>
          <w:sz w:val="22"/>
          <w:szCs w:val="22"/>
          <w:lang w:val="en-US"/>
        </w:rPr>
        <w:t xml:space="preserve">B.M. Mazakova, </w:t>
      </w:r>
      <w:r w:rsidRPr="00287289">
        <w:rPr>
          <w:sz w:val="22"/>
          <w:szCs w:val="22"/>
          <w:vertAlign w:val="superscript"/>
          <w:lang w:val="kk-KZ"/>
        </w:rPr>
        <w:t>3</w:t>
      </w:r>
      <w:r w:rsidRPr="00287289">
        <w:rPr>
          <w:color w:val="000000"/>
          <w:sz w:val="22"/>
          <w:szCs w:val="22"/>
          <w:lang w:val="en-US"/>
        </w:rPr>
        <w:t>M.S. Aliaskar</w:t>
      </w:r>
      <w:r w:rsidRPr="00287289">
        <w:rPr>
          <w:color w:val="000000"/>
          <w:sz w:val="22"/>
          <w:szCs w:val="22"/>
          <w:lang w:val="kk-KZ"/>
        </w:rPr>
        <w:t>,</w:t>
      </w:r>
      <w:r w:rsidRPr="00287289">
        <w:rPr>
          <w:sz w:val="22"/>
          <w:szCs w:val="22"/>
          <w:vertAlign w:val="superscript"/>
          <w:lang w:val="kk-KZ"/>
        </w:rPr>
        <w:t xml:space="preserve"> </w:t>
      </w:r>
    </w:p>
    <w:p w:rsidR="00C736FA" w:rsidRPr="00836CF4" w:rsidRDefault="00C736FA" w:rsidP="00C736FA">
      <w:pPr>
        <w:pStyle w:val="ad"/>
        <w:spacing w:after="0"/>
        <w:jc w:val="center"/>
        <w:rPr>
          <w:sz w:val="22"/>
          <w:szCs w:val="22"/>
          <w:lang w:val="kk-KZ"/>
        </w:rPr>
      </w:pPr>
      <w:r w:rsidRPr="00836CF4">
        <w:rPr>
          <w:sz w:val="22"/>
          <w:szCs w:val="22"/>
          <w:vertAlign w:val="superscript"/>
          <w:lang w:val="kk-KZ"/>
        </w:rPr>
        <w:t>1</w:t>
      </w:r>
      <w:r w:rsidRPr="00836CF4">
        <w:rPr>
          <w:color w:val="000000"/>
          <w:sz w:val="22"/>
          <w:szCs w:val="22"/>
          <w:lang w:val="kk-KZ"/>
        </w:rPr>
        <w:t>Y</w:t>
      </w:r>
      <w:r w:rsidRPr="00287289">
        <w:rPr>
          <w:color w:val="000000"/>
          <w:sz w:val="22"/>
          <w:szCs w:val="22"/>
          <w:lang w:val="kk-KZ"/>
        </w:rPr>
        <w:t xml:space="preserve">.К. </w:t>
      </w:r>
      <w:r w:rsidRPr="00836CF4">
        <w:rPr>
          <w:rStyle w:val="layout"/>
          <w:sz w:val="22"/>
          <w:szCs w:val="22"/>
          <w:lang w:val="kk-KZ"/>
        </w:rPr>
        <w:t>Mergengali</w:t>
      </w:r>
      <w:r w:rsidRPr="00836CF4">
        <w:rPr>
          <w:color w:val="000000"/>
          <w:sz w:val="22"/>
          <w:szCs w:val="22"/>
          <w:lang w:val="kk-KZ"/>
        </w:rPr>
        <w:t xml:space="preserve">, </w:t>
      </w:r>
      <w:r w:rsidRPr="00287289">
        <w:rPr>
          <w:sz w:val="22"/>
          <w:szCs w:val="22"/>
          <w:vertAlign w:val="superscript"/>
          <w:lang w:val="kk-KZ"/>
        </w:rPr>
        <w:t>1,3</w:t>
      </w:r>
      <w:r w:rsidRPr="00836CF4">
        <w:rPr>
          <w:color w:val="000000"/>
          <w:sz w:val="22"/>
          <w:szCs w:val="22"/>
          <w:lang w:val="kk-KZ"/>
        </w:rPr>
        <w:t xml:space="preserve">T.Zh. Mazakov, </w:t>
      </w:r>
      <w:r w:rsidRPr="00836CF4">
        <w:rPr>
          <w:sz w:val="22"/>
          <w:szCs w:val="22"/>
          <w:vertAlign w:val="superscript"/>
          <w:lang w:val="kk-KZ"/>
        </w:rPr>
        <w:t>4</w:t>
      </w:r>
      <w:r w:rsidRPr="00836CF4">
        <w:rPr>
          <w:color w:val="000000"/>
          <w:sz w:val="22"/>
          <w:szCs w:val="22"/>
          <w:lang w:val="kk-KZ"/>
        </w:rPr>
        <w:t>A</w:t>
      </w:r>
      <w:r w:rsidRPr="00287289">
        <w:rPr>
          <w:color w:val="000000"/>
          <w:sz w:val="22"/>
          <w:szCs w:val="22"/>
          <w:lang w:val="kk-KZ"/>
        </w:rPr>
        <w:t>.</w:t>
      </w:r>
      <w:r w:rsidRPr="00836CF4">
        <w:rPr>
          <w:color w:val="000000"/>
          <w:sz w:val="22"/>
          <w:szCs w:val="22"/>
          <w:lang w:val="kk-KZ"/>
        </w:rPr>
        <w:t>T</w:t>
      </w:r>
      <w:r>
        <w:rPr>
          <w:color w:val="000000"/>
          <w:sz w:val="22"/>
          <w:szCs w:val="22"/>
          <w:lang w:val="kk-KZ"/>
        </w:rPr>
        <w:t>.</w:t>
      </w:r>
      <w:r w:rsidRPr="00836CF4">
        <w:rPr>
          <w:color w:val="222222"/>
          <w:sz w:val="22"/>
          <w:szCs w:val="22"/>
          <w:shd w:val="clear" w:color="auto" w:fill="FFFFFF"/>
          <w:lang w:val="kk-KZ"/>
        </w:rPr>
        <w:t>Dossanalyieva</w:t>
      </w:r>
      <w:r>
        <w:rPr>
          <w:color w:val="222222"/>
          <w:sz w:val="22"/>
          <w:szCs w:val="22"/>
          <w:shd w:val="clear" w:color="auto" w:fill="FFFFFF"/>
          <w:lang w:val="kk-KZ"/>
        </w:rPr>
        <w:t>,</w:t>
      </w:r>
      <w:r w:rsidRPr="00836CF4">
        <w:rPr>
          <w:color w:val="222222"/>
          <w:sz w:val="22"/>
          <w:szCs w:val="22"/>
          <w:shd w:val="clear" w:color="auto" w:fill="FFFFFF"/>
          <w:lang w:val="kk-KZ"/>
        </w:rPr>
        <w:t xml:space="preserve"> </w:t>
      </w:r>
      <w:r>
        <w:rPr>
          <w:sz w:val="22"/>
          <w:szCs w:val="22"/>
          <w:vertAlign w:val="superscript"/>
          <w:lang w:val="kk-KZ"/>
        </w:rPr>
        <w:t>5</w:t>
      </w:r>
      <w:r w:rsidRPr="00836CF4">
        <w:rPr>
          <w:rStyle w:val="hlgpxvs"/>
          <w:sz w:val="20"/>
          <w:szCs w:val="20"/>
          <w:lang w:val="kk-KZ"/>
        </w:rPr>
        <w:t xml:space="preserve">A.D.Mailybayeva </w:t>
      </w:r>
    </w:p>
    <w:p w:rsidR="00C736FA" w:rsidRPr="00836CF4" w:rsidRDefault="00C736FA" w:rsidP="00C736FA">
      <w:pPr>
        <w:pStyle w:val="ad"/>
        <w:jc w:val="center"/>
        <w:rPr>
          <w:color w:val="000000"/>
          <w:sz w:val="22"/>
          <w:szCs w:val="22"/>
          <w:lang w:val="kk-KZ"/>
        </w:rPr>
      </w:pPr>
    </w:p>
    <w:p w:rsidR="00C736FA" w:rsidRPr="00287289" w:rsidRDefault="00C736FA" w:rsidP="00C736FA">
      <w:pPr>
        <w:pStyle w:val="ad"/>
        <w:spacing w:after="0"/>
        <w:jc w:val="center"/>
        <w:rPr>
          <w:b w:val="0"/>
          <w:i/>
          <w:color w:val="000000"/>
          <w:sz w:val="20"/>
          <w:szCs w:val="20"/>
          <w:lang w:val="en-US"/>
        </w:rPr>
      </w:pPr>
      <w:r w:rsidRPr="00287289">
        <w:rPr>
          <w:b w:val="0"/>
          <w:i/>
          <w:color w:val="000000"/>
          <w:sz w:val="20"/>
          <w:szCs w:val="20"/>
          <w:lang w:val="en-US"/>
        </w:rPr>
        <w:t>¹Kazakh National University named after Al-Farabi, Almaty, Kazakhstan,</w:t>
      </w:r>
    </w:p>
    <w:p w:rsidR="00C736FA" w:rsidRPr="00287289" w:rsidRDefault="00C736FA" w:rsidP="00C736FA">
      <w:pPr>
        <w:pStyle w:val="ad"/>
        <w:spacing w:after="0"/>
        <w:jc w:val="center"/>
        <w:rPr>
          <w:b w:val="0"/>
          <w:i/>
          <w:color w:val="000000"/>
          <w:sz w:val="20"/>
          <w:szCs w:val="20"/>
          <w:lang w:val="en-US"/>
        </w:rPr>
      </w:pPr>
      <w:r w:rsidRPr="00287289">
        <w:rPr>
          <w:b w:val="0"/>
          <w:i/>
          <w:sz w:val="20"/>
          <w:szCs w:val="20"/>
          <w:vertAlign w:val="superscript"/>
          <w:lang w:val="kk-KZ"/>
        </w:rPr>
        <w:t>2</w:t>
      </w:r>
      <w:r w:rsidRPr="00287289">
        <w:rPr>
          <w:b w:val="0"/>
          <w:i/>
          <w:color w:val="000000"/>
          <w:sz w:val="20"/>
          <w:szCs w:val="20"/>
          <w:lang w:val="en-US"/>
        </w:rPr>
        <w:t>Kazakh Agrotechnical Research University named after S. Seifullin, Astana, Kazakhstan,</w:t>
      </w:r>
    </w:p>
    <w:p w:rsidR="00C736FA" w:rsidRPr="00287289" w:rsidRDefault="00C736FA" w:rsidP="00C736FA">
      <w:pPr>
        <w:pStyle w:val="ad"/>
        <w:spacing w:after="0"/>
        <w:jc w:val="center"/>
        <w:rPr>
          <w:b w:val="0"/>
          <w:i/>
          <w:color w:val="000000"/>
          <w:sz w:val="20"/>
          <w:szCs w:val="20"/>
          <w:lang w:val="en-US"/>
        </w:rPr>
      </w:pPr>
      <w:r w:rsidRPr="00287289">
        <w:rPr>
          <w:b w:val="0"/>
          <w:i/>
          <w:sz w:val="22"/>
          <w:szCs w:val="22"/>
          <w:vertAlign w:val="superscript"/>
          <w:lang w:val="kk-KZ"/>
        </w:rPr>
        <w:t>3</w:t>
      </w:r>
      <w:r w:rsidRPr="00287289">
        <w:rPr>
          <w:b w:val="0"/>
          <w:i/>
          <w:color w:val="000000"/>
          <w:sz w:val="20"/>
          <w:szCs w:val="20"/>
          <w:lang w:val="en-US"/>
        </w:rPr>
        <w:t>International Engineering and Technology University, Almaty, Kazakhstan,</w:t>
      </w:r>
    </w:p>
    <w:p w:rsidR="00C736FA" w:rsidRDefault="00C736FA" w:rsidP="00C736FA">
      <w:pPr>
        <w:pStyle w:val="ad"/>
        <w:spacing w:after="0"/>
        <w:jc w:val="center"/>
        <w:rPr>
          <w:b w:val="0"/>
          <w:i/>
          <w:color w:val="000000"/>
          <w:sz w:val="20"/>
          <w:szCs w:val="20"/>
          <w:lang w:val="en-US"/>
        </w:rPr>
      </w:pPr>
      <w:r w:rsidRPr="00287289">
        <w:rPr>
          <w:b w:val="0"/>
          <w:i/>
          <w:sz w:val="22"/>
          <w:szCs w:val="22"/>
          <w:vertAlign w:val="superscript"/>
          <w:lang w:val="en-US"/>
        </w:rPr>
        <w:t>4</w:t>
      </w:r>
      <w:r w:rsidRPr="00287289">
        <w:rPr>
          <w:b w:val="0"/>
          <w:i/>
          <w:color w:val="000000"/>
          <w:sz w:val="20"/>
          <w:szCs w:val="20"/>
          <w:lang w:val="en-US"/>
        </w:rPr>
        <w:t>Almaty Technological University, Almaty, Kazakhstan,</w:t>
      </w:r>
    </w:p>
    <w:p w:rsidR="00C736FA" w:rsidRPr="00426304" w:rsidRDefault="00C736FA" w:rsidP="00C736FA">
      <w:pPr>
        <w:pStyle w:val="ad"/>
        <w:spacing w:after="0"/>
        <w:ind w:left="2124"/>
        <w:rPr>
          <w:b w:val="0"/>
          <w:i/>
          <w:color w:val="000000"/>
          <w:sz w:val="20"/>
          <w:szCs w:val="20"/>
          <w:lang w:val="en-US"/>
        </w:rPr>
      </w:pPr>
      <w:r w:rsidRPr="00836CF4">
        <w:rPr>
          <w:b w:val="0"/>
          <w:i/>
          <w:sz w:val="22"/>
          <w:szCs w:val="22"/>
          <w:vertAlign w:val="superscript"/>
          <w:lang w:val="en-US"/>
        </w:rPr>
        <w:t xml:space="preserve">        5</w:t>
      </w:r>
      <w:r w:rsidRPr="00836CF4">
        <w:rPr>
          <w:rStyle w:val="hlgpxvs"/>
          <w:b w:val="0"/>
          <w:i/>
          <w:sz w:val="20"/>
          <w:szCs w:val="20"/>
          <w:lang w:val="en-US"/>
        </w:rPr>
        <w:t>Atyrau University named after Kh. Dosmukhambetov</w:t>
      </w:r>
      <w:r w:rsidRPr="00426304">
        <w:rPr>
          <w:rStyle w:val="hlgpxvs"/>
          <w:b w:val="0"/>
          <w:i/>
          <w:sz w:val="20"/>
          <w:szCs w:val="20"/>
          <w:lang w:val="en-US"/>
        </w:rPr>
        <w:t>,</w:t>
      </w:r>
    </w:p>
    <w:p w:rsidR="00C736FA" w:rsidRPr="00287289" w:rsidRDefault="00C736FA" w:rsidP="00C736FA">
      <w:pPr>
        <w:pStyle w:val="ad"/>
        <w:jc w:val="center"/>
        <w:rPr>
          <w:rFonts w:eastAsiaTheme="minorEastAsia"/>
          <w:b w:val="0"/>
          <w:i/>
          <w:sz w:val="20"/>
          <w:szCs w:val="20"/>
          <w:lang w:val="en-US"/>
        </w:rPr>
      </w:pPr>
      <w:r w:rsidRPr="00287289">
        <w:rPr>
          <w:b w:val="0"/>
          <w:i/>
          <w:sz w:val="20"/>
          <w:szCs w:val="20"/>
          <w:lang w:val="en-US"/>
        </w:rPr>
        <w:t>e-mail:</w:t>
      </w:r>
      <w:r w:rsidRPr="00287289">
        <w:rPr>
          <w:sz w:val="20"/>
          <w:szCs w:val="20"/>
          <w:lang w:val="en-US"/>
        </w:rPr>
        <w:t xml:space="preserve"> </w:t>
      </w:r>
      <w:r w:rsidRPr="00287289">
        <w:rPr>
          <w:b w:val="0"/>
          <w:i/>
          <w:sz w:val="20"/>
          <w:szCs w:val="20"/>
          <w:lang w:val="en-US"/>
        </w:rPr>
        <w:t>tmazakov@mail.ru</w:t>
      </w:r>
    </w:p>
    <w:p w:rsidR="00C736FA" w:rsidRDefault="00C736FA" w:rsidP="00C736FA">
      <w:pPr>
        <w:spacing w:after="0" w:line="240" w:lineRule="auto"/>
        <w:jc w:val="both"/>
        <w:rPr>
          <w:rFonts w:ascii="Times New Roman" w:eastAsia="Times New Roman" w:hAnsi="Times New Roman" w:cs="Times New Roman"/>
          <w:b/>
          <w:bCs/>
          <w:color w:val="000000"/>
          <w:sz w:val="20"/>
          <w:szCs w:val="20"/>
          <w:lang w:val="en-US"/>
        </w:rPr>
      </w:pPr>
    </w:p>
    <w:p w:rsidR="00C736FA" w:rsidRDefault="00C736FA" w:rsidP="00C736FA">
      <w:pPr>
        <w:spacing w:after="0" w:line="240" w:lineRule="auto"/>
        <w:ind w:firstLine="567"/>
        <w:jc w:val="both"/>
        <w:rPr>
          <w:rFonts w:ascii="Times New Roman" w:hAnsi="Times New Roman" w:cs="Times New Roman"/>
          <w:sz w:val="24"/>
          <w:szCs w:val="24"/>
          <w:lang w:val="en-US"/>
        </w:rPr>
      </w:pPr>
      <w:r w:rsidRPr="00287289">
        <w:rPr>
          <w:rFonts w:ascii="Times New Roman" w:hAnsi="Times New Roman" w:cs="Times New Roman"/>
          <w:sz w:val="24"/>
          <w:szCs w:val="24"/>
          <w:lang w:val="en-US"/>
        </w:rPr>
        <w:t>In the spring of 2010 in the Almaty region, in 2014 in the Karaganda region, and in early 2024 in the northern regions of Kazakhstan, devastating floods occurred, accompanied by human casualties and significant damage. These events emphasized the need to create effective monitoring systems for hydraulic structures.</w:t>
      </w:r>
    </w:p>
    <w:p w:rsidR="00C736FA" w:rsidRPr="00287289" w:rsidRDefault="00C736FA" w:rsidP="00C736FA">
      <w:pPr>
        <w:spacing w:after="0" w:line="240" w:lineRule="auto"/>
        <w:ind w:firstLine="567"/>
        <w:jc w:val="both"/>
        <w:rPr>
          <w:rFonts w:ascii="Times New Roman" w:hAnsi="Times New Roman" w:cs="Times New Roman"/>
          <w:sz w:val="24"/>
          <w:szCs w:val="24"/>
          <w:lang w:val="en-US"/>
        </w:rPr>
      </w:pPr>
      <w:r w:rsidRPr="00373E5A">
        <w:rPr>
          <w:rFonts w:ascii="Times New Roman" w:hAnsi="Times New Roman" w:cs="Times New Roman"/>
          <w:sz w:val="24"/>
          <w:szCs w:val="24"/>
          <w:lang w:val="en-US"/>
        </w:rPr>
        <w:t>Modern systems for monitoring the hydrological situation on water bodies allow early detection of potential threats to humans and the environment. The main goal of monitoring is to provide accurate data necessary for forecasting emergency situations. Designing such systems includes the development and analysis of mathematical models capable of calculating in real time the volume of water that a water body can hold, as well as predicting the moment of its filling and the threat of a dam break. The use of such systems facilitates the adoption of prompt measures to ensure environmental safety.</w:t>
      </w:r>
    </w:p>
    <w:p w:rsidR="00C736FA" w:rsidRPr="00287289" w:rsidRDefault="00C736FA" w:rsidP="00C736FA">
      <w:pPr>
        <w:spacing w:after="0" w:line="240" w:lineRule="auto"/>
        <w:ind w:firstLine="567"/>
        <w:jc w:val="both"/>
        <w:rPr>
          <w:rFonts w:ascii="Times New Roman" w:hAnsi="Times New Roman" w:cs="Times New Roman"/>
          <w:sz w:val="24"/>
          <w:szCs w:val="24"/>
          <w:lang w:val="en-US"/>
        </w:rPr>
      </w:pPr>
      <w:r w:rsidRPr="00287289">
        <w:rPr>
          <w:rFonts w:ascii="Times New Roman" w:hAnsi="Times New Roman" w:cs="Times New Roman"/>
          <w:sz w:val="24"/>
          <w:szCs w:val="24"/>
          <w:lang w:val="en-US"/>
        </w:rPr>
        <w:t>This paper presents a forecasting system capable of assessing the consequences of mudflows. The developed system is based on mathematical modeling methods. Unlike analogues, the proposed model takes into account both the parameters of the reservoir and the features of the river bed.</w:t>
      </w:r>
    </w:p>
    <w:p w:rsidR="00C736FA" w:rsidRPr="00287289" w:rsidRDefault="00C736FA" w:rsidP="00C736FA">
      <w:pPr>
        <w:spacing w:after="0" w:line="240" w:lineRule="auto"/>
        <w:ind w:firstLine="567"/>
        <w:jc w:val="both"/>
        <w:rPr>
          <w:rFonts w:ascii="Times New Roman" w:hAnsi="Times New Roman" w:cs="Times New Roman"/>
          <w:sz w:val="24"/>
          <w:szCs w:val="24"/>
          <w:lang w:val="en-US"/>
        </w:rPr>
      </w:pPr>
      <w:r w:rsidRPr="00287289">
        <w:rPr>
          <w:rFonts w:ascii="Times New Roman" w:hAnsi="Times New Roman" w:cs="Times New Roman"/>
          <w:sz w:val="24"/>
          <w:szCs w:val="24"/>
          <w:lang w:val="en-US"/>
        </w:rPr>
        <w:t>To implement the system in practice, software was created in Python. The experiments showed that the model reliably reflects real conditions and can be successfully applied in various scenarios.</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lang w:val="en-US"/>
        </w:rPr>
      </w:pPr>
      <w:r w:rsidRPr="00287289">
        <w:rPr>
          <w:rFonts w:ascii="Times New Roman" w:hAnsi="Times New Roman" w:cs="Times New Roman"/>
          <w:b/>
          <w:sz w:val="24"/>
          <w:szCs w:val="24"/>
          <w:lang w:val="en-US"/>
        </w:rPr>
        <w:t>Keywords:</w:t>
      </w:r>
      <w:r w:rsidRPr="00287289">
        <w:rPr>
          <w:rFonts w:ascii="Times New Roman" w:hAnsi="Times New Roman" w:cs="Times New Roman"/>
          <w:sz w:val="24"/>
          <w:szCs w:val="24"/>
          <w:lang w:val="en-US"/>
        </w:rPr>
        <w:t xml:space="preserve"> pool, mathematical model, weir, forecasting, mudflow.</w:t>
      </w:r>
    </w:p>
    <w:p w:rsidR="00C736FA" w:rsidRPr="00287289" w:rsidRDefault="00C736FA" w:rsidP="00C736FA">
      <w:pPr>
        <w:spacing w:after="0" w:line="240" w:lineRule="auto"/>
        <w:ind w:firstLine="567"/>
        <w:jc w:val="both"/>
        <w:rPr>
          <w:rFonts w:ascii="Times New Roman" w:hAnsi="Times New Roman" w:cs="Times New Roman"/>
          <w:b/>
          <w:bCs/>
          <w:sz w:val="24"/>
          <w:szCs w:val="24"/>
          <w:lang w:val="en-US"/>
        </w:rPr>
      </w:pP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hAnsi="Times New Roman" w:cs="Times New Roman"/>
          <w:b/>
          <w:bCs/>
          <w:sz w:val="24"/>
          <w:szCs w:val="24"/>
        </w:rPr>
        <w:t xml:space="preserve">Актуальность. </w:t>
      </w:r>
      <w:bookmarkEnd w:id="0"/>
      <w:r w:rsidRPr="00287289">
        <w:rPr>
          <w:rFonts w:ascii="Times New Roman" w:eastAsiaTheme="minorHAnsi" w:hAnsi="Times New Roman" w:cs="Times New Roman"/>
          <w:sz w:val="24"/>
          <w:szCs w:val="24"/>
          <w:lang w:eastAsia="en-US"/>
        </w:rPr>
        <w:t>За последнее столетие в мире произошло множество катастроф, связанных с разрушением гидротехнических сооружений, которые сопровождались человеческими жертвами и значительными экономическими потерями.</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 xml:space="preserve">Одной из наиболее трагических стала авария на плотине Сент-Франсис в Калифорнии, произошедшая в марте 1928 года, когда погибло более 600 человек. В 1963 году обрушение горного массива в водохранилище Вайонт (Италия) вызвало гигантские волны высотой до 70 метров, которые разрушили четыре населенных пункта и привели к гибели 4400 человек. </w:t>
      </w:r>
      <w:r w:rsidRPr="00287289">
        <w:rPr>
          <w:rFonts w:ascii="Times New Roman" w:eastAsiaTheme="minorHAnsi" w:hAnsi="Times New Roman" w:cs="Times New Roman"/>
          <w:sz w:val="24"/>
          <w:szCs w:val="24"/>
          <w:lang w:eastAsia="en-US"/>
        </w:rPr>
        <w:lastRenderedPageBreak/>
        <w:t>Наводнение в Краснодарском крае в июле 2002 года, повлекшее разрушение гидроузла, стало причиной гибели 114 тысяч человек и нанесло экономический ущерб, оцененный в 15 миллиардов рублей [1-2].</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17 августа 2009 года на Саяно-Шушенской ГЭС произошла крупная авария, унесшая жизни 75 человек. В результате были серьезно повреждены оборудование и инфраструктура станции. Авария вызвала негативные изменения в экологической ситуации прилегающей акватории, а также оказала значительное влияние на социально-экономическое состояние региона и страны в целом [3].</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Современные мониторинговые системы должны обеспечивать постоянное наблюдение за природными и техногенными процессами, чтобы заранее выявлять потенциальные угрозы для жизни человека и окружающей среды. Основная задача мониторинга заключается в предоставлении точной информации, необходимой для прогнозирования чрезвычайных ситуаций. Для этого необходимо объединять интеллектуальные, информационные и технологические ресурсы различных организаций и ведомств, отвечающих за мониторинг специфических опасностей.</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Проектирование мониторинговых систем требует разработки и анализа математических моделей, способных в реальном времени определять объем воды, который может вместить водоем, а также прогнозировать время до его заполнения (до уровня гребня плотины). Эти данные являются критически важными для своевременного предупреждения населения и органов власти, что позволяет оперативно принимать меры по обеспечению экологической безопасности.</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eastAsiaTheme="minorHAnsi" w:hAnsi="Times New Roman" w:cs="Times New Roman"/>
          <w:sz w:val="24"/>
          <w:szCs w:val="24"/>
          <w:lang w:eastAsia="en-US"/>
        </w:rPr>
        <w:t>Таким образом, исследования, направленные на разработку математических моделей для оценки прорыва дамб и создание надежных средств защиты информации, остаются весьма актуальными.</w:t>
      </w:r>
    </w:p>
    <w:p w:rsidR="00C736FA" w:rsidRPr="00287289" w:rsidRDefault="00C736FA" w:rsidP="00C736FA">
      <w:pPr>
        <w:spacing w:after="0" w:line="240" w:lineRule="auto"/>
        <w:ind w:firstLine="567"/>
        <w:jc w:val="both"/>
        <w:rPr>
          <w:rFonts w:ascii="Times New Roman" w:hAnsi="Times New Roman" w:cs="Times New Roman"/>
          <w:b/>
          <w:sz w:val="24"/>
          <w:szCs w:val="24"/>
        </w:rPr>
      </w:pPr>
      <w:bookmarkStart w:id="1" w:name="_Toc7347610"/>
    </w:p>
    <w:bookmarkEnd w:id="1"/>
    <w:p w:rsidR="00C736FA" w:rsidRPr="0083607E"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hAnsi="Times New Roman" w:cs="Times New Roman"/>
          <w:b/>
          <w:sz w:val="24"/>
          <w:szCs w:val="24"/>
        </w:rPr>
        <w:t>Введение</w:t>
      </w:r>
      <w:r>
        <w:rPr>
          <w:rFonts w:ascii="Times New Roman" w:hAnsi="Times New Roman" w:cs="Times New Roman"/>
          <w:b/>
          <w:sz w:val="24"/>
          <w:szCs w:val="24"/>
        </w:rPr>
        <w:t>.</w:t>
      </w:r>
      <w:r w:rsidRPr="0083607E">
        <w:rPr>
          <w:rFonts w:ascii="Times New Roman" w:eastAsia="Times New Roman" w:hAnsi="Times New Roman" w:cs="Times New Roman"/>
          <w:sz w:val="24"/>
          <w:szCs w:val="24"/>
        </w:rPr>
        <w:t xml:space="preserve"> </w:t>
      </w:r>
      <w:r w:rsidRPr="00287289">
        <w:rPr>
          <w:rFonts w:ascii="Times New Roman" w:eastAsia="Times New Roman" w:hAnsi="Times New Roman" w:cs="Times New Roman"/>
          <w:sz w:val="24"/>
          <w:szCs w:val="24"/>
        </w:rPr>
        <w:t>В Казахстане насчитывается 1665 гидротехнических сооружений, включая 319 водохранилищ объемом более 1,0 млн м³. Из них в республиканской собственности находится 83 объекта, в коммунальной – 200, в частной – 34, а 60 водохранилищ являются бесхозяйными. Среди 443 плотин 32 находятся в республиканской собственности, 346 – в коммунальной, 45 – в частной, а 20 остаются бесхозяйными. Также эксплуатируются 125 дамб и 778 других гидротехнических соо</w:t>
      </w:r>
      <w:r>
        <w:rPr>
          <w:rFonts w:ascii="Times New Roman" w:eastAsia="Times New Roman" w:hAnsi="Times New Roman" w:cs="Times New Roman"/>
          <w:sz w:val="24"/>
          <w:szCs w:val="24"/>
        </w:rPr>
        <w:t>ружений.</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sz w:val="24"/>
          <w:szCs w:val="24"/>
        </w:rPr>
        <w:t>Среди крупных водохранилищ выделяются Астанинское (1970 г., объем 410,9 млн м³), Селетинское (1965 г., 230 млн м³), Каргалинское (1975 г., 280 млн м³), Бартогайское (1982 г., 320 млн м³), Капшагайское (1970 г., 18 560 млн м³), Терс-Ащибулакское (1963 г., 158,6 млн м³), Тасоткельское (1974 г., 620 млн м³), Самаркандское (1939 г., 253,7 млн м³), Верхне-Тобольское (1972 г., 816,6 млн м³), Каратомарское (1965 г., 586 млн м³), Бугуньское (1967 г., 370 млн м³) и другие.</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sz w:val="24"/>
          <w:szCs w:val="24"/>
        </w:rPr>
        <w:t>Большинство водохранилищ и гидроузлов (около 60%) находятся в коммунальной собственности, в том числе на балансе Казводхоза, а около 20% объектов принадлежат отделам сельского хозяйства акиматов. Эта ситуация указывает на нерешенность вопроса об окончательной принадлежности данных объектов. В течение последних 10–15 лет около 20% водохранилищ были переданы в аренду частным лицам, преимущественно для нужд сельского хозяйства, рыбоводства и рекреации. Однако только в отдельных случаях аренда приносит положительные результаты, поскольку частным арендаторам часто не хватает средств для ремонта ключевых сооружений [4].</w:t>
      </w:r>
    </w:p>
    <w:p w:rsidR="00C736FA" w:rsidRPr="0083607E"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sz w:val="24"/>
          <w:szCs w:val="24"/>
        </w:rPr>
        <w:t>Весной 2010 года в Алматинской области произошло разрушительное наводнение, вызванное прорывом плотины, повлекшее человеческие жертвы и масштабные разрушения. Подобное трагическое событие повторилось в 2014 году в Карагандинской области. Эти катастрофы стали серьезным предупреждением для страны и подчеркнули важность предотвращени</w:t>
      </w:r>
      <w:r>
        <w:rPr>
          <w:rFonts w:ascii="Times New Roman" w:eastAsia="Times New Roman" w:hAnsi="Times New Roman" w:cs="Times New Roman"/>
          <w:sz w:val="24"/>
          <w:szCs w:val="24"/>
        </w:rPr>
        <w:t>я таких ситуаций в будущем [5].</w:t>
      </w:r>
    </w:p>
    <w:p w:rsidR="00C736FA" w:rsidRPr="00287289" w:rsidRDefault="00C736FA" w:rsidP="00C736FA">
      <w:pPr>
        <w:spacing w:after="0" w:line="240" w:lineRule="auto"/>
        <w:ind w:firstLine="567"/>
        <w:jc w:val="both"/>
        <w:rPr>
          <w:rFonts w:ascii="Times New Roman" w:hAnsi="Times New Roman" w:cs="Times New Roman"/>
          <w:sz w:val="24"/>
          <w:szCs w:val="24"/>
        </w:rPr>
      </w:pPr>
      <w:r>
        <w:rPr>
          <w:rFonts w:ascii="Times New Roman" w:hAnsi="Times New Roman" w:cs="Times New Roman"/>
          <w:b/>
          <w:sz w:val="24"/>
          <w:szCs w:val="24"/>
        </w:rPr>
        <w:t>Материалы и м</w:t>
      </w:r>
      <w:r w:rsidRPr="00287289">
        <w:rPr>
          <w:rFonts w:ascii="Times New Roman" w:hAnsi="Times New Roman" w:cs="Times New Roman"/>
          <w:b/>
          <w:sz w:val="24"/>
          <w:szCs w:val="24"/>
        </w:rPr>
        <w:t>етоды</w:t>
      </w:r>
      <w:r>
        <w:rPr>
          <w:rFonts w:ascii="Times New Roman" w:hAnsi="Times New Roman" w:cs="Times New Roman"/>
          <w:b/>
          <w:sz w:val="24"/>
          <w:szCs w:val="24"/>
        </w:rPr>
        <w:t>.</w:t>
      </w:r>
      <w:r w:rsidRPr="0083607E">
        <w:rPr>
          <w:rFonts w:ascii="Times New Roman" w:hAnsi="Times New Roman" w:cs="Times New Roman"/>
          <w:sz w:val="24"/>
          <w:szCs w:val="24"/>
        </w:rPr>
        <w:t xml:space="preserve"> </w:t>
      </w:r>
      <w:r w:rsidRPr="00287289">
        <w:rPr>
          <w:rFonts w:ascii="Times New Roman" w:hAnsi="Times New Roman" w:cs="Times New Roman"/>
          <w:sz w:val="24"/>
          <w:szCs w:val="24"/>
        </w:rPr>
        <w:t>В математической модели рассмотрен трапецеидальный тип водоема, вид которого со стороны плотины представлен на рисунке 1.</w:t>
      </w:r>
    </w:p>
    <w:p w:rsidR="00C736FA" w:rsidRPr="00287289" w:rsidRDefault="00C736FA" w:rsidP="00C736FA">
      <w:pPr>
        <w:spacing w:after="0" w:line="240" w:lineRule="auto"/>
        <w:ind w:firstLine="567"/>
        <w:jc w:val="both"/>
        <w:rPr>
          <w:rFonts w:ascii="Times New Roman" w:hAnsi="Times New Roman" w:cs="Times New Roman"/>
          <w:b/>
          <w:sz w:val="24"/>
          <w:szCs w:val="24"/>
        </w:rPr>
      </w:pPr>
    </w:p>
    <w:p w:rsidR="00C736FA" w:rsidRPr="0083607E" w:rsidRDefault="00C736FA" w:rsidP="00C736FA">
      <w:pPr>
        <w:spacing w:after="0" w:line="264" w:lineRule="auto"/>
        <w:jc w:val="center"/>
        <w:rPr>
          <w:rFonts w:ascii="Times New Roman" w:hAnsi="Times New Roman" w:cs="Times New Roman"/>
          <w:b/>
          <w:sz w:val="20"/>
          <w:szCs w:val="20"/>
        </w:rPr>
      </w:pPr>
      <w:r w:rsidRPr="00287289">
        <w:rPr>
          <w:rFonts w:ascii="Times New Roman" w:hAnsi="Times New Roman" w:cs="Times New Roman"/>
          <w:noProof/>
          <w:sz w:val="24"/>
          <w:szCs w:val="24"/>
          <w:lang w:val="ru-RU"/>
        </w:rPr>
        <w:drawing>
          <wp:inline distT="0" distB="0" distL="0" distR="0" wp14:anchorId="244211B4" wp14:editId="15ADF4D8">
            <wp:extent cx="2028825" cy="16383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8825" cy="1638300"/>
                    </a:xfrm>
                    <a:prstGeom prst="rect">
                      <a:avLst/>
                    </a:prstGeom>
                    <a:noFill/>
                    <a:ln>
                      <a:noFill/>
                    </a:ln>
                  </pic:spPr>
                </pic:pic>
              </a:graphicData>
            </a:graphic>
          </wp:inline>
        </w:drawing>
      </w:r>
      <w:r w:rsidRPr="00287289">
        <w:rPr>
          <w:rFonts w:ascii="Times New Roman" w:hAnsi="Times New Roman" w:cs="Times New Roman"/>
          <w:sz w:val="24"/>
          <w:szCs w:val="24"/>
        </w:rPr>
        <w:br/>
      </w:r>
      <w:r w:rsidRPr="0083607E">
        <w:rPr>
          <w:rFonts w:ascii="Times New Roman" w:hAnsi="Times New Roman" w:cs="Times New Roman"/>
          <w:b/>
          <w:sz w:val="20"/>
          <w:szCs w:val="20"/>
        </w:rPr>
        <w:t>Рис. 1- Вид водоема со стороны плотины</w:t>
      </w:r>
    </w:p>
    <w:p w:rsidR="00C736FA" w:rsidRPr="00C4591D" w:rsidRDefault="00C736FA" w:rsidP="00C736FA">
      <w:pPr>
        <w:spacing w:after="0" w:line="264" w:lineRule="auto"/>
        <w:ind w:firstLine="567"/>
        <w:jc w:val="both"/>
        <w:rPr>
          <w:rFonts w:ascii="Times New Roman" w:hAnsi="Times New Roman" w:cs="Times New Roman"/>
          <w:sz w:val="28"/>
          <w:szCs w:val="28"/>
        </w:rPr>
      </w:pPr>
    </w:p>
    <w:p w:rsidR="00C736FA" w:rsidRPr="0083607E"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Введем следующие обозначения </w:t>
      </w:r>
      <w:r w:rsidRPr="0083607E">
        <w:rPr>
          <w:rFonts w:ascii="Times New Roman" w:eastAsiaTheme="minorHAnsi" w:hAnsi="Times New Roman" w:cs="Times New Roman"/>
          <w:sz w:val="24"/>
          <w:szCs w:val="24"/>
          <w:lang w:eastAsia="en-US"/>
        </w:rPr>
        <w:t>[6-8]</w:t>
      </w:r>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r>
          <w:rPr>
            <w:rFonts w:ascii="Cambria Math" w:hAnsi="Cambria Math" w:cs="Times New Roman"/>
            <w:sz w:val="24"/>
            <w:szCs w:val="24"/>
            <w:lang w:val="en-US"/>
          </w:rPr>
          <m:t>T</m:t>
        </m:r>
      </m:oMath>
      <w:r w:rsidRPr="0083607E">
        <w:rPr>
          <w:rFonts w:ascii="Times New Roman" w:hAnsi="Times New Roman" w:cs="Times New Roman"/>
          <w:sz w:val="24"/>
          <w:szCs w:val="24"/>
        </w:rPr>
        <w:t>- временной шаг отсчета (в часах);</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l</m:t>
        </m:r>
      </m:oMath>
      <w:r w:rsidRPr="0083607E">
        <w:rPr>
          <w:rFonts w:ascii="Times New Roman" w:hAnsi="Times New Roman" w:cs="Times New Roman"/>
          <w:sz w:val="24"/>
          <w:szCs w:val="24"/>
        </w:rPr>
        <w:t xml:space="preserve">  - длина водоема (в метрах)</w:t>
      </w:r>
    </w:p>
    <w:p w:rsidR="00C736FA" w:rsidRPr="0083607E" w:rsidRDefault="00EE2A9F" w:rsidP="00C736FA">
      <w:pPr>
        <w:spacing w:after="0" w:line="240" w:lineRule="auto"/>
        <w:ind w:firstLine="567"/>
        <w:jc w:val="both"/>
        <w:rPr>
          <w:rFonts w:ascii="Times New Roman" w:eastAsia="TimesNewRomanPSMT"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xml:space="preserve"> - ширина и площадь водоема </w:t>
      </w:r>
      <w:r w:rsidR="00C736FA" w:rsidRPr="0083607E">
        <w:rPr>
          <w:rFonts w:ascii="Times New Roman" w:eastAsia="TimesNewRomanPSMT" w:hAnsi="Times New Roman" w:cs="Times New Roman"/>
          <w:sz w:val="24"/>
          <w:szCs w:val="24"/>
        </w:rPr>
        <w:t>по основанию;</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ширина и площадь водоема </w:t>
      </w:r>
      <w:r w:rsidR="00C736FA" w:rsidRPr="0083607E">
        <w:rPr>
          <w:rFonts w:ascii="Times New Roman" w:eastAsia="TimesNewRomanPSMT" w:hAnsi="Times New Roman" w:cs="Times New Roman"/>
          <w:sz w:val="24"/>
          <w:szCs w:val="24"/>
        </w:rPr>
        <w:t>по уровню гребня плотины;</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xml:space="preserve"> - ширина и площадь водоема по поверхности воды;</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3</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3</m:t>
            </m:r>
          </m:sub>
        </m:sSub>
      </m:oMath>
      <w:r w:rsidR="00C736FA" w:rsidRPr="0083607E">
        <w:rPr>
          <w:rFonts w:ascii="Times New Roman" w:hAnsi="Times New Roman" w:cs="Times New Roman"/>
          <w:sz w:val="24"/>
          <w:szCs w:val="24"/>
        </w:rPr>
        <w:t xml:space="preserve"> - ширина и площадь водоема по верхней точки прорана в плотине;</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xml:space="preserve"> – общий объем водоема;</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незаполненный объем водоема;</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xml:space="preserve"> – объем водоема от поверхности воды до верхней точки прорана в плотине;</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3</m:t>
            </m:r>
          </m:sub>
        </m:sSub>
      </m:oMath>
      <w:r w:rsidR="00C736FA" w:rsidRPr="0083607E">
        <w:rPr>
          <w:rFonts w:ascii="Times New Roman" w:hAnsi="Times New Roman" w:cs="Times New Roman"/>
          <w:sz w:val="24"/>
          <w:szCs w:val="24"/>
        </w:rPr>
        <w:t xml:space="preserve"> – объем водоема от нижней до верхней точки прорана в плотине;</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83607E">
        <w:rPr>
          <w:rFonts w:ascii="Times New Roman" w:hAnsi="Times New Roman" w:cs="Times New Roman"/>
          <w:sz w:val="24"/>
          <w:szCs w:val="24"/>
        </w:rPr>
        <w:t xml:space="preserve"> - объем воды поступившей в водоем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83607E">
        <w:rPr>
          <w:rFonts w:ascii="Times New Roman" w:hAnsi="Times New Roman" w:cs="Times New Roman"/>
          <w:sz w:val="24"/>
          <w:szCs w:val="24"/>
        </w:rPr>
        <w:t xml:space="preserve"> - объем воды вытекший из водоема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r>
          <w:rPr>
            <w:rFonts w:ascii="Cambria Math" w:hAnsi="Cambria Math" w:cs="Times New Roman"/>
            <w:sz w:val="24"/>
            <w:szCs w:val="24"/>
            <w:lang w:val="en-US"/>
          </w:rPr>
          <m:t>V</m:t>
        </m:r>
      </m:oMath>
      <w:r w:rsidRPr="0083607E">
        <w:rPr>
          <w:rFonts w:ascii="Times New Roman" w:hAnsi="Times New Roman" w:cs="Times New Roman"/>
          <w:sz w:val="24"/>
          <w:szCs w:val="24"/>
        </w:rPr>
        <w:t xml:space="preserve"> - разница между объемами вытекшей и поступившей воды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высота плотины;</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расстояние от гребня плотины до поверхности воды;</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расстояние от поверхности воды до верхней точки прорана в плотине;</w:t>
      </w:r>
    </w:p>
    <w:p w:rsidR="00C736FA" w:rsidRPr="0083607E"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oMath>
      <w:r w:rsidR="00C736FA" w:rsidRPr="0083607E">
        <w:rPr>
          <w:rFonts w:ascii="Times New Roman" w:hAnsi="Times New Roman" w:cs="Times New Roman"/>
          <w:sz w:val="24"/>
          <w:szCs w:val="24"/>
        </w:rPr>
        <w:t xml:space="preserve"> - высота прорана в плотине;</w:t>
      </w:r>
    </w:p>
    <w:p w:rsidR="00C736FA" w:rsidRDefault="00EE2A9F"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oMath>
      <w:r w:rsidR="00C736FA" w:rsidRPr="0083607E">
        <w:rPr>
          <w:rFonts w:ascii="Times New Roman" w:hAnsi="Times New Roman" w:cs="Times New Roman"/>
          <w:sz w:val="24"/>
          <w:szCs w:val="24"/>
        </w:rPr>
        <w:t>- ширина прорана в плотине.</w:t>
      </w:r>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Pr="0083607E" w:rsidRDefault="00C736FA" w:rsidP="00C736FA">
      <w:pPr>
        <w:autoSpaceDE w:val="0"/>
        <w:autoSpaceDN w:val="0"/>
        <w:adjustRightInd w:val="0"/>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Так как параметры  </w:t>
      </w:r>
      <w:bookmarkStart w:id="2" w:name="_Hlk40318391"/>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2"/>
      <w:r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lang w:val="en-US"/>
              </w:rPr>
              <m:t>pr</m:t>
            </m:r>
          </m:sub>
        </m:sSub>
      </m:oMath>
      <w:r w:rsidRPr="0083607E">
        <w:rPr>
          <w:rFonts w:ascii="Times New Roman" w:hAnsi="Times New Roman" w:cs="Times New Roman"/>
          <w:sz w:val="24"/>
          <w:szCs w:val="24"/>
        </w:rPr>
        <w:t xml:space="preserve"> являются постоянными, </w:t>
      </w:r>
      <w:bookmarkStart w:id="3" w:name="_Hlk40318461"/>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oMath>
      <w:bookmarkEnd w:id="3"/>
      <w:r w:rsidRPr="0083607E">
        <w:rPr>
          <w:rFonts w:ascii="Times New Roman" w:hAnsi="Times New Roman" w:cs="Times New Roman"/>
          <w:sz w:val="24"/>
          <w:szCs w:val="24"/>
        </w:rPr>
        <w:t xml:space="preserve"> и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oMath>
      <w:r w:rsidRPr="0083607E">
        <w:rPr>
          <w:rFonts w:ascii="Times New Roman" w:hAnsi="Times New Roman" w:cs="Times New Roman"/>
          <w:sz w:val="24"/>
          <w:szCs w:val="24"/>
        </w:rPr>
        <w:t xml:space="preserve"> изменяются по времени, то введем обозначения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r>
              <w:rPr>
                <w:rFonts w:ascii="Cambria Math" w:hAnsi="Cambria Math" w:cs="Times New Roman"/>
                <w:sz w:val="24"/>
                <w:szCs w:val="24"/>
                <w:lang w:val="en-US"/>
              </w:rPr>
              <m:t>k</m:t>
            </m:r>
          </m:sub>
        </m:sSub>
      </m:oMath>
      <w:r w:rsidRPr="0083607E">
        <w:rPr>
          <w:rFonts w:ascii="Times New Roman" w:hAnsi="Times New Roman" w:cs="Times New Roman"/>
          <w:sz w:val="24"/>
          <w:szCs w:val="24"/>
        </w:rPr>
        <w:t xml:space="preserve"> и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r>
              <w:rPr>
                <w:rFonts w:ascii="Cambria Math" w:hAnsi="Cambria Math" w:cs="Times New Roman"/>
                <w:sz w:val="24"/>
                <w:szCs w:val="24"/>
                <w:lang w:val="en-US"/>
              </w:rPr>
              <m:t>k</m:t>
            </m:r>
          </m:sub>
        </m:sSub>
      </m:oMath>
      <w:r w:rsidRPr="0083607E">
        <w:rPr>
          <w:rFonts w:ascii="Times New Roman" w:hAnsi="Times New Roman" w:cs="Times New Roman"/>
          <w:sz w:val="24"/>
          <w:szCs w:val="24"/>
        </w:rPr>
        <w:t xml:space="preserve"> , где индекс к означет значение соответствующего параметра в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r w:rsidRPr="0083607E">
        <w:rPr>
          <w:rFonts w:ascii="Times New Roman" w:hAnsi="Times New Roman" w:cs="Times New Roman"/>
          <w:sz w:val="24"/>
          <w:szCs w:val="24"/>
        </w:rPr>
        <w:t>.</w:t>
      </w:r>
    </w:p>
    <w:p w:rsidR="00C736FA" w:rsidRPr="0083607E" w:rsidRDefault="00C736FA" w:rsidP="00C736FA">
      <w:pPr>
        <w:autoSpaceDE w:val="0"/>
        <w:autoSpaceDN w:val="0"/>
        <w:adjustRightInd w:val="0"/>
        <w:spacing w:after="0" w:line="36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Тогда справедливы формулы</w:t>
      </w:r>
    </w:p>
    <w:p w:rsidR="00C736FA" w:rsidRDefault="00C736FA" w:rsidP="00C736FA">
      <w:pPr>
        <w:autoSpaceDE w:val="0"/>
        <w:autoSpaceDN w:val="0"/>
        <w:adjustRightInd w:val="0"/>
        <w:spacing w:after="0" w:line="240" w:lineRule="auto"/>
        <w:jc w:val="center"/>
        <w:rPr>
          <w:rFonts w:ascii="Times New Roman" w:hAnsi="Times New Roman" w:cs="Times New Roman"/>
          <w:sz w:val="24"/>
          <w:szCs w:val="24"/>
        </w:rPr>
      </w:pPr>
      <w:bookmarkStart w:id="4" w:name="_Hlk40318659"/>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r>
              <w:rPr>
                <w:rFonts w:ascii="Cambria Math" w:hAnsi="Cambria Math" w:cs="Times New Roman"/>
                <w:sz w:val="24"/>
                <w:szCs w:val="24"/>
                <w:lang w:val="en-US"/>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2,k</m:t>
            </m:r>
          </m:sub>
        </m:sSub>
      </m:oMath>
      <w:bookmarkEnd w:id="4"/>
      <w:r w:rsidRPr="008360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(1)</w:t>
      </w:r>
    </w:p>
    <w:p w:rsidR="00C736FA" w:rsidRPr="0083607E" w:rsidRDefault="00C736FA" w:rsidP="00C736FA">
      <w:pPr>
        <w:autoSpaceDE w:val="0"/>
        <w:autoSpaceDN w:val="0"/>
        <w:adjustRightInd w:val="0"/>
        <w:spacing w:after="0" w:line="240" w:lineRule="auto"/>
        <w:jc w:val="center"/>
        <w:rPr>
          <w:rFonts w:ascii="Times New Roman" w:hAnsi="Times New Roman" w:cs="Times New Roman"/>
          <w:sz w:val="24"/>
          <w:szCs w:val="24"/>
        </w:rPr>
      </w:pPr>
    </w:p>
    <w:p w:rsidR="00C736FA" w:rsidRPr="0083607E" w:rsidRDefault="00C736FA" w:rsidP="00C736FA">
      <w:pPr>
        <w:spacing w:after="0" w:line="240" w:lineRule="auto"/>
        <w:ind w:firstLine="567"/>
        <w:jc w:val="both"/>
        <w:rPr>
          <w:rFonts w:ascii="Times New Roman" w:hAnsi="Times New Roman" w:cs="Times New Roman"/>
          <w:sz w:val="24"/>
          <w:szCs w:val="24"/>
        </w:rPr>
      </w:pPr>
      <w:bookmarkStart w:id="5" w:name="_Hlk40322992"/>
      <w:r w:rsidRPr="0083607E">
        <w:rPr>
          <w:rFonts w:ascii="Times New Roman" w:hAnsi="Times New Roman" w:cs="Times New Roman"/>
          <w:sz w:val="24"/>
          <w:szCs w:val="24"/>
        </w:rPr>
        <w:t xml:space="preserve">Длина водоема </w:t>
      </w:r>
      <m:oMath>
        <m:r>
          <w:rPr>
            <w:rFonts w:ascii="Cambria Math" w:hAnsi="Cambria Math" w:cs="Times New Roman"/>
            <w:sz w:val="24"/>
            <w:szCs w:val="24"/>
          </w:rPr>
          <m:t>l</m:t>
        </m:r>
      </m:oMath>
      <w:r w:rsidRPr="0083607E">
        <w:rPr>
          <w:rFonts w:ascii="Times New Roman" w:hAnsi="Times New Roman" w:cs="Times New Roman"/>
          <w:sz w:val="24"/>
          <w:szCs w:val="24"/>
        </w:rPr>
        <w:t xml:space="preserve"> , </w:t>
      </w:r>
      <w:bookmarkStart w:id="6" w:name="_Hlk40323198"/>
      <w:bookmarkEnd w:id="5"/>
      <w:r w:rsidRPr="0083607E">
        <w:rPr>
          <w:rFonts w:ascii="Times New Roman" w:hAnsi="Times New Roman" w:cs="Times New Roman"/>
          <w:sz w:val="24"/>
          <w:szCs w:val="24"/>
        </w:rPr>
        <w:t xml:space="preserve">ширина водоема по основанию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Pr="0083607E">
        <w:rPr>
          <w:rFonts w:ascii="Times New Roman" w:hAnsi="Times New Roman" w:cs="Times New Roman"/>
          <w:sz w:val="24"/>
          <w:szCs w:val="24"/>
        </w:rPr>
        <w:t xml:space="preserve">и гребню плотины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sidRPr="0083607E">
        <w:rPr>
          <w:rFonts w:ascii="Times New Roman" w:hAnsi="Times New Roman" w:cs="Times New Roman"/>
          <w:sz w:val="24"/>
          <w:szCs w:val="24"/>
        </w:rPr>
        <w:t>,</w:t>
      </w:r>
      <w:bookmarkStart w:id="7" w:name="_Hlk40323306"/>
      <w:bookmarkEnd w:id="6"/>
      <w:r w:rsidRPr="0083607E">
        <w:rPr>
          <w:rFonts w:ascii="Times New Roman" w:hAnsi="Times New Roman" w:cs="Times New Roman"/>
          <w:sz w:val="24"/>
          <w:szCs w:val="24"/>
        </w:rPr>
        <w:t xml:space="preserve"> высота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83607E">
        <w:rPr>
          <w:rFonts w:ascii="Times New Roman" w:hAnsi="Times New Roman" w:cs="Times New Roman"/>
          <w:sz w:val="24"/>
          <w:szCs w:val="24"/>
        </w:rPr>
        <w:t xml:space="preserve">, ширина и высота прорана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 xml:space="preserve"> </m:t>
        </m:r>
      </m:oMath>
      <w:r w:rsidRPr="008360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oMath>
      <w:r w:rsidRPr="0083607E">
        <w:rPr>
          <w:rFonts w:ascii="Times New Roman" w:hAnsi="Times New Roman" w:cs="Times New Roman"/>
          <w:sz w:val="24"/>
          <w:szCs w:val="24"/>
        </w:rPr>
        <w:t xml:space="preserve"> известны и являются постоянными. Также предполагается постоянным объем воды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83607E">
        <w:rPr>
          <w:rFonts w:ascii="Times New Roman" w:hAnsi="Times New Roman" w:cs="Times New Roman"/>
          <w:sz w:val="24"/>
          <w:szCs w:val="24"/>
        </w:rPr>
        <w:t xml:space="preserve">, поступившей в водоем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Тогда ширина водоема по верхней точки прорана в плотине могут быть вычислены по формулам </w:t>
      </w:r>
    </w:p>
    <w:p w:rsidR="00C736FA" w:rsidRDefault="00C736FA" w:rsidP="00C736FA">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(2)   </w:t>
      </w:r>
    </w:p>
    <w:p w:rsidR="00C736FA" w:rsidRPr="0083607E" w:rsidRDefault="00C736FA" w:rsidP="00C736FA">
      <w:pPr>
        <w:spacing w:after="0" w:line="264" w:lineRule="auto"/>
        <w:jc w:val="center"/>
        <w:rPr>
          <w:rFonts w:ascii="Times New Roman" w:hAnsi="Times New Roman" w:cs="Times New Roman"/>
          <w:sz w:val="24"/>
          <w:szCs w:val="24"/>
        </w:rPr>
      </w:pPr>
    </w:p>
    <w:p w:rsidR="00C736FA" w:rsidRPr="0083607E" w:rsidRDefault="00C736FA" w:rsidP="00C736FA">
      <w:pPr>
        <w:spacing w:after="0" w:line="264"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Площади поверхностей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sidRPr="008360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 xml:space="preserve"> и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oMath>
      <w:r w:rsidRPr="0083607E">
        <w:rPr>
          <w:rFonts w:ascii="Times New Roman" w:hAnsi="Times New Roman" w:cs="Times New Roman"/>
          <w:sz w:val="24"/>
          <w:szCs w:val="24"/>
        </w:rPr>
        <w:t xml:space="preserve"> также являются неизменными и могут быть вычислены:</w:t>
      </w:r>
    </w:p>
    <w:p w:rsidR="00C736FA" w:rsidRDefault="00C736FA" w:rsidP="00C736FA">
      <w:pPr>
        <w:spacing w:after="0" w:line="264" w:lineRule="auto"/>
        <w:ind w:firstLine="567"/>
        <w:jc w:val="center"/>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   i=0,1,3</m:t>
        </m:r>
      </m:oMath>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(3)</w:t>
      </w:r>
    </w:p>
    <w:p w:rsidR="00C736FA" w:rsidRPr="0083607E" w:rsidRDefault="00C736FA" w:rsidP="00C736FA">
      <w:pPr>
        <w:spacing w:after="0" w:line="264" w:lineRule="auto"/>
        <w:ind w:firstLine="567"/>
        <w:jc w:val="center"/>
        <w:rPr>
          <w:rFonts w:ascii="Times New Roman" w:hAnsi="Times New Roman" w:cs="Times New Roman"/>
          <w:sz w:val="24"/>
          <w:szCs w:val="24"/>
        </w:rPr>
      </w:pPr>
    </w:p>
    <w:p w:rsidR="00C736FA" w:rsidRPr="0083607E" w:rsidRDefault="00C736FA" w:rsidP="00C736FA">
      <w:pPr>
        <w:spacing w:after="0" w:line="264"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lastRenderedPageBreak/>
        <w:t>Следовательно могут быть вычислены некоторые объемы</w:t>
      </w:r>
    </w:p>
    <w:p w:rsidR="00C736FA" w:rsidRDefault="00C736FA" w:rsidP="00C736FA">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d>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(4)</w:t>
      </w:r>
    </w:p>
    <w:p w:rsidR="00C736FA" w:rsidRDefault="00C736FA" w:rsidP="00C736FA">
      <w:pPr>
        <w:spacing w:after="0" w:line="264" w:lineRule="auto"/>
        <w:jc w:val="center"/>
        <w:rPr>
          <w:rFonts w:ascii="Times New Roman" w:hAnsi="Times New Roman" w:cs="Times New Roman"/>
          <w:sz w:val="24"/>
          <w:szCs w:val="24"/>
        </w:rPr>
      </w:pPr>
    </w:p>
    <w:p w:rsidR="00C736FA" w:rsidRPr="0083607E" w:rsidRDefault="00C736FA" w:rsidP="00C736FA">
      <w:pPr>
        <w:spacing w:after="0" w:line="264" w:lineRule="auto"/>
        <w:jc w:val="center"/>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d>
        </m:oMath>
      </m:oMathPara>
    </w:p>
    <w:p w:rsidR="00C736FA" w:rsidRPr="0083607E" w:rsidRDefault="00C736FA" w:rsidP="00C736FA">
      <w:pPr>
        <w:spacing w:after="0" w:line="240" w:lineRule="auto"/>
        <w:jc w:val="center"/>
        <w:rPr>
          <w:rFonts w:ascii="Times New Roman" w:hAnsi="Times New Roman" w:cs="Times New Roman"/>
          <w:sz w:val="24"/>
          <w:szCs w:val="24"/>
        </w:rPr>
      </w:pPr>
    </w:p>
    <w:p w:rsidR="00C736FA"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Так как расстояние до поверхности воды изменяется во времени, то ширина и площадь водоема, а также некоторые изменяемые объемы  на уровне поверхности воды в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r w:rsidRPr="0083607E">
        <w:rPr>
          <w:rFonts w:ascii="Times New Roman" w:hAnsi="Times New Roman" w:cs="Times New Roman"/>
          <w:sz w:val="24"/>
          <w:szCs w:val="24"/>
        </w:rPr>
        <w:t xml:space="preserve"> могут быть вычислены по формул</w:t>
      </w:r>
      <w:bookmarkEnd w:id="7"/>
      <w:r w:rsidRPr="0083607E">
        <w:rPr>
          <w:rFonts w:ascii="Times New Roman" w:hAnsi="Times New Roman" w:cs="Times New Roman"/>
          <w:sz w:val="24"/>
          <w:szCs w:val="24"/>
        </w:rPr>
        <w:t>ам</w:t>
      </w:r>
    </w:p>
    <w:p w:rsidR="00C736FA" w:rsidRPr="0083607E" w:rsidRDefault="00C736FA" w:rsidP="00C736FA">
      <w:pPr>
        <w:spacing w:after="0" w:line="240" w:lineRule="auto"/>
        <w:ind w:firstLine="567"/>
        <w:jc w:val="both"/>
        <w:rPr>
          <w:rFonts w:ascii="Times New Roman" w:hAnsi="Times New Roman" w:cs="Times New Roman"/>
          <w:sz w:val="24"/>
          <w:szCs w:val="24"/>
        </w:rPr>
      </w:pPr>
    </w:p>
    <w:bookmarkStart w:id="8" w:name="_Hlk40323409"/>
    <w:p w:rsidR="00C736FA" w:rsidRPr="0083607E" w:rsidRDefault="00EE2A9F" w:rsidP="00C736FA">
      <w:pPr>
        <w:spacing w:after="0" w:line="264"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2,k</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8"/>
      <w:r w:rsidR="00C736FA" w:rsidRPr="0083607E">
        <w:rPr>
          <w:rFonts w:ascii="Times New Roman" w:hAnsi="Times New Roman" w:cs="Times New Roman"/>
          <w:sz w:val="24"/>
          <w:szCs w:val="24"/>
        </w:rPr>
        <w:t xml:space="preserve">, </w:t>
      </w:r>
    </w:p>
    <w:bookmarkStart w:id="9" w:name="_Hlk40323470"/>
    <w:p w:rsidR="00C736FA" w:rsidRPr="0083607E" w:rsidRDefault="00EE2A9F" w:rsidP="00C736FA">
      <w:pPr>
        <w:spacing w:after="0" w:line="264" w:lineRule="auto"/>
        <w:ind w:firstLine="56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2,k</m:t>
              </m:r>
            </m:sub>
          </m:sSub>
        </m:oMath>
      </m:oMathPara>
      <w:bookmarkEnd w:id="9"/>
    </w:p>
    <w:p w:rsidR="00C736FA" w:rsidRPr="0083607E" w:rsidRDefault="00C736FA" w:rsidP="00C736FA">
      <w:pPr>
        <w:spacing w:after="0" w:line="264" w:lineRule="auto"/>
        <w:ind w:firstLine="567"/>
        <w:jc w:val="center"/>
        <w:rPr>
          <w:rFonts w:ascii="Times New Roman" w:hAnsi="Times New Roman" w:cs="Times New Roman"/>
          <w:sz w:val="24"/>
          <w:szCs w:val="24"/>
        </w:rPr>
      </w:pPr>
    </w:p>
    <w:p w:rsidR="00C736FA" w:rsidRDefault="00C736FA" w:rsidP="00C736FA">
      <w:pPr>
        <w:spacing w:after="0" w:line="264" w:lineRule="auto"/>
        <w:jc w:val="center"/>
        <w:rPr>
          <w:rFonts w:ascii="Times New Roman" w:hAnsi="Times New Roman" w:cs="Times New Roman"/>
          <w:sz w:val="24"/>
          <w:szCs w:val="24"/>
        </w:rPr>
      </w:pPr>
      <w:bookmarkStart w:id="10" w:name="_Hlk40323498"/>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1,k</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e>
        </m:d>
      </m:oMath>
      <w:bookmarkEnd w:id="10"/>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(5)</w:t>
      </w:r>
    </w:p>
    <w:p w:rsidR="00C736FA" w:rsidRPr="0083607E" w:rsidRDefault="00C736FA" w:rsidP="00C736FA">
      <w:pPr>
        <w:spacing w:after="0" w:line="264" w:lineRule="auto"/>
        <w:jc w:val="center"/>
        <w:rPr>
          <w:rFonts w:ascii="Times New Roman" w:hAnsi="Times New Roman" w:cs="Times New Roman"/>
          <w:sz w:val="24"/>
          <w:szCs w:val="24"/>
        </w:rPr>
      </w:pPr>
    </w:p>
    <w:p w:rsidR="00C736FA" w:rsidRPr="0083607E" w:rsidRDefault="00C736FA" w:rsidP="00C736FA">
      <w:pPr>
        <w:spacing w:after="0" w:line="264" w:lineRule="auto"/>
        <w:jc w:val="center"/>
        <w:rPr>
          <w:rFonts w:ascii="Times New Roman" w:hAnsi="Times New Roman" w:cs="Times New Roman"/>
          <w:sz w:val="24"/>
          <w:szCs w:val="24"/>
        </w:rPr>
      </w:pPr>
      <m:oMathPara>
        <m:oMath>
          <m:r>
            <w:rPr>
              <w:rFonts w:ascii="Cambria Math" w:hAnsi="Cambria Math" w:cs="Times New Roman"/>
              <w:sz w:val="24"/>
              <w:szCs w:val="24"/>
            </w:rPr>
            <m:t xml:space="preserve"> </m:t>
          </m:r>
          <w:bookmarkStart w:id="11" w:name="_Hlk40323543"/>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2,k</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d>
        </m:oMath>
      </m:oMathPara>
      <w:bookmarkEnd w:id="11"/>
    </w:p>
    <w:p w:rsidR="00C736FA" w:rsidRPr="0083607E" w:rsidRDefault="00C736FA" w:rsidP="00C736FA">
      <w:pPr>
        <w:spacing w:after="0" w:line="264" w:lineRule="auto"/>
        <w:jc w:val="center"/>
        <w:rPr>
          <w:rFonts w:ascii="Times New Roman" w:hAnsi="Times New Roman" w:cs="Times New Roman"/>
          <w:sz w:val="24"/>
          <w:szCs w:val="24"/>
        </w:rPr>
      </w:pPr>
    </w:p>
    <w:p w:rsidR="00C736FA"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oMath>
      <w:r w:rsidRPr="0083607E">
        <w:rPr>
          <w:rFonts w:ascii="Times New Roman" w:hAnsi="Times New Roman" w:cs="Times New Roman"/>
          <w:sz w:val="24"/>
          <w:szCs w:val="24"/>
        </w:rPr>
        <w:t xml:space="preserve"> - объем воды вытекший из водоема за время </w:t>
      </w:r>
      <m:oMath>
        <m:r>
          <w:rPr>
            <w:rFonts w:ascii="Cambria Math" w:hAnsi="Cambria Math" w:cs="Times New Roman"/>
            <w:sz w:val="24"/>
            <w:szCs w:val="24"/>
          </w:rPr>
          <m:t>∆T</m:t>
        </m:r>
      </m:oMath>
      <w:r w:rsidRPr="0083607E">
        <w:rPr>
          <w:rFonts w:ascii="Times New Roman" w:hAnsi="Times New Roman" w:cs="Times New Roman"/>
          <w:sz w:val="24"/>
          <w:szCs w:val="24"/>
        </w:rPr>
        <w:t xml:space="preserve"> может быть вычислен в соответствии с гидравлическим законом Торричелли по формуле </w:t>
      </w:r>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Default="00C736FA" w:rsidP="00C736FA">
      <w:pPr>
        <w:spacing w:after="0" w:line="264" w:lineRule="auto"/>
        <w:ind w:firstLine="567"/>
        <w:jc w:val="both"/>
        <w:rPr>
          <w:rFonts w:ascii="Times New Roman" w:eastAsia="TimesNewRomanPSMT"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=Q*∆T</m:t>
        </m:r>
        <m:r>
          <w:rPr>
            <w:rFonts w:ascii="Cambria Math" w:eastAsia="TimesNewRomanPSMT"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2*g*</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2,k</m:t>
                </m:r>
              </m:sub>
            </m:sSub>
          </m:e>
        </m:rad>
      </m:oMath>
      <w:r w:rsidRPr="0083607E">
        <w:rPr>
          <w:rFonts w:ascii="Times New Roman" w:eastAsia="TimesNewRomanPSMT" w:hAnsi="Times New Roman" w:cs="Times New Roman"/>
          <w:i/>
          <w:sz w:val="24"/>
          <w:szCs w:val="24"/>
        </w:rPr>
        <w:t xml:space="preserve">                          </w:t>
      </w:r>
      <w:r>
        <w:rPr>
          <w:rFonts w:ascii="Times New Roman" w:eastAsia="TimesNewRomanPSMT" w:hAnsi="Times New Roman" w:cs="Times New Roman"/>
          <w:i/>
          <w:sz w:val="24"/>
          <w:szCs w:val="24"/>
        </w:rPr>
        <w:t xml:space="preserve">          </w:t>
      </w:r>
      <w:r w:rsidRPr="0083607E">
        <w:rPr>
          <w:rFonts w:ascii="Times New Roman" w:eastAsia="TimesNewRomanPSMT" w:hAnsi="Times New Roman" w:cs="Times New Roman"/>
          <w:i/>
          <w:sz w:val="24"/>
          <w:szCs w:val="24"/>
        </w:rPr>
        <w:t xml:space="preserve"> </w:t>
      </w:r>
      <w:r w:rsidRPr="0083607E">
        <w:rPr>
          <w:rFonts w:ascii="Times New Roman" w:eastAsia="TimesNewRomanPSMT" w:hAnsi="Times New Roman" w:cs="Times New Roman"/>
          <w:sz w:val="24"/>
          <w:szCs w:val="24"/>
        </w:rPr>
        <w:t>(6)</w:t>
      </w:r>
    </w:p>
    <w:p w:rsidR="00C736FA" w:rsidRPr="0083607E" w:rsidRDefault="00C736FA" w:rsidP="00C736FA">
      <w:pPr>
        <w:spacing w:after="0" w:line="264" w:lineRule="auto"/>
        <w:ind w:firstLine="567"/>
        <w:jc w:val="both"/>
        <w:rPr>
          <w:rFonts w:ascii="Times New Roman" w:eastAsia="TimesNewRomanPSMT" w:hAnsi="Times New Roman" w:cs="Times New Roman"/>
          <w:i/>
          <w:sz w:val="24"/>
          <w:szCs w:val="24"/>
        </w:rPr>
      </w:pPr>
    </w:p>
    <w:p w:rsidR="00C736FA"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Обозначим через </w:t>
      </w:r>
      <m:oMath>
        <m:r>
          <w:rPr>
            <w:rFonts w:ascii="Cambria Math" w:hAnsi="Cambria Math" w:cs="Times New Roman"/>
            <w:sz w:val="24"/>
            <w:szCs w:val="24"/>
          </w:rPr>
          <m:t>∆V=∆</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Pr>
          <w:rFonts w:ascii="Times New Roman" w:hAnsi="Times New Roman" w:cs="Times New Roman"/>
          <w:sz w:val="24"/>
          <w:szCs w:val="24"/>
        </w:rPr>
        <w:t xml:space="preserve"> - </w:t>
      </w:r>
      <w:r w:rsidRPr="0083607E">
        <w:rPr>
          <w:rFonts w:ascii="Times New Roman" w:hAnsi="Times New Roman" w:cs="Times New Roman"/>
          <w:sz w:val="24"/>
          <w:szCs w:val="24"/>
        </w:rPr>
        <w:t xml:space="preserve">разница между вытекшей и прибывшей водой в водоем. Тогда справедливы следующие соотношения </w:t>
      </w:r>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Default="00C736FA" w:rsidP="00C736FA">
      <w:pPr>
        <w:spacing w:after="0" w:line="264"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m:t>
            </m:r>
          </m:sub>
        </m:sSub>
        <m:r>
          <w:rPr>
            <w:rFonts w:ascii="Cambria Math" w:hAnsi="Cambria Math" w:cs="Times New Roman"/>
            <w:sz w:val="24"/>
            <w:szCs w:val="24"/>
          </w:rPr>
          <m:t>+∆V</m:t>
        </m:r>
      </m:oMath>
      <w:r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-∆V</m:t>
        </m:r>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(7)</w:t>
      </w:r>
    </w:p>
    <w:p w:rsidR="00C736FA" w:rsidRPr="0083607E" w:rsidRDefault="00C736FA" w:rsidP="00C736FA">
      <w:pPr>
        <w:spacing w:after="0" w:line="264" w:lineRule="auto"/>
        <w:ind w:firstLine="567"/>
        <w:jc w:val="both"/>
        <w:rPr>
          <w:rFonts w:ascii="Times New Roman" w:hAnsi="Times New Roman" w:cs="Times New Roman"/>
          <w:sz w:val="24"/>
          <w:szCs w:val="24"/>
        </w:rPr>
      </w:pPr>
    </w:p>
    <w:p w:rsidR="00C736FA" w:rsidRPr="0083607E" w:rsidRDefault="00C736FA" w:rsidP="00C736FA">
      <w:pPr>
        <w:autoSpaceDE w:val="0"/>
        <w:autoSpaceDN w:val="0"/>
        <w:adjustRightInd w:val="0"/>
        <w:spacing w:after="0" w:line="264" w:lineRule="auto"/>
        <w:ind w:firstLine="709"/>
        <w:jc w:val="both"/>
        <w:rPr>
          <w:rFonts w:ascii="Times New Roman" w:hAnsi="Times New Roman" w:cs="Times New Roman"/>
          <w:sz w:val="24"/>
          <w:szCs w:val="24"/>
        </w:rPr>
      </w:pPr>
      <w:r w:rsidRPr="0083607E">
        <w:rPr>
          <w:rFonts w:ascii="Times New Roman" w:hAnsi="Times New Roman" w:cs="Times New Roman"/>
          <w:sz w:val="24"/>
          <w:szCs w:val="24"/>
        </w:rPr>
        <w:t xml:space="preserve">Кроме того, информативным является вычисляемый параметр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k</m:t>
            </m:r>
          </m:sub>
        </m:sSub>
      </m:oMath>
      <w:r w:rsidRPr="0083607E">
        <w:rPr>
          <w:rFonts w:ascii="Times New Roman" w:hAnsi="Times New Roman" w:cs="Times New Roman"/>
          <w:sz w:val="24"/>
          <w:szCs w:val="24"/>
        </w:rPr>
        <w:t>- высота, на которую ожидается опускание воды за последующий интервал времени.</w:t>
      </w:r>
    </w:p>
    <w:p w:rsidR="00C736FA" w:rsidRPr="0083607E" w:rsidRDefault="00C736FA" w:rsidP="00C736FA">
      <w:pPr>
        <w:spacing w:after="0" w:line="264" w:lineRule="auto"/>
        <w:ind w:firstLine="567"/>
        <w:jc w:val="both"/>
        <w:rPr>
          <w:rFonts w:ascii="Times New Roman" w:eastAsia="TimesNewRomanPSMT" w:hAnsi="Times New Roman" w:cs="Times New Roman"/>
          <w:sz w:val="24"/>
          <w:szCs w:val="24"/>
        </w:rPr>
      </w:pPr>
      <w:r w:rsidRPr="0083607E">
        <w:rPr>
          <w:rFonts w:ascii="Times New Roman" w:eastAsia="TimesNewRomanPSMT" w:hAnsi="Times New Roman" w:cs="Times New Roman"/>
          <w:sz w:val="24"/>
          <w:szCs w:val="24"/>
        </w:rPr>
        <w:t>Введем обозначения:</w:t>
      </w:r>
    </w:p>
    <w:p w:rsidR="00C736FA" w:rsidRPr="0083607E" w:rsidRDefault="00C736FA" w:rsidP="00C736FA">
      <w:pPr>
        <w:spacing w:after="0" w:line="264" w:lineRule="auto"/>
        <w:ind w:firstLine="567"/>
        <w:jc w:val="both"/>
        <w:rPr>
          <w:rFonts w:ascii="Times New Roman" w:eastAsia="TimesNewRomanPSMT"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x=∆h</m:t>
              </m:r>
            </m:e>
            <m:sub>
              <m:r>
                <w:rPr>
                  <w:rFonts w:ascii="Cambria Math" w:hAnsi="Cambria Math" w:cs="Times New Roman"/>
                  <w:sz w:val="24"/>
                  <w:szCs w:val="24"/>
                </w:rPr>
                <m:t>k</m:t>
              </m:r>
            </m:sub>
          </m:sSub>
        </m:oMath>
      </m:oMathPara>
    </w:p>
    <w:p w:rsidR="00C736FA" w:rsidRPr="0083607E" w:rsidRDefault="00C736FA" w:rsidP="00C736FA">
      <w:pPr>
        <w:spacing w:after="0" w:line="264" w:lineRule="auto"/>
        <w:ind w:firstLine="567"/>
        <w:jc w:val="both"/>
        <w:rPr>
          <w:rFonts w:ascii="Times New Roman" w:eastAsia="TimesNewRomanPSMT" w:hAnsi="Times New Roman" w:cs="Times New Roman"/>
          <w:sz w:val="24"/>
          <w:szCs w:val="24"/>
        </w:rPr>
      </w:pPr>
    </w:p>
    <w:p w:rsidR="00C736FA" w:rsidRPr="0083607E" w:rsidRDefault="00C736FA" w:rsidP="00C736FA">
      <w:pPr>
        <w:spacing w:after="0" w:line="240" w:lineRule="auto"/>
        <w:ind w:firstLine="567"/>
        <w:jc w:val="both"/>
        <w:rPr>
          <w:rFonts w:ascii="Times New Roman" w:eastAsia="TimesNewRomanPSMT" w:hAnsi="Times New Roman" w:cs="Times New Roman"/>
          <w:i/>
          <w:sz w:val="24"/>
          <w:szCs w:val="24"/>
        </w:rPr>
      </w:pPr>
      <w:r w:rsidRPr="0083607E">
        <w:rPr>
          <w:rFonts w:ascii="Times New Roman" w:eastAsia="TimesNewRomanPSMT" w:hAnsi="Times New Roman" w:cs="Times New Roman"/>
          <w:sz w:val="24"/>
          <w:szCs w:val="24"/>
        </w:rPr>
        <w:t xml:space="preserve">Тогда ширина водоема на уровне роверхности в последующий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r>
          <w:rPr>
            <w:rFonts w:ascii="Cambria Math" w:hAnsi="Cambria Math" w:cs="Times New Roman"/>
            <w:sz w:val="24"/>
            <w:szCs w:val="24"/>
          </w:rPr>
          <m:t>+∆</m:t>
        </m:r>
        <m:r>
          <w:rPr>
            <w:rFonts w:ascii="Cambria Math" w:hAnsi="Cambria Math" w:cs="Times New Roman"/>
            <w:sz w:val="24"/>
            <w:szCs w:val="24"/>
            <w:lang w:val="en-US"/>
          </w:rPr>
          <m:t>T</m:t>
        </m:r>
      </m:oMath>
      <w:r w:rsidRPr="0083607E">
        <w:rPr>
          <w:rFonts w:ascii="Times New Roman" w:eastAsia="TimesNewRomanPSMT" w:hAnsi="Times New Roman" w:cs="Times New Roman"/>
          <w:sz w:val="24"/>
          <w:szCs w:val="24"/>
        </w:rPr>
        <w:t xml:space="preserve">  может быть вычислена </w:t>
      </w:r>
    </w:p>
    <w:p w:rsidR="00C736FA" w:rsidRPr="0083607E" w:rsidRDefault="00C736FA" w:rsidP="00C736FA">
      <w:pPr>
        <w:spacing w:after="0" w:line="240" w:lineRule="auto"/>
        <w:jc w:val="center"/>
        <w:rPr>
          <w:rFonts w:ascii="Times New Roman" w:hAnsi="Times New Roman" w:cs="Times New Roman"/>
          <w:sz w:val="24"/>
          <w:szCs w:val="24"/>
        </w:rPr>
      </w:pPr>
      <w:bookmarkStart w:id="12" w:name="_Hlk40323600"/>
      <w:r>
        <w:rPr>
          <w:rFonts w:ascii="Times New Roman" w:eastAsia="TimesNewRomanPSMT"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12"/>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(8)</w:t>
      </w:r>
    </w:p>
    <w:bookmarkStart w:id="13" w:name="_Hlk40323654"/>
    <w:p w:rsidR="00C736FA" w:rsidRPr="0083607E" w:rsidRDefault="00EE2A9F" w:rsidP="00C736FA">
      <w:pPr>
        <w:spacing w:after="0" w:line="240" w:lineRule="auto"/>
        <w:ind w:firstLine="56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x</m:t>
              </m:r>
            </m:sub>
          </m:sSub>
        </m:oMath>
      </m:oMathPara>
      <w:bookmarkEnd w:id="13"/>
    </w:p>
    <w:p w:rsidR="00C736FA" w:rsidRPr="0083607E" w:rsidRDefault="00C736FA" w:rsidP="00C736FA">
      <w:pPr>
        <w:spacing w:after="0" w:line="240" w:lineRule="auto"/>
        <w:ind w:firstLine="709"/>
        <w:jc w:val="both"/>
        <w:rPr>
          <w:rFonts w:ascii="Times New Roman" w:eastAsia="TimesNewRomanPSMT" w:hAnsi="Times New Roman" w:cs="Times New Roman"/>
          <w:sz w:val="24"/>
          <w:szCs w:val="24"/>
        </w:rPr>
      </w:pPr>
      <w:bookmarkStart w:id="14" w:name="_Hlk40323743"/>
      <w:r w:rsidRPr="0083607E">
        <w:rPr>
          <w:rFonts w:ascii="Times New Roman" w:hAnsi="Times New Roman" w:cs="Times New Roman"/>
          <w:sz w:val="24"/>
          <w:szCs w:val="24"/>
        </w:rPr>
        <w:t xml:space="preserve">Тогда </w:t>
      </w:r>
      <w:r w:rsidRPr="0083607E">
        <w:rPr>
          <w:rFonts w:ascii="Times New Roman" w:eastAsia="TimesNewRomanPSMT" w:hAnsi="Times New Roman" w:cs="Times New Roman"/>
          <w:sz w:val="24"/>
          <w:szCs w:val="24"/>
        </w:rPr>
        <w:t xml:space="preserve">ожидаемый расход воды </w:t>
      </w:r>
      <m:oMath>
        <m:r>
          <w:rPr>
            <w:rFonts w:ascii="Cambria Math" w:hAnsi="Cambria Math" w:cs="Times New Roman"/>
            <w:sz w:val="24"/>
            <w:szCs w:val="24"/>
          </w:rPr>
          <m:t>x</m:t>
        </m:r>
      </m:oMath>
      <w:r w:rsidRPr="0083607E">
        <w:rPr>
          <w:rFonts w:ascii="Times New Roman" w:eastAsia="TimesNewRomanPSMT" w:hAnsi="Times New Roman" w:cs="Times New Roman"/>
          <w:sz w:val="24"/>
          <w:szCs w:val="24"/>
        </w:rPr>
        <w:t xml:space="preserve"> за последующий период времени находится из решения следующего нелинейного уравнения уравнения</w:t>
      </w:r>
      <w:bookmarkEnd w:id="14"/>
    </w:p>
    <w:p w:rsidR="00C736FA" w:rsidRPr="0083607E" w:rsidRDefault="00C736FA" w:rsidP="00C736FA">
      <w:pPr>
        <w:spacing w:after="0" w:line="240" w:lineRule="auto"/>
        <w:ind w:firstLine="709"/>
        <w:jc w:val="both"/>
        <w:rPr>
          <w:rFonts w:ascii="Times New Roman" w:eastAsia="TimesNewRomanPSMT" w:hAnsi="Times New Roman" w:cs="Times New Roman"/>
          <w:sz w:val="24"/>
          <w:szCs w:val="24"/>
        </w:rPr>
      </w:pPr>
    </w:p>
    <w:p w:rsidR="00C736FA" w:rsidRPr="0083607E" w:rsidRDefault="00C736FA" w:rsidP="00C736FA">
      <w:pPr>
        <w:spacing w:after="0" w:line="240" w:lineRule="auto"/>
        <w:jc w:val="center"/>
        <w:rPr>
          <w:rFonts w:ascii="Times New Roman" w:hAnsi="Times New Roman" w:cs="Times New Roman"/>
          <w:sz w:val="24"/>
          <w:szCs w:val="24"/>
        </w:rPr>
      </w:pPr>
      <w:bookmarkStart w:id="15" w:name="_Hlk40324025"/>
      <w:r>
        <w:rPr>
          <w:rFonts w:ascii="Times New Roman" w:eastAsia="TimesNewRomanPSMT" w:hAnsi="Times New Roman" w:cs="Times New Roman"/>
          <w:sz w:val="24"/>
          <w:szCs w:val="24"/>
        </w:rPr>
        <w:t xml:space="preserve">                          </w:t>
      </w:r>
      <m:oMath>
        <m:r>
          <w:rPr>
            <w:rFonts w:ascii="Cambria Math" w:hAnsi="Cambria Math" w:cs="Times New Roman"/>
            <w:sz w:val="24"/>
            <w:szCs w:val="24"/>
          </w:rPr>
          <m:t>x*</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2</m:t>
                </m:r>
              </m:sub>
            </m:sSub>
            <m:r>
              <w:rPr>
                <w:rFonts w:ascii="Cambria Math" w:hAnsi="Cambria Math" w:cs="Times New Roman"/>
                <w:sz w:val="24"/>
                <w:szCs w:val="24"/>
              </w:rPr>
              <m:t>+</m:t>
            </m:r>
            <m:rad>
              <m:radPr>
                <m:degHide m:val="1"/>
                <m:ctrlPr>
                  <w:rPr>
                    <w:rFonts w:ascii="Cambria Math" w:hAnsi="Cambria Math" w:cs="Times New Roman"/>
                    <w:i/>
                    <w:sz w:val="24"/>
                    <w:szCs w:val="24"/>
                    <w:lang w:val="en-US"/>
                  </w:rPr>
                </m:ctrlPr>
              </m:radPr>
              <m:deg/>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x</m:t>
                    </m:r>
                  </m:sub>
                </m:sSub>
              </m:e>
            </m:ra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x</m:t>
                </m:r>
              </m:sub>
            </m:sSub>
          </m:e>
        </m:d>
        <m:r>
          <w:rPr>
            <w:rFonts w:ascii="Cambria Math" w:hAnsi="Cambria Math" w:cs="Times New Roman"/>
            <w:sz w:val="24"/>
            <w:szCs w:val="24"/>
          </w:rPr>
          <m:t xml:space="preserve">= </m:t>
        </m:r>
        <w:bookmarkEnd w:id="15"/>
        <m:r>
          <w:rPr>
            <w:rFonts w:ascii="Cambria Math" w:hAnsi="Cambria Math" w:cs="Times New Roman"/>
            <w:sz w:val="24"/>
            <w:szCs w:val="24"/>
          </w:rPr>
          <m:t xml:space="preserve">3*∆V                                                    </m:t>
        </m:r>
      </m:oMath>
      <w:bookmarkStart w:id="16" w:name="_Hlk40324044"/>
      <w:r w:rsidRPr="0083607E">
        <w:rPr>
          <w:rFonts w:ascii="Times New Roman" w:hAnsi="Times New Roman" w:cs="Times New Roman"/>
          <w:sz w:val="24"/>
          <w:szCs w:val="24"/>
        </w:rPr>
        <w:t>(9)</w:t>
      </w:r>
      <w:bookmarkEnd w:id="16"/>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Pr="0083607E" w:rsidRDefault="00C736FA" w:rsidP="00C736FA">
      <w:pPr>
        <w:spacing w:after="0" w:line="240" w:lineRule="auto"/>
        <w:ind w:firstLine="567"/>
        <w:jc w:val="both"/>
        <w:rPr>
          <w:rFonts w:ascii="Times New Roman" w:hAnsi="Times New Roman" w:cs="Times New Roman"/>
          <w:b/>
          <w:bCs/>
          <w:sz w:val="24"/>
          <w:szCs w:val="24"/>
          <w:shd w:val="clear" w:color="auto" w:fill="D5CCC3"/>
        </w:rPr>
      </w:pPr>
      <w:r w:rsidRPr="0083607E">
        <w:rPr>
          <w:rFonts w:ascii="Times New Roman" w:eastAsia="TimesNewRomanPSMT" w:hAnsi="Times New Roman" w:cs="Times New Roman"/>
          <w:sz w:val="24"/>
          <w:szCs w:val="24"/>
        </w:rPr>
        <w:t xml:space="preserve">Ввиду сложности уравнения (9) не может быть найдено аналитическое выражение для </w:t>
      </w:r>
      <m:oMath>
        <m:r>
          <w:rPr>
            <w:rFonts w:ascii="Cambria Math" w:hAnsi="Cambria Math" w:cs="Times New Roman"/>
            <w:sz w:val="24"/>
            <w:szCs w:val="24"/>
          </w:rPr>
          <m:t>x</m:t>
        </m:r>
      </m:oMath>
      <w:r w:rsidRPr="0083607E">
        <w:rPr>
          <w:rFonts w:ascii="Times New Roman" w:eastAsia="TimesNewRomanPSMT" w:hAnsi="Times New Roman" w:cs="Times New Roman"/>
          <w:sz w:val="24"/>
          <w:szCs w:val="24"/>
        </w:rPr>
        <w:t xml:space="preserve">. В этой связи для вычисления ожидаемого поднятия воды  </w:t>
      </w:r>
      <m:oMath>
        <m:r>
          <w:rPr>
            <w:rFonts w:ascii="Cambria Math" w:hAnsi="Cambria Math" w:cs="Times New Roman"/>
            <w:sz w:val="24"/>
            <w:szCs w:val="24"/>
          </w:rPr>
          <m:t xml:space="preserve">x </m:t>
        </m:r>
      </m:oMath>
      <w:r w:rsidRPr="0083607E">
        <w:rPr>
          <w:rFonts w:ascii="Times New Roman" w:eastAsia="TimesNewRomanPSMT" w:hAnsi="Times New Roman" w:cs="Times New Roman"/>
          <w:sz w:val="24"/>
          <w:szCs w:val="24"/>
        </w:rPr>
        <w:t>применен численны</w:t>
      </w:r>
      <w:r>
        <w:rPr>
          <w:rFonts w:ascii="Times New Roman" w:eastAsia="TimesNewRomanPSMT" w:hAnsi="Times New Roman" w:cs="Times New Roman"/>
          <w:sz w:val="24"/>
          <w:szCs w:val="24"/>
        </w:rPr>
        <w:t>й</w:t>
      </w:r>
      <w:r w:rsidRPr="0083607E">
        <w:rPr>
          <w:rFonts w:ascii="Times New Roman" w:eastAsia="TimesNewRomanPSMT" w:hAnsi="Times New Roman" w:cs="Times New Roman"/>
          <w:sz w:val="24"/>
          <w:szCs w:val="24"/>
        </w:rPr>
        <w:t xml:space="preserve"> метод дихотомии</w:t>
      </w:r>
      <w:r>
        <w:rPr>
          <w:rFonts w:ascii="Times New Roman" w:eastAsia="TimesNewRomanPSMT" w:hAnsi="Times New Roman" w:cs="Times New Roman"/>
          <w:sz w:val="24"/>
          <w:szCs w:val="24"/>
        </w:rPr>
        <w:t>.</w:t>
      </w:r>
    </w:p>
    <w:p w:rsidR="00C736FA" w:rsidRPr="0083607E" w:rsidRDefault="00C736FA" w:rsidP="00C736FA">
      <w:pPr>
        <w:spacing w:after="0" w:line="240" w:lineRule="auto"/>
        <w:ind w:firstLine="567"/>
        <w:jc w:val="both"/>
        <w:rPr>
          <w:rFonts w:ascii="Times New Roman" w:eastAsia="TimesNewRomanPSMT" w:hAnsi="Times New Roman" w:cs="Times New Roman"/>
          <w:sz w:val="24"/>
          <w:szCs w:val="24"/>
        </w:rPr>
      </w:pPr>
      <w:r w:rsidRPr="0083607E">
        <w:rPr>
          <w:rFonts w:ascii="Times New Roman" w:eastAsia="TimesNewRomanPSMT" w:hAnsi="Times New Roman" w:cs="Times New Roman"/>
          <w:sz w:val="24"/>
          <w:szCs w:val="24"/>
        </w:rPr>
        <w:t>Введем функции</w:t>
      </w:r>
      <m:oMath>
        <m:r>
          <w:rPr>
            <w:rFonts w:ascii="Cambria Math" w:hAnsi="Cambria Math" w:cs="Times New Roman"/>
            <w:sz w:val="24"/>
            <w:szCs w:val="24"/>
          </w:rPr>
          <m:t>:</m:t>
        </m:r>
      </m:oMath>
    </w:p>
    <w:p w:rsidR="00C736FA" w:rsidRPr="0083607E" w:rsidRDefault="00C736FA" w:rsidP="00C736FA">
      <w:pPr>
        <w:spacing w:after="0" w:line="240" w:lineRule="auto"/>
        <w:ind w:firstLine="567"/>
        <w:jc w:val="both"/>
        <w:rPr>
          <w:rFonts w:ascii="Times New Roman" w:eastAsia="TimesNewRomanPSMT" w:hAnsi="Times New Roman" w:cs="Times New Roman"/>
          <w:sz w:val="24"/>
          <w:szCs w:val="24"/>
        </w:rPr>
      </w:pPr>
    </w:p>
    <w:p w:rsidR="00C736FA" w:rsidRPr="00F7563B" w:rsidRDefault="00C736FA" w:rsidP="00C736FA">
      <w:pPr>
        <w:spacing w:after="0" w:line="264" w:lineRule="auto"/>
        <w:jc w:val="center"/>
        <w:rPr>
          <w:rFonts w:ascii="Times New Roman" w:hAnsi="Times New Roman" w:cs="Times New Roman"/>
          <w:sz w:val="24"/>
          <w:szCs w:val="24"/>
        </w:rPr>
      </w:pPr>
      <w:bookmarkStart w:id="17" w:name="_Hlk40324241"/>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+x</m:t>
                </m:r>
              </m:e>
            </m:d>
          </m:e>
        </m:d>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F7563B">
        <w:rPr>
          <w:rFonts w:ascii="Times New Roman" w:hAnsi="Times New Roman" w:cs="Times New Roman"/>
          <w:sz w:val="24"/>
          <w:szCs w:val="24"/>
        </w:rPr>
        <w:t>,</w:t>
      </w:r>
    </w:p>
    <w:bookmarkEnd w:id="17"/>
    <w:p w:rsidR="00C736FA" w:rsidRPr="00F7563B" w:rsidRDefault="00C736FA" w:rsidP="00C736FA">
      <w:pPr>
        <w:spacing w:after="0" w:line="264" w:lineRule="auto"/>
        <w:jc w:val="center"/>
        <w:rPr>
          <w:rFonts w:ascii="Times New Roman" w:hAnsi="Times New Roman" w:cs="Times New Roman"/>
          <w:sz w:val="24"/>
          <w:szCs w:val="24"/>
        </w:rPr>
      </w:pPr>
    </w:p>
    <w:p w:rsidR="00C736FA" w:rsidRPr="00F7563B" w:rsidRDefault="00C736FA" w:rsidP="00C736FA">
      <w:pPr>
        <w:spacing w:after="0" w:line="264" w:lineRule="auto"/>
        <w:jc w:val="center"/>
        <w:rPr>
          <w:rFonts w:ascii="Times New Roman" w:eastAsia="TimesNewRomanPSMT" w:hAnsi="Times New Roman" w:cs="Times New Roman"/>
          <w:sz w:val="24"/>
          <w:szCs w:val="24"/>
        </w:rPr>
      </w:pPr>
      <w:bookmarkStart w:id="18" w:name="_Hlk40324261"/>
      <w:r>
        <w:rPr>
          <w:rFonts w:ascii="Times New Roman" w:hAnsi="Times New Roman" w:cs="Times New Roman"/>
          <w:sz w:val="24"/>
          <w:szCs w:val="24"/>
        </w:rPr>
        <w:lastRenderedPageBreak/>
        <w:t xml:space="preserve">                             </w:t>
      </w: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m:t>
                </m:r>
              </m:e>
            </m:d>
          </m:e>
        </m:ra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m:t>
            </m:r>
          </m:e>
        </m:d>
      </m:oMath>
      <w:bookmarkEnd w:id="18"/>
      <w:r w:rsidRPr="00F7563B">
        <w:rPr>
          <w:rFonts w:ascii="Times New Roman" w:eastAsia="TimesNewRomanPSMT" w:hAnsi="Times New Roman" w:cs="Times New Roman"/>
          <w:sz w:val="24"/>
          <w:szCs w:val="24"/>
        </w:rPr>
        <w:t xml:space="preserve">,                </w:t>
      </w:r>
      <w:bookmarkStart w:id="19" w:name="_Hlk40324277"/>
      <w:r>
        <w:rPr>
          <w:rFonts w:ascii="Times New Roman" w:eastAsia="TimesNewRomanPSMT" w:hAnsi="Times New Roman" w:cs="Times New Roman"/>
          <w:sz w:val="24"/>
          <w:szCs w:val="24"/>
        </w:rPr>
        <w:t xml:space="preserve">                                 </w:t>
      </w:r>
      <w:r w:rsidRPr="00F7563B">
        <w:rPr>
          <w:rFonts w:ascii="Times New Roman" w:eastAsia="TimesNewRomanPSMT" w:hAnsi="Times New Roman" w:cs="Times New Roman"/>
          <w:sz w:val="24"/>
          <w:szCs w:val="24"/>
        </w:rPr>
        <w:t>(11)</w:t>
      </w:r>
      <w:bookmarkEnd w:id="19"/>
    </w:p>
    <w:p w:rsidR="00C736FA" w:rsidRPr="00F7563B" w:rsidRDefault="00C736FA" w:rsidP="00C736FA">
      <w:pPr>
        <w:spacing w:after="0" w:line="360" w:lineRule="auto"/>
        <w:jc w:val="center"/>
        <w:rPr>
          <w:rFonts w:ascii="Times New Roman" w:eastAsia="TimesNewRomanPSMT" w:hAnsi="Times New Roman" w:cs="Times New Roman"/>
          <w:sz w:val="24"/>
          <w:szCs w:val="24"/>
        </w:rPr>
      </w:pPr>
    </w:p>
    <w:p w:rsidR="00C736FA" w:rsidRPr="00F7563B" w:rsidRDefault="00C736FA" w:rsidP="00C736FA">
      <w:pPr>
        <w:spacing w:after="0" w:line="360" w:lineRule="auto"/>
        <w:jc w:val="center"/>
        <w:rPr>
          <w:rFonts w:ascii="Times New Roman" w:hAnsi="Times New Roman" w:cs="Times New Roman"/>
          <w:sz w:val="24"/>
          <w:szCs w:val="24"/>
        </w:rPr>
      </w:pPr>
      <w:bookmarkStart w:id="20" w:name="_Hlk40324293"/>
      <w:r>
        <w:rPr>
          <w:rFonts w:ascii="Times New Roman" w:eastAsia="TimesNewRomanPSMT"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i/>
                <w:sz w:val="24"/>
                <w:szCs w:val="24"/>
                <w:lang w:val="en-US"/>
              </w:rPr>
            </m:ctrlPr>
          </m:dPr>
          <m:e>
            <m:r>
              <w:rPr>
                <w:rFonts w:ascii="Cambria Math" w:hAnsi="Cambria Math" w:cs="Times New Roman"/>
                <w:sz w:val="24"/>
                <w:szCs w:val="24"/>
              </w:rPr>
              <m:t>x,y</m:t>
            </m:r>
          </m:e>
        </m:d>
        <m:r>
          <w:rPr>
            <w:rFonts w:ascii="Cambria Math" w:hAnsi="Cambria Math" w:cs="Times New Roman"/>
            <w:sz w:val="24"/>
            <w:szCs w:val="24"/>
          </w:rPr>
          <m:t>=x*g</m:t>
        </m:r>
        <m:d>
          <m:dPr>
            <m:ctrlPr>
              <w:rPr>
                <w:rFonts w:ascii="Cambria Math" w:hAnsi="Cambria Math" w:cs="Times New Roman"/>
                <w:i/>
                <w:sz w:val="24"/>
                <w:szCs w:val="24"/>
              </w:rPr>
            </m:ctrlPr>
          </m:dPr>
          <m:e>
            <m:r>
              <w:rPr>
                <w:rFonts w:ascii="Cambria Math" w:hAnsi="Cambria Math" w:cs="Times New Roman"/>
                <w:sz w:val="24"/>
                <w:szCs w:val="24"/>
              </w:rPr>
              <m:t>y</m:t>
            </m:r>
          </m:e>
        </m:d>
        <m:r>
          <w:rPr>
            <w:rFonts w:ascii="Cambria Math" w:hAnsi="Cambria Math" w:cs="Times New Roman"/>
            <w:sz w:val="24"/>
            <w:szCs w:val="24"/>
          </w:rPr>
          <m:t>-</m:t>
        </m:r>
        <w:bookmarkEnd w:id="20"/>
        <m:r>
          <w:rPr>
            <w:rFonts w:ascii="Cambria Math" w:hAnsi="Cambria Math" w:cs="Times New Roman"/>
            <w:sz w:val="24"/>
            <w:szCs w:val="24"/>
          </w:rPr>
          <m:t>3*∆V</m:t>
        </m:r>
      </m:oMath>
      <w:r w:rsidRPr="00F7563B">
        <w:rPr>
          <w:rFonts w:ascii="Times New Roman" w:hAnsi="Times New Roman" w:cs="Times New Roman"/>
          <w:sz w:val="24"/>
          <w:szCs w:val="24"/>
        </w:rPr>
        <w:t xml:space="preserve">                        </w:t>
      </w:r>
      <w:bookmarkStart w:id="21" w:name="_Hlk40324310"/>
      <w:r>
        <w:rPr>
          <w:rFonts w:ascii="Times New Roman" w:hAnsi="Times New Roman" w:cs="Times New Roman"/>
          <w:sz w:val="24"/>
          <w:szCs w:val="24"/>
        </w:rPr>
        <w:t xml:space="preserve">                     </w:t>
      </w:r>
      <w:r w:rsidRPr="00F7563B">
        <w:rPr>
          <w:rFonts w:ascii="Times New Roman" w:hAnsi="Times New Roman" w:cs="Times New Roman"/>
          <w:sz w:val="24"/>
          <w:szCs w:val="24"/>
        </w:rPr>
        <w:t>(12)</w:t>
      </w:r>
      <w:bookmarkEnd w:id="21"/>
    </w:p>
    <w:p w:rsidR="00C736FA" w:rsidRPr="003D778D" w:rsidRDefault="00C736FA" w:rsidP="00C736FA">
      <w:pPr>
        <w:spacing w:after="0" w:line="264" w:lineRule="auto"/>
        <w:ind w:firstLine="567"/>
        <w:jc w:val="both"/>
        <w:rPr>
          <w:rFonts w:ascii="Times New Roman" w:hAnsi="Times New Roman" w:cs="Times New Roman"/>
          <w:sz w:val="28"/>
          <w:szCs w:val="28"/>
        </w:rPr>
      </w:pP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hAnsi="Times New Roman" w:cs="Times New Roman"/>
          <w:sz w:val="24"/>
          <w:szCs w:val="24"/>
        </w:rPr>
        <w:t xml:space="preserve">Тогда для определения </w:t>
      </w:r>
      <w:r w:rsidRPr="00F7563B">
        <w:rPr>
          <w:rFonts w:ascii="Times New Roman" w:eastAsia="TimesNewRomanPSMT" w:hAnsi="Times New Roman" w:cs="Times New Roman"/>
          <w:sz w:val="24"/>
          <w:szCs w:val="24"/>
        </w:rPr>
        <w:t xml:space="preserve">ожидаемого опускания поверхности воды  предлагаются </w:t>
      </w:r>
      <w:bookmarkStart w:id="22" w:name="_Hlk40324410"/>
      <w:r w:rsidRPr="00F7563B">
        <w:rPr>
          <w:rFonts w:ascii="Times New Roman" w:eastAsia="TimesNewRomanPSMT" w:hAnsi="Times New Roman" w:cs="Times New Roman"/>
          <w:sz w:val="24"/>
          <w:szCs w:val="24"/>
        </w:rPr>
        <w:t xml:space="preserve">метод «дихотомии» нахождения параметра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bookmarkEnd w:id="22"/>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bookmarkStart w:id="23" w:name="_Hlk40324431"/>
      <w:r w:rsidRPr="00F7563B">
        <w:rPr>
          <w:rFonts w:ascii="Times New Roman" w:eastAsia="TimesNewRomanPSMT" w:hAnsi="Times New Roman" w:cs="Times New Roman"/>
          <w:sz w:val="24"/>
          <w:szCs w:val="24"/>
        </w:rPr>
        <w:t xml:space="preserve">Шаг 1. Пусть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m:t>
        </m:r>
      </m:oMath>
      <w:bookmarkEnd w:id="23"/>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bookmarkStart w:id="24" w:name="_Hlk40324456"/>
      <w:r w:rsidRPr="00F7563B">
        <w:rPr>
          <w:rFonts w:ascii="Times New Roman" w:eastAsia="TimesNewRomanPSMT" w:hAnsi="Times New Roman" w:cs="Times New Roman"/>
          <w:sz w:val="24"/>
          <w:szCs w:val="24"/>
        </w:rPr>
        <w:t xml:space="preserve">             </w:t>
      </w:r>
      <m:oMath>
        <m:r>
          <w:rPr>
            <w:rFonts w:ascii="Cambria Math" w:hAnsi="Cambria Math" w:cs="Times New Roman"/>
            <w:sz w:val="24"/>
            <w:szCs w:val="24"/>
            <w:lang w:val="en-US"/>
          </w:rPr>
          <m:t>ε</m:t>
        </m:r>
        <m:r>
          <w:rPr>
            <w:rFonts w:ascii="Cambria Math" w:hAnsi="Cambria Math" w:cs="Times New Roman"/>
            <w:sz w:val="24"/>
            <w:szCs w:val="24"/>
          </w:rPr>
          <m:t>=0.01</m:t>
        </m:r>
      </m:oMath>
      <w:r w:rsidRPr="00F7563B">
        <w:rPr>
          <w:rFonts w:ascii="Times New Roman" w:eastAsia="TimesNewRomanPSMT" w:hAnsi="Times New Roman" w:cs="Times New Roman"/>
          <w:sz w:val="24"/>
          <w:szCs w:val="24"/>
        </w:rPr>
        <w:t xml:space="preserve"> – заданная точность вычисления.</w:t>
      </w:r>
      <w:bookmarkEnd w:id="24"/>
      <w:r w:rsidRPr="00F7563B">
        <w:rPr>
          <w:rFonts w:ascii="Times New Roman" w:eastAsia="TimesNewRomanPSMT" w:hAnsi="Times New Roman" w:cs="Times New Roman"/>
          <w:sz w:val="24"/>
          <w:szCs w:val="24"/>
        </w:rPr>
        <w:t xml:space="preserve">  </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w:t>
      </w:r>
      <w:bookmarkStart w:id="25" w:name="_Hlk40324486"/>
      <w:r w:rsidRPr="00F7563B">
        <w:rPr>
          <w:rFonts w:ascii="Times New Roman" w:eastAsia="TimesNewRomanPSMT" w:hAnsi="Times New Roman" w:cs="Times New Roman"/>
          <w:sz w:val="24"/>
          <w:szCs w:val="24"/>
        </w:rPr>
        <w:t>Присвоим</w:t>
      </w:r>
      <m:oMath>
        <m:r>
          <w:rPr>
            <w:rFonts w:ascii="Cambria Math" w:eastAsia="TimesNewRomanPSMT" w:hAnsi="Cambria Math" w:cs="Times New Roman"/>
            <w:sz w:val="24"/>
            <w:szCs w:val="24"/>
          </w:rPr>
          <m:t xml:space="preserve"> </m:t>
        </m:r>
        <m:sSubSup>
          <m:sSubSupPr>
            <m:ctrlPr>
              <w:rPr>
                <w:rFonts w:ascii="Cambria Math" w:hAnsi="Cambria Math" w:cs="Times New Roman"/>
                <w:i/>
                <w:sz w:val="24"/>
                <w:szCs w:val="24"/>
              </w:rPr>
            </m:ctrlPr>
          </m:sSubSup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l</m:t>
                </m:r>
              </m:sup>
            </m:sSup>
            <m:r>
              <w:rPr>
                <w:rFonts w:ascii="Cambria Math" w:hAnsi="Cambria Math" w:cs="Times New Roman"/>
                <w:sz w:val="24"/>
                <w:szCs w:val="24"/>
              </w:rPr>
              <m:t>= h</m:t>
            </m:r>
          </m:e>
          <m:sub>
            <m:r>
              <w:rPr>
                <w:rFonts w:ascii="Cambria Math" w:hAnsi="Cambria Math" w:cs="Times New Roman"/>
                <w:sz w:val="24"/>
                <w:szCs w:val="24"/>
              </w:rPr>
              <m:t>п</m:t>
            </m:r>
          </m:sub>
          <m:sup>
            <m:r>
              <w:rPr>
                <w:rFonts w:ascii="Cambria Math" w:hAnsi="Cambria Math" w:cs="Times New Roman"/>
                <w:sz w:val="24"/>
                <w:szCs w:val="24"/>
              </w:rPr>
              <m:t>0</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 xml:space="preserve"> x</m:t>
            </m:r>
          </m:e>
          <m:sup>
            <m:r>
              <w:rPr>
                <w:rFonts w:ascii="Cambria Math" w:hAnsi="Cambria Math" w:cs="Times New Roman"/>
                <w:sz w:val="24"/>
                <w:szCs w:val="24"/>
              </w:rPr>
              <m:t>p</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25"/>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bookmarkStart w:id="26" w:name="_Hlk40324511"/>
      <w:r w:rsidRPr="00F7563B">
        <w:rPr>
          <w:rFonts w:ascii="Times New Roman" w:eastAsia="TimesNewRomanPSMT" w:hAnsi="Times New Roman" w:cs="Times New Roman"/>
          <w:sz w:val="24"/>
          <w:szCs w:val="24"/>
        </w:rPr>
        <w:t xml:space="preserve">Шаг 2. Пусть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l</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lang w:val="en-US"/>
                  </w:rPr>
                  <m:t>p</m:t>
                </m:r>
              </m:sup>
            </m:sSup>
          </m:e>
        </m:d>
        <m:r>
          <w:rPr>
            <w:rFonts w:ascii="Cambria Math" w:hAnsi="Cambria Math" w:cs="Times New Roman"/>
            <w:sz w:val="24"/>
            <w:szCs w:val="24"/>
          </w:rPr>
          <m:t>*0.5</m:t>
        </m:r>
      </m:oMath>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Вычисляем значение функции</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e>
        </m:d>
        <m:r>
          <w:rPr>
            <w:rFonts w:ascii="Cambria Math" w:hAnsi="Cambria Math" w:cs="Times New Roman"/>
            <w:sz w:val="24"/>
            <w:szCs w:val="24"/>
          </w:rPr>
          <m:t xml:space="preserve"> </m:t>
        </m:r>
      </m:oMath>
      <w:r w:rsidRPr="00F7563B">
        <w:rPr>
          <w:rFonts w:ascii="Times New Roman" w:eastAsia="TimesNewRomanPSMT" w:hAnsi="Times New Roman" w:cs="Times New Roman"/>
          <w:sz w:val="24"/>
          <w:szCs w:val="24"/>
        </w:rPr>
        <w:t>по формуле (12).</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Если значение функции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e>
        </m:d>
        <m:r>
          <w:rPr>
            <w:rFonts w:ascii="Cambria Math" w:hAnsi="Cambria Math" w:cs="Times New Roman"/>
            <w:sz w:val="24"/>
            <w:szCs w:val="24"/>
          </w:rPr>
          <m:t xml:space="preserve"> </m:t>
        </m:r>
      </m:oMath>
      <w:r w:rsidRPr="00F7563B">
        <w:rPr>
          <w:rFonts w:ascii="Times New Roman" w:eastAsia="TimesNewRomanPSMT" w:hAnsi="Times New Roman" w:cs="Times New Roman"/>
          <w:sz w:val="24"/>
          <w:szCs w:val="24"/>
        </w:rPr>
        <w:t xml:space="preserve"> меньше 0, </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то переходим к шагу 3.</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Определим новую левую границу </w:t>
      </w:r>
      <m:oMath>
        <m:sSup>
          <m:sSupPr>
            <m:ctrlPr>
              <w:rPr>
                <w:rFonts w:ascii="Cambria Math" w:eastAsia="TimesNewRomanPSMT" w:hAnsi="Cambria Math" w:cs="Times New Roman"/>
                <w:i/>
                <w:sz w:val="24"/>
                <w:szCs w:val="24"/>
              </w:rPr>
            </m:ctrlPr>
          </m:sSupPr>
          <m:e>
            <m:r>
              <w:rPr>
                <w:rFonts w:ascii="Cambria Math" w:eastAsia="TimesNewRomanPSMT" w:hAnsi="Cambria Math" w:cs="Times New Roman"/>
                <w:sz w:val="24"/>
                <w:szCs w:val="24"/>
              </w:rPr>
              <m:t>x</m:t>
            </m:r>
          </m:e>
          <m:sup>
            <m:r>
              <w:rPr>
                <w:rFonts w:ascii="Cambria Math" w:eastAsia="TimesNewRomanPSMT" w:hAnsi="Cambria Math" w:cs="Times New Roman"/>
                <w:sz w:val="24"/>
                <w:szCs w:val="24"/>
              </w:rPr>
              <m:t>l</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r>
        <w:rPr>
          <w:rFonts w:ascii="Times New Roman" w:eastAsia="TimesNewRomanPSMT" w:hAnsi="Times New Roman" w:cs="Times New Roman"/>
          <w:sz w:val="24"/>
          <w:szCs w:val="24"/>
        </w:rPr>
        <w:t xml:space="preserve"> </w:t>
      </w:r>
      <w:r w:rsidRPr="00F7563B">
        <w:rPr>
          <w:rFonts w:ascii="Times New Roman" w:eastAsia="TimesNewRomanPSMT" w:hAnsi="Times New Roman" w:cs="Times New Roman"/>
          <w:sz w:val="24"/>
          <w:szCs w:val="24"/>
        </w:rPr>
        <w:t xml:space="preserve">    </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Переход к шагу 4.</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Шаг 3. Определим новую правую границу </w:t>
      </w:r>
      <m:oMath>
        <m:sSup>
          <m:sSupPr>
            <m:ctrlPr>
              <w:rPr>
                <w:rFonts w:ascii="Cambria Math" w:eastAsia="TimesNewRomanPSMT" w:hAnsi="Cambria Math" w:cs="Times New Roman"/>
                <w:i/>
                <w:sz w:val="24"/>
                <w:szCs w:val="24"/>
              </w:rPr>
            </m:ctrlPr>
          </m:sSupPr>
          <m:e>
            <m:r>
              <w:rPr>
                <w:rFonts w:ascii="Cambria Math" w:eastAsia="TimesNewRomanPSMT" w:hAnsi="Cambria Math" w:cs="Times New Roman"/>
                <w:sz w:val="24"/>
                <w:szCs w:val="24"/>
              </w:rPr>
              <m:t>x</m:t>
            </m:r>
          </m:e>
          <m:sup>
            <m:r>
              <w:rPr>
                <w:rFonts w:ascii="Cambria Math" w:eastAsia="TimesNewRomanPSMT" w:hAnsi="Cambria Math" w:cs="Times New Roman"/>
                <w:sz w:val="24"/>
                <w:szCs w:val="24"/>
              </w:rPr>
              <m:t>p</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Шаг 4. Найдем точность вычисления  </w:t>
      </w:r>
    </w:p>
    <w:p w:rsidR="00C736FA" w:rsidRPr="00270A4C" w:rsidRDefault="00C736FA" w:rsidP="00C736FA">
      <w:pPr>
        <w:spacing w:after="0" w:line="264" w:lineRule="auto"/>
        <w:ind w:firstLine="567"/>
        <w:jc w:val="both"/>
        <w:rPr>
          <w:rFonts w:ascii="Times New Roman" w:eastAsia="TimesNewRomanPSMT" w:hAnsi="Times New Roman" w:cs="Times New Roman"/>
          <w:sz w:val="24"/>
          <w:szCs w:val="24"/>
        </w:rPr>
      </w:pPr>
      <w:r w:rsidRPr="00270A4C">
        <w:rPr>
          <w:rFonts w:ascii="Times New Roman" w:eastAsia="TimesNewRomanPSMT" w:hAnsi="Times New Roman" w:cs="Times New Roman"/>
          <w:sz w:val="24"/>
          <w:szCs w:val="24"/>
        </w:rPr>
        <w:t xml:space="preserve">             </w:t>
      </w:r>
      <m:oMath>
        <m:r>
          <w:rPr>
            <w:rFonts w:ascii="Cambria Math" w:eastAsia="TimesNewRomanPSMT" w:hAnsi="Cambria Math" w:cs="Times New Roman"/>
            <w:sz w:val="24"/>
            <w:szCs w:val="24"/>
            <w:lang w:val="en-US"/>
          </w:rPr>
          <m:t>r</m:t>
        </m:r>
        <m:r>
          <w:rPr>
            <w:rFonts w:ascii="Cambria Math" w:hAnsi="Cambria Math" w:cs="Times New Roman"/>
            <w:sz w:val="24"/>
            <w:szCs w:val="24"/>
          </w:rPr>
          <m:t>=abs</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l</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oMath>
    </w:p>
    <w:p w:rsidR="00C736FA" w:rsidRPr="00F7563B" w:rsidRDefault="00C736FA" w:rsidP="00C736FA">
      <w:pPr>
        <w:spacing w:after="0" w:line="264" w:lineRule="auto"/>
        <w:ind w:firstLine="567"/>
        <w:jc w:val="both"/>
        <w:rPr>
          <w:rFonts w:ascii="Times New Roman" w:eastAsia="TimesNewRomanPSMT" w:hAnsi="Times New Roman" w:cs="Times New Roman"/>
          <w:b/>
          <w:sz w:val="24"/>
          <w:szCs w:val="24"/>
        </w:rPr>
      </w:pPr>
      <w:r w:rsidRPr="00F7563B">
        <w:rPr>
          <w:rFonts w:ascii="Times New Roman" w:eastAsia="TimesNewRomanPSMT" w:hAnsi="Times New Roman" w:cs="Times New Roman"/>
          <w:sz w:val="24"/>
          <w:szCs w:val="24"/>
        </w:rPr>
        <w:t xml:space="preserve">             Если  </w:t>
      </w:r>
      <m:oMath>
        <m:r>
          <w:rPr>
            <w:rFonts w:ascii="Cambria Math" w:eastAsia="TimesNewRomanPSMT" w:hAnsi="Cambria Math" w:cs="Times New Roman"/>
            <w:sz w:val="24"/>
            <w:szCs w:val="24"/>
            <w:lang w:val="en-US"/>
          </w:rPr>
          <m:t>r</m:t>
        </m:r>
        <m:r>
          <w:rPr>
            <w:rFonts w:ascii="Cambria Math" w:eastAsia="TimesNewRomanPSMT" w:hAnsi="Cambria Math" w:cs="Times New Roman"/>
            <w:sz w:val="24"/>
            <w:szCs w:val="24"/>
          </w:rPr>
          <m:t>≤</m:t>
        </m:r>
        <m:r>
          <w:rPr>
            <w:rFonts w:ascii="Cambria Math" w:hAnsi="Cambria Math" w:cs="Times New Roman"/>
            <w:sz w:val="24"/>
            <w:szCs w:val="24"/>
          </w:rPr>
          <m:t>ε</m:t>
        </m:r>
      </m:oMath>
      <w:r w:rsidRPr="00F7563B">
        <w:rPr>
          <w:rFonts w:ascii="Times New Roman" w:eastAsia="TimesNewRomanPSMT" w:hAnsi="Times New Roman" w:cs="Times New Roman"/>
          <w:sz w:val="24"/>
          <w:szCs w:val="24"/>
        </w:rPr>
        <w:t xml:space="preserve"> то переход к шагу 5, иначе переход к шагу 2.</w:t>
      </w:r>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Шаг 5. Результат вычисления в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В результате работы алгоритма вычисляется значение высоты на которую опустилась поверхность воды в водоеме.</w:t>
      </w:r>
    </w:p>
    <w:p w:rsidR="00C736FA" w:rsidRPr="00F7563B" w:rsidRDefault="00C736FA" w:rsidP="00C736FA">
      <w:pPr>
        <w:spacing w:after="0" w:line="264" w:lineRule="auto"/>
        <w:ind w:firstLine="567"/>
        <w:jc w:val="both"/>
        <w:rPr>
          <w:rFonts w:ascii="Times New Roman" w:hAnsi="Times New Roman" w:cs="Times New Roman"/>
          <w:sz w:val="24"/>
          <w:szCs w:val="24"/>
        </w:rPr>
      </w:pPr>
      <w:bookmarkStart w:id="27" w:name="_Hlk39865693"/>
      <w:bookmarkStart w:id="28" w:name="_Toc7347622"/>
      <w:bookmarkEnd w:id="26"/>
      <w:r w:rsidRPr="00F7563B">
        <w:rPr>
          <w:rFonts w:ascii="Times New Roman" w:hAnsi="Times New Roman" w:cs="Times New Roman"/>
          <w:sz w:val="24"/>
          <w:szCs w:val="24"/>
        </w:rPr>
        <w:t xml:space="preserve">Максимальная высота волны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oMath>
      <w:r w:rsidRPr="00F7563B">
        <w:rPr>
          <w:rFonts w:ascii="Times New Roman" w:hAnsi="Times New Roman" w:cs="Times New Roman"/>
          <w:sz w:val="24"/>
          <w:szCs w:val="24"/>
        </w:rPr>
        <w:t xml:space="preserve"> ищется в виде</w:t>
      </w:r>
      <w:bookmarkEnd w:id="27"/>
      <w:r w:rsidRPr="00F7563B">
        <w:rPr>
          <w:rFonts w:ascii="Times New Roman" w:hAnsi="Times New Roman" w:cs="Times New Roman"/>
          <w:sz w:val="24"/>
          <w:szCs w:val="24"/>
        </w:rPr>
        <w:t xml:space="preserve"> </w:t>
      </w:r>
    </w:p>
    <w:p w:rsidR="00C736FA" w:rsidRPr="000E50BC" w:rsidRDefault="00C736FA" w:rsidP="00C736FA">
      <w:pPr>
        <w:spacing w:after="0" w:line="264" w:lineRule="auto"/>
        <w:jc w:val="both"/>
        <w:rPr>
          <w:rFonts w:ascii="Times New Roman" w:hAnsi="Times New Roman" w:cs="Times New Roman"/>
          <w:sz w:val="28"/>
          <w:szCs w:val="28"/>
        </w:rPr>
      </w:pPr>
    </w:p>
    <w:p w:rsidR="00C736FA" w:rsidRPr="00F7563B" w:rsidRDefault="00C736FA" w:rsidP="00C736FA">
      <w:pPr>
        <w:jc w:val="center"/>
        <w:rPr>
          <w:rFonts w:ascii="Times New Roman" w:hAnsi="Times New Roman" w:cs="Times New Roman"/>
          <w:sz w:val="24"/>
          <w:szCs w:val="24"/>
        </w:rPr>
      </w:pPr>
      <w:bookmarkStart w:id="29" w:name="_Hlk39865777"/>
      <w:r>
        <w:rPr>
          <w:rFonts w:ascii="Times New Roman" w:hAnsi="Times New Roman" w:cs="Times New Roman"/>
          <w:sz w:val="24"/>
          <w:szCs w:val="24"/>
        </w:rPr>
        <w:t xml:space="preserve">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e>
            </m:d>
          </m:e>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1</m:t>
                </m:r>
              </m:sub>
            </m:sSub>
          </m:sup>
        </m:sSup>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2</m:t>
                </m:r>
              </m:sub>
            </m:sSub>
          </m:sup>
        </m:sSubSup>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3</m:t>
                </m:r>
              </m:sub>
            </m:sSub>
          </m:sup>
        </m:sSubSup>
        <w:bookmarkEnd w:id="29"/>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rPr>
              <m:t>cos</m:t>
            </m:r>
          </m:fName>
          <m:e>
            <m:r>
              <w:rPr>
                <w:rFonts w:ascii="Cambria Math" w:hAnsi="Cambria Math" w:cs="Times New Roman"/>
                <w:sz w:val="24"/>
                <w:szCs w:val="24"/>
              </w:rPr>
              <m:t>θ)/</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rPr>
                  <m:t>L</m:t>
                </m:r>
              </m:e>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4</m:t>
                    </m:r>
                  </m:sub>
                </m:sSub>
              </m:sup>
            </m:sSup>
          </m:e>
        </m:func>
      </m:oMath>
      <w:r w:rsidRPr="00F7563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563B">
        <w:rPr>
          <w:rFonts w:ascii="Times New Roman" w:hAnsi="Times New Roman" w:cs="Times New Roman"/>
          <w:sz w:val="24"/>
          <w:szCs w:val="24"/>
        </w:rPr>
        <w:t xml:space="preserve">  </w:t>
      </w:r>
      <w:bookmarkStart w:id="30" w:name="_Hlk39865813"/>
      <w:r>
        <w:rPr>
          <w:rFonts w:ascii="Times New Roman" w:hAnsi="Times New Roman" w:cs="Times New Roman"/>
          <w:sz w:val="24"/>
          <w:szCs w:val="24"/>
        </w:rPr>
        <w:t xml:space="preserve">    </w:t>
      </w:r>
      <w:r w:rsidRPr="00F7563B">
        <w:rPr>
          <w:rFonts w:ascii="Times New Roman" w:hAnsi="Times New Roman" w:cs="Times New Roman"/>
          <w:sz w:val="24"/>
          <w:szCs w:val="24"/>
        </w:rPr>
        <w:t>(13)</w:t>
      </w:r>
      <w:bookmarkEnd w:id="30"/>
    </w:p>
    <w:p w:rsidR="00C736FA" w:rsidRPr="00F7563B" w:rsidRDefault="00C736FA" w:rsidP="00C736FA">
      <w:pPr>
        <w:spacing w:after="0" w:line="240" w:lineRule="auto"/>
        <w:rPr>
          <w:rFonts w:ascii="Times New Roman" w:hAnsi="Times New Roman" w:cs="Times New Roman"/>
          <w:sz w:val="24"/>
          <w:szCs w:val="24"/>
        </w:rPr>
      </w:pPr>
      <w:r w:rsidRPr="00F7563B">
        <w:rPr>
          <w:rFonts w:ascii="Times New Roman" w:hAnsi="Times New Roman" w:cs="Times New Roman"/>
          <w:sz w:val="24"/>
          <w:szCs w:val="24"/>
        </w:rPr>
        <w:t xml:space="preserve">где </w:t>
      </w:r>
      <m:oMath>
        <m:r>
          <w:rPr>
            <w:rFonts w:ascii="Cambria Math" w:hAnsi="Cambria Math" w:cs="Times New Roman"/>
            <w:sz w:val="24"/>
            <w:szCs w:val="24"/>
          </w:rPr>
          <m:t>θ-угол наклона рельефа местности на расстоянии L</m:t>
        </m:r>
      </m:oMath>
    </w:p>
    <w:p w:rsidR="00C736FA" w:rsidRPr="00F7563B" w:rsidRDefault="00C736FA" w:rsidP="00C736FA">
      <w:pPr>
        <w:pStyle w:val="21"/>
        <w:ind w:firstLine="567"/>
        <w:rPr>
          <w:b/>
          <w:sz w:val="24"/>
          <w:szCs w:val="24"/>
        </w:rPr>
      </w:pPr>
      <w:bookmarkStart w:id="31" w:name="_Hlk39865829"/>
      <w:r w:rsidRPr="00F7563B">
        <w:rPr>
          <w:sz w:val="24"/>
          <w:szCs w:val="24"/>
        </w:rPr>
        <w:t xml:space="preserve">В формуле (13) все коэффициенты </w:t>
      </w:r>
      <m:oMath>
        <m:sSub>
          <m:sSubPr>
            <m:ctrlPr>
              <w:rPr>
                <w:rFonts w:ascii="Cambria Math" w:hAnsi="Cambria Math"/>
                <w:sz w:val="24"/>
                <w:szCs w:val="24"/>
                <w:lang w:val="en-US"/>
              </w:rPr>
            </m:ctrlPr>
          </m:sSubPr>
          <m:e>
            <m:r>
              <m:rPr>
                <m:sty m:val="bi"/>
              </m:rPr>
              <w:rPr>
                <w:rFonts w:ascii="Cambria Math" w:hAnsi="Cambria Math"/>
                <w:sz w:val="24"/>
                <w:szCs w:val="24"/>
                <w:lang w:val="en-US"/>
              </w:rPr>
              <m:t>α</m:t>
            </m:r>
          </m:e>
          <m:sub>
            <m:r>
              <m:rPr>
                <m:sty m:val="bi"/>
              </m:rPr>
              <w:rPr>
                <w:rFonts w:ascii="Cambria Math" w:hAnsi="Cambria Math"/>
                <w:sz w:val="24"/>
                <w:szCs w:val="24"/>
                <w:lang w:val="en-US"/>
              </w:rPr>
              <m:t>i</m:t>
            </m:r>
          </m:sub>
        </m:sSub>
        <m:r>
          <m:rPr>
            <m:sty m:val="b"/>
          </m:rPr>
          <w:rPr>
            <w:rFonts w:ascii="Cambria Math" w:hAnsi="Cambria Math"/>
            <w:sz w:val="24"/>
            <w:szCs w:val="24"/>
          </w:rPr>
          <m:t>&gt;</m:t>
        </m:r>
        <m:r>
          <m:rPr>
            <m:sty m:val="bi"/>
          </m:rPr>
          <w:rPr>
            <w:rFonts w:ascii="Cambria Math" w:hAnsi="Cambria Math"/>
            <w:sz w:val="24"/>
            <w:szCs w:val="24"/>
          </w:rPr>
          <m:t xml:space="preserve">0, </m:t>
        </m:r>
        <m:r>
          <m:rPr>
            <m:sty m:val="b"/>
          </m:rPr>
          <w:rPr>
            <w:rFonts w:ascii="Cambria Math" w:hAnsi="Cambria Math"/>
            <w:sz w:val="24"/>
            <w:szCs w:val="24"/>
            <w:lang w:val="en-US"/>
          </w:rPr>
          <m:t>i</m:t>
        </m:r>
        <m:r>
          <m:rPr>
            <m:sty m:val="b"/>
          </m:rPr>
          <w:rPr>
            <w:rFonts w:ascii="Cambria Math" w:hAnsi="Cambria Math"/>
            <w:sz w:val="24"/>
            <w:szCs w:val="24"/>
          </w:rPr>
          <m:t>=</m:t>
        </m:r>
        <m:acc>
          <m:accPr>
            <m:chr m:val="̅"/>
            <m:ctrlPr>
              <w:rPr>
                <w:rFonts w:ascii="Cambria Math" w:hAnsi="Cambria Math"/>
                <w:sz w:val="24"/>
                <w:szCs w:val="24"/>
                <w:lang w:val="en-US"/>
              </w:rPr>
            </m:ctrlPr>
          </m:accPr>
          <m:e>
            <m:r>
              <m:rPr>
                <m:sty m:val="b"/>
              </m:rPr>
              <w:rPr>
                <w:rFonts w:ascii="Cambria Math" w:hAnsi="Cambria Math"/>
                <w:sz w:val="24"/>
                <w:szCs w:val="24"/>
              </w:rPr>
              <m:t>0,4</m:t>
            </m:r>
          </m:e>
        </m:acc>
      </m:oMath>
      <w:bookmarkEnd w:id="31"/>
      <w:r w:rsidRPr="00F7563B">
        <w:rPr>
          <w:sz w:val="24"/>
          <w:szCs w:val="24"/>
        </w:rPr>
        <w:t xml:space="preserve"> </w:t>
      </w:r>
    </w:p>
    <w:bookmarkEnd w:id="28"/>
    <w:p w:rsidR="00C736FA" w:rsidRPr="00F7563B" w:rsidRDefault="00C736FA" w:rsidP="00C736FA">
      <w:pPr>
        <w:autoSpaceDE w:val="0"/>
        <w:autoSpaceDN w:val="0"/>
        <w:adjustRightInd w:val="0"/>
        <w:spacing w:after="0" w:line="240" w:lineRule="auto"/>
        <w:ind w:firstLine="567"/>
        <w:jc w:val="both"/>
        <w:rPr>
          <w:rFonts w:ascii="Times New Roman" w:hAnsi="Times New Roman" w:cs="Times New Roman"/>
          <w:noProof/>
          <w:sz w:val="24"/>
          <w:szCs w:val="24"/>
        </w:rPr>
      </w:pPr>
    </w:p>
    <w:p w:rsidR="00C736FA" w:rsidRPr="00F7563B" w:rsidRDefault="00C736FA" w:rsidP="00C736FA">
      <w:pPr>
        <w:spacing w:after="0" w:line="240" w:lineRule="auto"/>
        <w:ind w:firstLine="567"/>
        <w:jc w:val="both"/>
        <w:rPr>
          <w:rFonts w:ascii="Times New Roman" w:hAnsi="Times New Roman" w:cs="Times New Roman"/>
          <w:sz w:val="24"/>
          <w:szCs w:val="24"/>
        </w:rPr>
      </w:pPr>
      <w:bookmarkStart w:id="32" w:name="_Hlk39874600"/>
      <w:r w:rsidRPr="00F7563B">
        <w:rPr>
          <w:rFonts w:ascii="Times New Roman" w:hAnsi="Times New Roman" w:cs="Times New Roman"/>
          <w:sz w:val="24"/>
          <w:szCs w:val="24"/>
        </w:rPr>
        <w:t>На основе имеющейся информации о происшедших прорывах, подготовлены 30 вариантов параметрических данных.</w:t>
      </w:r>
      <w:bookmarkEnd w:id="32"/>
      <w:r w:rsidRPr="00F7563B">
        <w:rPr>
          <w:rFonts w:ascii="Times New Roman" w:hAnsi="Times New Roman" w:cs="Times New Roman"/>
          <w:sz w:val="24"/>
          <w:szCs w:val="24"/>
        </w:rPr>
        <w:t xml:space="preserve"> </w:t>
      </w:r>
      <w:bookmarkStart w:id="33" w:name="_Hlk39874798"/>
      <w:r w:rsidRPr="00F7563B">
        <w:rPr>
          <w:rFonts w:ascii="Times New Roman" w:hAnsi="Times New Roman" w:cs="Times New Roman"/>
          <w:sz w:val="24"/>
          <w:szCs w:val="24"/>
        </w:rPr>
        <w:t>На основе этой информации получена следующая формула:</w:t>
      </w:r>
      <w:bookmarkEnd w:id="33"/>
    </w:p>
    <w:p w:rsidR="00C736FA" w:rsidRPr="00F83A2A" w:rsidRDefault="00C736FA" w:rsidP="00C736FA">
      <w:pPr>
        <w:spacing w:after="0" w:line="240" w:lineRule="auto"/>
        <w:ind w:firstLine="567"/>
        <w:jc w:val="both"/>
        <w:rPr>
          <w:rFonts w:ascii="Times New Roman" w:hAnsi="Times New Roman" w:cs="Times New Roman"/>
          <w:sz w:val="28"/>
          <w:szCs w:val="28"/>
        </w:rPr>
      </w:pPr>
    </w:p>
    <w:p w:rsidR="00C736FA" w:rsidRPr="00F7563B" w:rsidRDefault="00C736FA" w:rsidP="00C736FA">
      <w:pPr>
        <w:spacing w:after="0" w:line="240" w:lineRule="auto"/>
        <w:jc w:val="center"/>
        <w:rPr>
          <w:rFonts w:ascii="Times New Roman" w:hAnsi="Times New Roman" w:cs="Times New Roman"/>
          <w:sz w:val="24"/>
          <w:szCs w:val="24"/>
        </w:rPr>
      </w:pPr>
      <w:bookmarkStart w:id="34" w:name="_Hlk39874841"/>
      <w:r>
        <w:rPr>
          <w:rFonts w:ascii="Times New Roman" w:hAnsi="Times New Roman" w:cs="Times New Roman"/>
          <w:sz w:val="24"/>
          <w:szCs w:val="24"/>
        </w:rPr>
        <w:t xml:space="preserve">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max</m:t>
            </m:r>
          </m:sub>
        </m:sSub>
        <m:r>
          <w:rPr>
            <w:rFonts w:ascii="Cambria Math" w:hAnsi="Cambria Math" w:cs="Times New Roman"/>
            <w:sz w:val="24"/>
            <w:szCs w:val="24"/>
          </w:rPr>
          <m:t>=0,000134*(</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e>
            </m:d>
          </m:e>
          <m:sup>
            <m:r>
              <w:rPr>
                <w:rFonts w:ascii="Cambria Math" w:hAnsi="Cambria Math" w:cs="Times New Roman"/>
                <w:sz w:val="24"/>
                <w:szCs w:val="24"/>
              </w:rPr>
              <m:t>0,32</m:t>
            </m:r>
          </m:sup>
        </m:sSup>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2</m:t>
            </m:r>
          </m:sub>
          <m:sup>
            <m:r>
              <w:rPr>
                <w:rFonts w:ascii="Cambria Math" w:hAnsi="Cambria Math" w:cs="Times New Roman"/>
                <w:sz w:val="24"/>
                <w:szCs w:val="24"/>
              </w:rPr>
              <m:t>0,55</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V</m:t>
            </m:r>
          </m:e>
          <m:sub>
            <m:r>
              <w:rPr>
                <w:rFonts w:ascii="Cambria Math" w:hAnsi="Cambria Math" w:cs="Times New Roman"/>
                <w:sz w:val="24"/>
                <w:szCs w:val="24"/>
              </w:rPr>
              <m:t>2</m:t>
            </m:r>
          </m:sub>
          <m:sup>
            <m:r>
              <w:rPr>
                <w:rFonts w:ascii="Cambria Math" w:hAnsi="Cambria Math" w:cs="Times New Roman"/>
                <w:sz w:val="24"/>
                <w:szCs w:val="24"/>
              </w:rPr>
              <m:t>0,4</m:t>
            </m:r>
          </m:sup>
        </m:sSubSup>
        <w:bookmarkEnd w:id="34"/>
        <m:r>
          <m:rPr>
            <m:sty m:val="p"/>
          </m:rPr>
          <w:rPr>
            <w:rFonts w:ascii="Cambria Math" w:hAnsi="Cambria Math" w:cs="Times New Roman"/>
            <w:sz w:val="24"/>
            <w:szCs w:val="24"/>
            <w:lang w:val="en-US"/>
          </w:rPr>
          <m:t>cos</m:t>
        </m:r>
        <m:r>
          <m:rPr>
            <m:sty m:val="p"/>
          </m:rPr>
          <w:rPr>
            <w:rFonts w:ascii="Cambria Math" w:hAnsi="Cambria Math" w:cs="Times New Roman"/>
            <w:sz w:val="24"/>
            <w:szCs w:val="24"/>
          </w:rPr>
          <m:t>⁡</m:t>
        </m:r>
        <m:r>
          <w:rPr>
            <w:rFonts w:ascii="Cambria Math" w:hAnsi="Cambria Math" w:cs="Times New Roman"/>
            <w:sz w:val="24"/>
            <w:szCs w:val="24"/>
          </w:rPr>
          <m:t>(</m:t>
        </m:r>
        <m:r>
          <w:rPr>
            <w:rFonts w:ascii="Cambria Math" w:hAnsi="Cambria Math" w:cs="Times New Roman"/>
            <w:sz w:val="24"/>
            <w:szCs w:val="24"/>
            <w:lang w:val="en-US"/>
          </w:rPr>
          <m:t>θ</m:t>
        </m:r>
        <m:r>
          <w:rPr>
            <w:rFonts w:ascii="Cambria Math" w:hAnsi="Cambria Math" w:cs="Times New Roman"/>
            <w:sz w:val="24"/>
            <w:szCs w:val="24"/>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L</m:t>
            </m:r>
          </m:e>
          <m:sup>
            <m:r>
              <w:rPr>
                <w:rFonts w:ascii="Cambria Math" w:hAnsi="Cambria Math" w:cs="Times New Roman"/>
                <w:sz w:val="24"/>
                <w:szCs w:val="24"/>
              </w:rPr>
              <m:t>0,4</m:t>
            </m:r>
          </m:sup>
        </m:sSup>
      </m:oMath>
      <w:r w:rsidRPr="00F7563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563B">
        <w:rPr>
          <w:rFonts w:ascii="Times New Roman" w:hAnsi="Times New Roman" w:cs="Times New Roman"/>
          <w:sz w:val="24"/>
          <w:szCs w:val="24"/>
        </w:rPr>
        <w:t xml:space="preserve"> </w:t>
      </w:r>
      <w:bookmarkStart w:id="35" w:name="_Hlk39874858"/>
      <w:r w:rsidRPr="00F7563B">
        <w:rPr>
          <w:rFonts w:ascii="Times New Roman" w:hAnsi="Times New Roman" w:cs="Times New Roman"/>
          <w:sz w:val="24"/>
          <w:szCs w:val="24"/>
        </w:rPr>
        <w:t>(14)</w:t>
      </w:r>
      <w:bookmarkEnd w:id="35"/>
    </w:p>
    <w:p w:rsidR="00C736FA" w:rsidRPr="000E50BC" w:rsidRDefault="00C736FA" w:rsidP="00C736FA">
      <w:pPr>
        <w:spacing w:after="0" w:line="240" w:lineRule="auto"/>
        <w:ind w:firstLine="567"/>
        <w:jc w:val="both"/>
        <w:rPr>
          <w:rFonts w:ascii="Times New Roman" w:hAnsi="Times New Roman" w:cs="Times New Roman"/>
          <w:sz w:val="28"/>
          <w:szCs w:val="28"/>
        </w:rPr>
      </w:pPr>
    </w:p>
    <w:p w:rsidR="00C736FA" w:rsidRPr="00F7563B" w:rsidRDefault="00C736FA" w:rsidP="00C736FA">
      <w:pPr>
        <w:spacing w:after="0" w:line="240" w:lineRule="auto"/>
        <w:ind w:firstLine="567"/>
        <w:jc w:val="both"/>
        <w:rPr>
          <w:rFonts w:ascii="Times New Roman" w:hAnsi="Times New Roman" w:cs="Times New Roman"/>
          <w:sz w:val="24"/>
          <w:szCs w:val="24"/>
        </w:rPr>
      </w:pPr>
      <w:bookmarkStart w:id="36" w:name="_Hlk39874900"/>
      <w:r w:rsidRPr="00F7563B">
        <w:rPr>
          <w:rFonts w:ascii="Times New Roman" w:hAnsi="Times New Roman" w:cs="Times New Roman"/>
          <w:sz w:val="24"/>
          <w:szCs w:val="24"/>
        </w:rPr>
        <w:t>В формуле (14) объем водохранилища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F7563B">
        <w:rPr>
          <w:rFonts w:ascii="Times New Roman" w:hAnsi="Times New Roman" w:cs="Times New Roman"/>
          <w:sz w:val="24"/>
          <w:szCs w:val="24"/>
        </w:rPr>
        <w:t xml:space="preserve">) и высота до поверхности воды </w:t>
      </w:r>
      <m:oMath>
        <m:sSub>
          <m:sSubPr>
            <m:ctrlPr>
              <w:rPr>
                <w:rFonts w:ascii="Cambria Math" w:hAnsi="Cambria Math" w:cs="Times New Roman"/>
                <w:i/>
                <w:sz w:val="24"/>
                <w:szCs w:val="24"/>
                <w:lang w:val="en-US"/>
              </w:rPr>
            </m:ctrlPr>
          </m:sSubPr>
          <m:e>
            <m:r>
              <w:rPr>
                <w:rFonts w:ascii="Cambria Math" w:hAnsi="Cambria Math" w:cs="Times New Roman"/>
                <w:sz w:val="24"/>
                <w:szCs w:val="24"/>
              </w:rPr>
              <m:t>h</m:t>
            </m:r>
          </m:e>
          <m:sub>
            <m:r>
              <w:rPr>
                <w:rFonts w:ascii="Cambria Math" w:hAnsi="Cambria Math" w:cs="Times New Roman"/>
                <w:sz w:val="24"/>
                <w:szCs w:val="24"/>
              </w:rPr>
              <m:t>2</m:t>
            </m:r>
          </m:sub>
        </m:sSub>
      </m:oMath>
      <w:r w:rsidRPr="00F7563B">
        <w:rPr>
          <w:rFonts w:ascii="Times New Roman" w:hAnsi="Times New Roman" w:cs="Times New Roman"/>
          <w:sz w:val="24"/>
          <w:szCs w:val="24"/>
        </w:rPr>
        <w:t xml:space="preserve"> изменяются по времени; расстояние от створа плотины до точки наблюдения (</w:t>
      </w:r>
      <w:r w:rsidRPr="00F7563B">
        <w:rPr>
          <w:rFonts w:ascii="Times New Roman" w:hAnsi="Times New Roman" w:cs="Times New Roman"/>
          <w:sz w:val="24"/>
          <w:szCs w:val="24"/>
          <w:lang w:val="en-US"/>
        </w:rPr>
        <w:t>L</w:t>
      </w:r>
      <w:r w:rsidRPr="00F7563B">
        <w:rPr>
          <w:rFonts w:ascii="Times New Roman" w:hAnsi="Times New Roman" w:cs="Times New Roman"/>
          <w:sz w:val="24"/>
          <w:szCs w:val="24"/>
        </w:rPr>
        <w:t>)  зависит от координат наблюдаемой точки.</w:t>
      </w:r>
    </w:p>
    <w:p w:rsidR="00C736FA" w:rsidRPr="00F7563B" w:rsidRDefault="00C736FA" w:rsidP="00C736FA">
      <w:pPr>
        <w:spacing w:after="0" w:line="240" w:lineRule="auto"/>
        <w:ind w:firstLine="567"/>
        <w:jc w:val="both"/>
        <w:rPr>
          <w:rFonts w:ascii="Times New Roman" w:hAnsi="Times New Roman" w:cs="Times New Roman"/>
          <w:sz w:val="24"/>
          <w:szCs w:val="24"/>
        </w:rPr>
      </w:pPr>
      <w:bookmarkStart w:id="37" w:name="_Hlk39875658"/>
      <w:bookmarkEnd w:id="36"/>
      <w:r w:rsidRPr="00F7563B">
        <w:rPr>
          <w:rFonts w:ascii="Times New Roman" w:hAnsi="Times New Roman" w:cs="Times New Roman"/>
          <w:b/>
          <w:i/>
          <w:sz w:val="24"/>
          <w:szCs w:val="24"/>
        </w:rPr>
        <w:t>Примечание.</w:t>
      </w:r>
      <w:r w:rsidRPr="00F7563B">
        <w:rPr>
          <w:rFonts w:ascii="Times New Roman" w:hAnsi="Times New Roman" w:cs="Times New Roman"/>
          <w:sz w:val="24"/>
          <w:szCs w:val="24"/>
        </w:rPr>
        <w:t xml:space="preserve"> Полученная в работе (14) формула имеет следующие границы применимости (связанные с методикой его обоснования):</w:t>
      </w:r>
      <w:bookmarkEnd w:id="37"/>
      <w:r w:rsidRPr="00F7563B">
        <w:rPr>
          <w:rFonts w:ascii="Times New Roman" w:hAnsi="Times New Roman" w:cs="Times New Roman"/>
          <w:sz w:val="24"/>
          <w:szCs w:val="24"/>
        </w:rPr>
        <w:t xml:space="preserve"> </w:t>
      </w:r>
      <w:bookmarkStart w:id="38" w:name="_Hlk39875912"/>
      <w:r w:rsidRPr="00F7563B">
        <w:rPr>
          <w:rFonts w:ascii="Times New Roman" w:hAnsi="Times New Roman" w:cs="Times New Roman"/>
          <w:sz w:val="24"/>
          <w:szCs w:val="24"/>
        </w:rPr>
        <w:t>объем водохранилища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2</m:t>
            </m:r>
          </m:sub>
        </m:sSub>
      </m:oMath>
      <w:r w:rsidRPr="00F7563B">
        <w:rPr>
          <w:rFonts w:ascii="Times New Roman" w:hAnsi="Times New Roman" w:cs="Times New Roman"/>
          <w:sz w:val="24"/>
          <w:szCs w:val="24"/>
        </w:rPr>
        <w:t>)  – от 3 млн.м</w:t>
      </w:r>
      <w:r w:rsidRPr="00F7563B">
        <w:rPr>
          <w:rFonts w:ascii="Times New Roman" w:hAnsi="Times New Roman" w:cs="Times New Roman"/>
          <w:sz w:val="24"/>
          <w:szCs w:val="24"/>
          <w:vertAlign w:val="superscript"/>
        </w:rPr>
        <w:t>3</w:t>
      </w:r>
      <w:r w:rsidRPr="00F7563B">
        <w:rPr>
          <w:rFonts w:ascii="Times New Roman" w:hAnsi="Times New Roman" w:cs="Times New Roman"/>
          <w:sz w:val="24"/>
          <w:szCs w:val="24"/>
        </w:rPr>
        <w:t xml:space="preserve"> и выше; высота плотины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0</m:t>
            </m:r>
          </m:sub>
        </m:sSub>
      </m:oMath>
      <w:r w:rsidRPr="00F7563B">
        <w:rPr>
          <w:rFonts w:ascii="Times New Roman" w:hAnsi="Times New Roman" w:cs="Times New Roman"/>
          <w:sz w:val="24"/>
          <w:szCs w:val="24"/>
        </w:rPr>
        <w:t>) – от 3 м и выше; расстояние от створа плотины до створа наблюдения (</w:t>
      </w:r>
      <w:r w:rsidRPr="00F7563B">
        <w:rPr>
          <w:rFonts w:ascii="Times New Roman" w:hAnsi="Times New Roman" w:cs="Times New Roman"/>
          <w:sz w:val="24"/>
          <w:szCs w:val="24"/>
          <w:lang w:val="en-US"/>
        </w:rPr>
        <w:t>L</w:t>
      </w:r>
      <w:r w:rsidRPr="00F7563B">
        <w:rPr>
          <w:rFonts w:ascii="Times New Roman" w:hAnsi="Times New Roman" w:cs="Times New Roman"/>
          <w:sz w:val="24"/>
          <w:szCs w:val="24"/>
        </w:rPr>
        <w:t>) – от 3 м и выше.</w:t>
      </w:r>
      <w:bookmarkEnd w:id="38"/>
      <w:r w:rsidRPr="00F7563B">
        <w:rPr>
          <w:rFonts w:ascii="Times New Roman" w:hAnsi="Times New Roman" w:cs="Times New Roman"/>
          <w:sz w:val="24"/>
          <w:szCs w:val="24"/>
        </w:rPr>
        <w:t xml:space="preserve"> Указанные ограничения не препятствуют практическим интересам.</w:t>
      </w:r>
    </w:p>
    <w:p w:rsidR="00C736FA" w:rsidRDefault="00C736FA" w:rsidP="00C736FA">
      <w:pPr>
        <w:autoSpaceDE w:val="0"/>
        <w:autoSpaceDN w:val="0"/>
        <w:adjustRightInd w:val="0"/>
        <w:spacing w:after="0" w:line="240" w:lineRule="auto"/>
        <w:ind w:firstLine="708"/>
        <w:jc w:val="both"/>
        <w:rPr>
          <w:rFonts w:ascii="Times New Roman" w:hAnsi="Times New Roman" w:cs="Times New Roman"/>
          <w:sz w:val="24"/>
          <w:szCs w:val="24"/>
        </w:rPr>
      </w:pPr>
      <w:r w:rsidRPr="00F7563B">
        <w:rPr>
          <w:rFonts w:ascii="Times New Roman" w:eastAsia="Times New Roman" w:hAnsi="Times New Roman" w:cs="Times New Roman"/>
          <w:b/>
          <w:sz w:val="24"/>
          <w:szCs w:val="24"/>
        </w:rPr>
        <w:t>Обсуждение и результаты</w:t>
      </w:r>
      <w:r>
        <w:rPr>
          <w:rFonts w:ascii="Times New Roman" w:eastAsia="Times New Roman" w:hAnsi="Times New Roman" w:cs="Times New Roman"/>
          <w:b/>
          <w:sz w:val="24"/>
          <w:szCs w:val="24"/>
        </w:rPr>
        <w:t>.</w:t>
      </w:r>
      <w:r w:rsidRPr="00F7563B">
        <w:rPr>
          <w:rFonts w:ascii="Times New Roman" w:hAnsi="Times New Roman" w:cs="Times New Roman"/>
          <w:sz w:val="24"/>
          <w:szCs w:val="24"/>
        </w:rPr>
        <w:t xml:space="preserve"> Отсчет ведется каждые полчаса: </w:t>
      </w:r>
    </w:p>
    <w:p w:rsidR="00C736FA" w:rsidRPr="00F7563B" w:rsidRDefault="00C736FA" w:rsidP="00C736FA">
      <w:pPr>
        <w:autoSpaceDE w:val="0"/>
        <w:autoSpaceDN w:val="0"/>
        <w:adjustRightInd w:val="0"/>
        <w:spacing w:after="0" w:line="240" w:lineRule="auto"/>
        <w:ind w:firstLine="708"/>
        <w:jc w:val="both"/>
        <w:rPr>
          <w:rFonts w:ascii="Times New Roman" w:hAnsi="Times New Roman" w:cs="Times New Roman"/>
          <w:sz w:val="24"/>
          <w:szCs w:val="24"/>
        </w:rPr>
      </w:pPr>
    </w:p>
    <w:p w:rsidR="00C736FA" w:rsidRPr="00F7563B" w:rsidRDefault="00C736FA" w:rsidP="00C736FA">
      <w:pPr>
        <w:autoSpaceDE w:val="0"/>
        <w:autoSpaceDN w:val="0"/>
        <w:adjustRightInd w:val="0"/>
        <w:spacing w:after="0" w:line="240" w:lineRule="auto"/>
        <w:jc w:val="center"/>
        <w:rPr>
          <w:rFonts w:ascii="Times New Roman" w:hAnsi="Times New Roman" w:cs="Times New Roman"/>
          <w:sz w:val="24"/>
          <w:szCs w:val="24"/>
        </w:rPr>
      </w:pPr>
      <w:bookmarkStart w:id="39" w:name="_Hlk39876504"/>
      <w:bookmarkStart w:id="40" w:name="_Hlk40315519"/>
      <m:oMathPara>
        <m:oMath>
          <m:r>
            <w:rPr>
              <w:rFonts w:ascii="Cambria Math" w:hAnsi="Cambria Math" w:cs="Times New Roman"/>
              <w:sz w:val="24"/>
              <w:szCs w:val="24"/>
            </w:rPr>
            <m:t>∆</m:t>
          </m:r>
          <m:r>
            <w:rPr>
              <w:rFonts w:ascii="Cambria Math" w:hAnsi="Cambria Math" w:cs="Times New Roman"/>
              <w:sz w:val="24"/>
              <w:szCs w:val="24"/>
              <w:lang w:val="en-US"/>
            </w:rPr>
            <m:t>T</m:t>
          </m:r>
          <m:r>
            <w:rPr>
              <w:rFonts w:ascii="Cambria Math" w:hAnsi="Cambria Math" w:cs="Times New Roman"/>
              <w:sz w:val="24"/>
              <w:szCs w:val="24"/>
            </w:rPr>
            <m:t>=0.5 часа=30 минут</m:t>
          </m:r>
        </m:oMath>
      </m:oMathPara>
    </w:p>
    <w:p w:rsidR="00C736FA" w:rsidRPr="00C4591D" w:rsidRDefault="00C736FA" w:rsidP="00C736FA">
      <w:pPr>
        <w:autoSpaceDE w:val="0"/>
        <w:autoSpaceDN w:val="0"/>
        <w:adjustRightInd w:val="0"/>
        <w:spacing w:after="0" w:line="240" w:lineRule="auto"/>
        <w:jc w:val="center"/>
        <w:rPr>
          <w:rFonts w:ascii="Times New Roman" w:hAnsi="Times New Roman" w:cs="Times New Roman"/>
          <w:sz w:val="28"/>
          <w:szCs w:val="28"/>
        </w:rPr>
      </w:pPr>
    </w:p>
    <w:bookmarkEnd w:id="39"/>
    <w:bookmarkEnd w:id="40"/>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Все дальнейшие расчеты моделируют события, произошедшие в селе Кызылагаш Алматинской области 11 и 12 марта 2010 года. На рисунке 2 представлено расположение села до указанной катастрофы. Дамба высотой 45 метров была рассчитана на хранение 42 миллионов кубометров воды.</w:t>
      </w:r>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p>
    <w:p w:rsidR="00C736FA" w:rsidRPr="00AF0DD7" w:rsidRDefault="00C736FA" w:rsidP="00C736FA">
      <w:pPr>
        <w:spacing w:after="0" w:line="264" w:lineRule="auto"/>
        <w:jc w:val="center"/>
        <w:rPr>
          <w:rFonts w:ascii="Times New Roman" w:eastAsia="TimesNewRomanPSMT" w:hAnsi="Times New Roman" w:cs="Times New Roman"/>
          <w:sz w:val="28"/>
          <w:szCs w:val="28"/>
        </w:rPr>
      </w:pPr>
      <w:r w:rsidRPr="00C4591D">
        <w:rPr>
          <w:b/>
          <w:noProof/>
          <w:lang w:val="ru-RU"/>
        </w:rPr>
        <w:drawing>
          <wp:inline distT="0" distB="0" distL="0" distR="0" wp14:anchorId="24359480" wp14:editId="368EB291">
            <wp:extent cx="4915973" cy="3219450"/>
            <wp:effectExtent l="19050" t="0" r="0" b="0"/>
            <wp:docPr id="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5973" cy="3219450"/>
                    </a:xfrm>
                    <a:prstGeom prst="rect">
                      <a:avLst/>
                    </a:prstGeom>
                    <a:noFill/>
                    <a:ln>
                      <a:noFill/>
                    </a:ln>
                  </pic:spPr>
                </pic:pic>
              </a:graphicData>
            </a:graphic>
          </wp:inline>
        </w:drawing>
      </w:r>
    </w:p>
    <w:p w:rsidR="00C736FA" w:rsidRPr="00F7563B" w:rsidRDefault="00C736FA" w:rsidP="00C736FA">
      <w:pPr>
        <w:spacing w:after="0" w:line="264" w:lineRule="auto"/>
        <w:jc w:val="center"/>
        <w:rPr>
          <w:rFonts w:ascii="Times New Roman" w:eastAsia="TimesNewRomanPSMT" w:hAnsi="Times New Roman" w:cs="Times New Roman"/>
          <w:b/>
          <w:sz w:val="20"/>
          <w:szCs w:val="20"/>
        </w:rPr>
      </w:pPr>
      <w:r w:rsidRPr="00F7563B">
        <w:rPr>
          <w:rFonts w:ascii="Times New Roman" w:eastAsia="TimesNewRomanPSMT" w:hAnsi="Times New Roman" w:cs="Times New Roman"/>
          <w:b/>
          <w:sz w:val="20"/>
          <w:szCs w:val="20"/>
        </w:rPr>
        <w:t>Рис. 2 - Расположение водоема и села Кызылагаш</w:t>
      </w:r>
    </w:p>
    <w:p w:rsidR="00C736FA" w:rsidRPr="00F7563B" w:rsidRDefault="00C736FA" w:rsidP="00C736FA">
      <w:pPr>
        <w:spacing w:after="0" w:line="264" w:lineRule="auto"/>
        <w:ind w:firstLine="567"/>
        <w:jc w:val="both"/>
        <w:rPr>
          <w:rFonts w:ascii="Times New Roman" w:eastAsia="TimesNewRomanPSMT" w:hAnsi="Times New Roman" w:cs="Times New Roman"/>
          <w:b/>
          <w:sz w:val="20"/>
          <w:szCs w:val="20"/>
        </w:rPr>
      </w:pP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На основе разработанной автоматизированной системы была выполнена </w:t>
      </w:r>
      <w:r>
        <w:rPr>
          <w:rFonts w:ascii="Times New Roman" w:eastAsia="TimesNewRomanPSMT" w:hAnsi="Times New Roman" w:cs="Times New Roman"/>
          <w:sz w:val="24"/>
          <w:szCs w:val="24"/>
        </w:rPr>
        <w:t xml:space="preserve">модель событий, произошедших 11- </w:t>
      </w:r>
      <w:r w:rsidRPr="00F7563B">
        <w:rPr>
          <w:rFonts w:ascii="Times New Roman" w:eastAsia="TimesNewRomanPSMT" w:hAnsi="Times New Roman" w:cs="Times New Roman"/>
          <w:sz w:val="24"/>
          <w:szCs w:val="24"/>
        </w:rPr>
        <w:t>12 марта 2010 года в селе Кызылагаш. По данным Алматинского департамента по чрезвычайным ситуациям, авария произошла вследствие сильного дождя и повышения температуры воздуха. Эти условия привели к движению льда и спровоцировали образование селевых потоков.</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Ситуация, развившаяся в селе Кызылагаш, была смоделирована с использованием формулы (14) и представлена на рис</w:t>
      </w:r>
      <w:r>
        <w:rPr>
          <w:rFonts w:ascii="Times New Roman" w:eastAsia="TimesNewRomanPSMT" w:hAnsi="Times New Roman" w:cs="Times New Roman"/>
          <w:sz w:val="24"/>
          <w:szCs w:val="24"/>
        </w:rPr>
        <w:t>унке 3.</w:t>
      </w:r>
    </w:p>
    <w:p w:rsidR="00C736FA" w:rsidRPr="00C4591D" w:rsidRDefault="00C736FA" w:rsidP="00C736FA">
      <w:pPr>
        <w:spacing w:after="0" w:line="264" w:lineRule="auto"/>
        <w:rPr>
          <w:rFonts w:ascii="Times New Roman" w:hAnsi="Times New Roman" w:cs="Times New Roman"/>
          <w:sz w:val="28"/>
          <w:szCs w:val="28"/>
        </w:rPr>
      </w:pPr>
      <w:r>
        <w:rPr>
          <w:rFonts w:ascii="Times New Roman" w:hAnsi="Times New Roman" w:cs="Times New Roman"/>
          <w:noProof/>
          <w:sz w:val="28"/>
          <w:szCs w:val="28"/>
          <w:lang w:val="ru-RU"/>
        </w:rPr>
        <w:lastRenderedPageBreak/>
        <w:drawing>
          <wp:inline distT="0" distB="0" distL="0" distR="0" wp14:anchorId="1B6523C5" wp14:editId="1219EDCC">
            <wp:extent cx="5852172" cy="438912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x.png"/>
                    <pic:cNvPicPr/>
                  </pic:nvPicPr>
                  <pic:blipFill>
                    <a:blip r:embed="rId17">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rsidR="00C736FA" w:rsidRPr="00F7563B" w:rsidRDefault="00C736FA" w:rsidP="00C736FA">
      <w:pPr>
        <w:spacing w:after="0" w:line="264" w:lineRule="auto"/>
        <w:jc w:val="center"/>
        <w:rPr>
          <w:rFonts w:ascii="Times New Roman" w:hAnsi="Times New Roman" w:cs="Times New Roman"/>
          <w:b/>
          <w:sz w:val="20"/>
          <w:szCs w:val="20"/>
        </w:rPr>
      </w:pPr>
      <w:r w:rsidRPr="00F7563B">
        <w:rPr>
          <w:rFonts w:ascii="Times New Roman" w:hAnsi="Times New Roman" w:cs="Times New Roman"/>
          <w:b/>
          <w:sz w:val="20"/>
          <w:szCs w:val="20"/>
        </w:rPr>
        <w:t>Рис. 3 - График максимальной волны прорыва в с.Кызылагаш</w:t>
      </w:r>
    </w:p>
    <w:p w:rsidR="00C736FA" w:rsidRPr="00F7563B" w:rsidRDefault="00C736FA" w:rsidP="00C736FA">
      <w:pPr>
        <w:spacing w:after="0" w:line="264" w:lineRule="auto"/>
        <w:rPr>
          <w:rFonts w:ascii="Times New Roman" w:hAnsi="Times New Roman" w:cs="Times New Roman"/>
          <w:b/>
          <w:sz w:val="20"/>
          <w:szCs w:val="20"/>
        </w:rPr>
      </w:pPr>
    </w:p>
    <w:p w:rsidR="00C736FA" w:rsidRPr="00F7563B" w:rsidRDefault="00C736FA" w:rsidP="00C736FA">
      <w:pPr>
        <w:spacing w:after="0" w:line="240" w:lineRule="auto"/>
        <w:ind w:firstLine="708"/>
        <w:jc w:val="both"/>
        <w:rPr>
          <w:rFonts w:ascii="Times New Roman" w:hAnsi="Times New Roman" w:cs="Times New Roman"/>
          <w:sz w:val="24"/>
          <w:szCs w:val="24"/>
        </w:rPr>
      </w:pPr>
      <w:r w:rsidRPr="00F7563B">
        <w:rPr>
          <w:rFonts w:ascii="Times New Roman" w:hAnsi="Times New Roman" w:cs="Times New Roman"/>
          <w:sz w:val="24"/>
          <w:szCs w:val="24"/>
        </w:rPr>
        <w:t>Согласно данным на рисунке, волна прорыва, достигшая села Кызылагаш в течение одного часа, имела высоту 1.5 метра. За этот же промежуток времени высота волны, выходящей из водоема, снизилась с 12 метров до 7 метров.</w:t>
      </w:r>
    </w:p>
    <w:p w:rsidR="00C736FA" w:rsidRPr="00B613EF" w:rsidRDefault="00C736FA" w:rsidP="00C736FA">
      <w:pPr>
        <w:spacing w:after="0" w:line="240" w:lineRule="auto"/>
        <w:ind w:firstLine="708"/>
        <w:jc w:val="both"/>
        <w:rPr>
          <w:rFonts w:ascii="Times New Roman" w:hAnsi="Times New Roman" w:cs="Times New Roman"/>
          <w:sz w:val="24"/>
          <w:szCs w:val="24"/>
        </w:rPr>
      </w:pPr>
      <w:r w:rsidRPr="00F7563B">
        <w:rPr>
          <w:rFonts w:ascii="Times New Roman" w:hAnsi="Times New Roman" w:cs="Times New Roman"/>
          <w:sz w:val="24"/>
          <w:szCs w:val="24"/>
        </w:rPr>
        <w:t>Таким образом, результаты численного моделирования подтверждаются фактическими данными, зафиксированными в ходе события.</w:t>
      </w:r>
    </w:p>
    <w:p w:rsidR="00C736FA" w:rsidRPr="00B613EF" w:rsidRDefault="00C736FA" w:rsidP="00C736FA">
      <w:pPr>
        <w:pStyle w:val="a6"/>
        <w:ind w:firstLine="567"/>
        <w:jc w:val="both"/>
      </w:pPr>
      <w:r w:rsidRPr="00B613EF">
        <w:rPr>
          <w:b/>
        </w:rPr>
        <w:t xml:space="preserve">Выводы. </w:t>
      </w:r>
      <w:r w:rsidRPr="00B613EF">
        <w:t>В рамках проведенного исследования достигнуты следующие результаты:</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w:t>
      </w:r>
      <w:r w:rsidRPr="00B613EF">
        <w:rPr>
          <w:rFonts w:ascii="Times New Roman" w:eastAsia="Times New Roman" w:hAnsi="Times New Roman" w:cs="Times New Roman"/>
          <w:sz w:val="24"/>
          <w:szCs w:val="24"/>
        </w:rPr>
        <w:t>азработана математическая модель для прогнозирования последствий прорыва плотины. Создан алгоритм расчета максимального уровня волны прорыва, учитывающий различные параметры гидротехнического сооружения. Предложенный подход отличается высокой практической значимостью по сравнению</w:t>
      </w:r>
      <w:r>
        <w:rPr>
          <w:rFonts w:ascii="Times New Roman" w:eastAsia="Times New Roman" w:hAnsi="Times New Roman" w:cs="Times New Roman"/>
          <w:sz w:val="24"/>
          <w:szCs w:val="24"/>
        </w:rPr>
        <w:t xml:space="preserve"> с существующими методами;</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w:t>
      </w:r>
      <w:r w:rsidRPr="00B613EF">
        <w:rPr>
          <w:rFonts w:ascii="Times New Roman" w:eastAsia="Times New Roman" w:hAnsi="Times New Roman" w:cs="Times New Roman"/>
          <w:sz w:val="24"/>
          <w:szCs w:val="24"/>
        </w:rPr>
        <w:t>а языке Python создан программно-аппаратный комплекс (ПАК) для мониторинга и прогнозирова</w:t>
      </w:r>
      <w:r>
        <w:rPr>
          <w:rFonts w:ascii="Times New Roman" w:eastAsia="Times New Roman" w:hAnsi="Times New Roman" w:cs="Times New Roman"/>
          <w:sz w:val="24"/>
          <w:szCs w:val="24"/>
        </w:rPr>
        <w:t>ния последствий прорыва плотины;</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w:t>
      </w:r>
      <w:r w:rsidRPr="00B613EF">
        <w:rPr>
          <w:rFonts w:ascii="Times New Roman" w:eastAsia="Times New Roman" w:hAnsi="Times New Roman" w:cs="Times New Roman"/>
          <w:sz w:val="24"/>
          <w:szCs w:val="24"/>
        </w:rPr>
        <w:t>а основе решения модельной задачи подтверждена эффективность разработанного ПАК. В качестве практической основы была использована ситуация, произошедшая в селе Кызылагаш Алматинск</w:t>
      </w:r>
      <w:r>
        <w:rPr>
          <w:rFonts w:ascii="Times New Roman" w:eastAsia="Times New Roman" w:hAnsi="Times New Roman" w:cs="Times New Roman"/>
          <w:sz w:val="24"/>
          <w:szCs w:val="24"/>
        </w:rPr>
        <w:t>ой области Республики Казахстан;</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B613EF">
        <w:rPr>
          <w:rFonts w:ascii="Times New Roman" w:eastAsia="Times New Roman" w:hAnsi="Times New Roman" w:cs="Times New Roman"/>
          <w:sz w:val="24"/>
          <w:szCs w:val="24"/>
        </w:rPr>
        <w:t>олученные результаты могут быть использованы для поддержки принятия решений в органах управления водохозяйственной отрасли Казахстана. Предложенные методика и технологии обеспечивают качественно новый подход к задачам мониторинга водных ресурсов, выявлению явлений, способствующих чрезвычайным ситуациям, и оценке их последствий.</w:t>
      </w:r>
    </w:p>
    <w:p w:rsidR="00C736FA" w:rsidRPr="00B613EF" w:rsidRDefault="00C736FA" w:rsidP="00C736FA">
      <w:pPr>
        <w:spacing w:after="0" w:line="240" w:lineRule="auto"/>
        <w:ind w:firstLine="567"/>
        <w:jc w:val="both"/>
        <w:rPr>
          <w:rFonts w:ascii="Times New Roman" w:hAnsi="Times New Roman" w:cs="Times New Roman"/>
          <w:i/>
          <w:sz w:val="24"/>
          <w:szCs w:val="24"/>
        </w:rPr>
      </w:pPr>
      <w:r w:rsidRPr="00B613EF">
        <w:rPr>
          <w:rFonts w:ascii="Times New Roman" w:hAnsi="Times New Roman" w:cs="Times New Roman"/>
          <w:b/>
          <w:i/>
          <w:sz w:val="24"/>
          <w:szCs w:val="24"/>
        </w:rPr>
        <w:t>Финансирование</w:t>
      </w:r>
      <w:r w:rsidRPr="00B613EF">
        <w:rPr>
          <w:rFonts w:ascii="Times New Roman" w:hAnsi="Times New Roman" w:cs="Times New Roman"/>
          <w:i/>
          <w:sz w:val="24"/>
          <w:szCs w:val="24"/>
        </w:rPr>
        <w:t>. 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p>
    <w:p w:rsidR="00C736FA" w:rsidRPr="00B613EF" w:rsidRDefault="00C736FA" w:rsidP="00C736FA">
      <w:pPr>
        <w:spacing w:after="0" w:line="240" w:lineRule="auto"/>
        <w:ind w:firstLine="567"/>
        <w:rPr>
          <w:rFonts w:ascii="Times New Roman" w:eastAsia="Times New Roman" w:hAnsi="Times New Roman" w:cs="Times New Roman"/>
          <w:i/>
          <w:sz w:val="28"/>
          <w:szCs w:val="28"/>
        </w:rPr>
      </w:pPr>
    </w:p>
    <w:p w:rsidR="00C736FA" w:rsidRPr="00270A4C" w:rsidRDefault="00C736FA" w:rsidP="00C736FA">
      <w:pPr>
        <w:spacing w:after="0" w:line="240" w:lineRule="auto"/>
        <w:ind w:firstLine="284"/>
        <w:jc w:val="center"/>
        <w:rPr>
          <w:rFonts w:ascii="Times New Roman" w:hAnsi="Times New Roman" w:cs="Times New Roman"/>
          <w:b/>
          <w:bCs/>
          <w:sz w:val="24"/>
          <w:szCs w:val="24"/>
        </w:rPr>
      </w:pPr>
      <w:r w:rsidRPr="00270A4C">
        <w:rPr>
          <w:rFonts w:ascii="Times New Roman" w:hAnsi="Times New Roman" w:cs="Times New Roman"/>
          <w:b/>
          <w:bCs/>
          <w:sz w:val="24"/>
          <w:szCs w:val="24"/>
        </w:rPr>
        <w:t>Литература</w:t>
      </w:r>
    </w:p>
    <w:p w:rsidR="00C736FA" w:rsidRDefault="00C736FA" w:rsidP="00C736FA">
      <w:pPr>
        <w:spacing w:after="0" w:line="240" w:lineRule="auto"/>
        <w:ind w:firstLine="284"/>
        <w:jc w:val="center"/>
        <w:rPr>
          <w:rFonts w:ascii="Times New Roman" w:hAnsi="Times New Roman" w:cs="Times New Roman"/>
          <w:b/>
          <w:bCs/>
          <w:sz w:val="28"/>
          <w:szCs w:val="28"/>
        </w:rPr>
      </w:pPr>
    </w:p>
    <w:p w:rsidR="00C736FA" w:rsidRPr="007B180E" w:rsidRDefault="00C736FA" w:rsidP="00C736FA">
      <w:pPr>
        <w:pStyle w:val="a7"/>
        <w:spacing w:after="0" w:line="240" w:lineRule="auto"/>
        <w:ind w:left="57"/>
        <w:jc w:val="both"/>
        <w:rPr>
          <w:rFonts w:ascii="Times New Roman" w:hAnsi="Times New Roman"/>
          <w:sz w:val="24"/>
          <w:szCs w:val="24"/>
        </w:rPr>
      </w:pPr>
      <w:r>
        <w:rPr>
          <w:rFonts w:ascii="Times New Roman" w:hAnsi="Times New Roman"/>
          <w:sz w:val="24"/>
          <w:szCs w:val="24"/>
        </w:rPr>
        <w:t>1.</w:t>
      </w:r>
      <w:r w:rsidRPr="007B180E">
        <w:rPr>
          <w:rFonts w:ascii="Times New Roman" w:hAnsi="Times New Roman"/>
          <w:sz w:val="24"/>
          <w:szCs w:val="24"/>
        </w:rPr>
        <w:t>Хамутова М.В., Кушников В.А. Математическая модель прогнози</w:t>
      </w:r>
      <w:r>
        <w:rPr>
          <w:rFonts w:ascii="Times New Roman" w:hAnsi="Times New Roman"/>
          <w:sz w:val="24"/>
          <w:szCs w:val="24"/>
        </w:rPr>
        <w:t>рования последствий наводнений//</w:t>
      </w:r>
      <w:r w:rsidRPr="007B180E">
        <w:rPr>
          <w:rFonts w:ascii="Times New Roman" w:hAnsi="Times New Roman"/>
          <w:sz w:val="24"/>
          <w:szCs w:val="24"/>
        </w:rPr>
        <w:t>Вестник Астрахан. гос. техн. ун-та. Серия управление, вычисл. техн. информ.- 2016.- № 3. - С. 109-114.</w:t>
      </w:r>
      <w:r w:rsidRPr="007B180E">
        <w:rPr>
          <w:sz w:val="24"/>
          <w:szCs w:val="24"/>
        </w:rPr>
        <w:t xml:space="preserve"> </w:t>
      </w:r>
    </w:p>
    <w:p w:rsidR="00C736FA" w:rsidRPr="007B180E" w:rsidRDefault="00C736FA" w:rsidP="00C736FA">
      <w:pPr>
        <w:spacing w:after="0" w:line="240" w:lineRule="auto"/>
        <w:ind w:left="57"/>
        <w:jc w:val="both"/>
        <w:rPr>
          <w:rFonts w:ascii="Times New Roman" w:hAnsi="Times New Roman" w:cs="Times New Roman"/>
          <w:sz w:val="24"/>
          <w:szCs w:val="24"/>
        </w:rPr>
      </w:pPr>
      <w:r w:rsidRPr="007B180E">
        <w:rPr>
          <w:rFonts w:ascii="Times New Roman" w:hAnsi="Times New Roman"/>
          <w:sz w:val="24"/>
          <w:szCs w:val="24"/>
        </w:rPr>
        <w:t>2.Симагин И.М., Полуян Л.В. Моделирование зон возможных затоплений при авариях на гидротехнических сооружениях. SAFETY2018. – Екатеринбург, 2018. – С. 14-21.</w:t>
      </w:r>
      <w:r w:rsidRPr="007B180E">
        <w:rPr>
          <w:rFonts w:ascii="Times New Roman" w:hAnsi="Times New Roman" w:cs="Times New Roman"/>
          <w:color w:val="333333"/>
          <w:sz w:val="24"/>
          <w:szCs w:val="24"/>
          <w:shd w:val="clear" w:color="auto" w:fill="FFFFFF"/>
        </w:rPr>
        <w:t xml:space="preserve"> </w:t>
      </w:r>
      <w:hyperlink r:id="rId18" w:history="1">
        <w:r w:rsidRPr="007B180E">
          <w:rPr>
            <w:rStyle w:val="a5"/>
            <w:sz w:val="24"/>
            <w:szCs w:val="24"/>
            <w:shd w:val="clear" w:color="auto" w:fill="FFFFFF"/>
          </w:rPr>
          <w:t>http://elar.urfu.ru/handle/10995/66329ю</w:t>
        </w:r>
      </w:hyperlink>
      <w:r w:rsidRPr="007B180E">
        <w:rPr>
          <w:rFonts w:ascii="Times New Roman" w:hAnsi="Times New Roman" w:cs="Times New Roman"/>
          <w:color w:val="333333"/>
          <w:sz w:val="24"/>
          <w:szCs w:val="24"/>
          <w:shd w:val="clear" w:color="auto" w:fill="FFFFFF"/>
        </w:rPr>
        <w:t xml:space="preserve"> Дата обращения:17.12.2024</w:t>
      </w:r>
    </w:p>
    <w:p w:rsidR="00C736FA" w:rsidRPr="007B180E" w:rsidRDefault="00C736FA" w:rsidP="00C736FA">
      <w:pPr>
        <w:spacing w:after="0" w:line="240" w:lineRule="auto"/>
        <w:jc w:val="both"/>
        <w:rPr>
          <w:rFonts w:ascii="Times New Roman" w:hAnsi="Times New Roman"/>
          <w:sz w:val="24"/>
          <w:szCs w:val="24"/>
        </w:rPr>
      </w:pPr>
      <w:r w:rsidRPr="007B180E">
        <w:rPr>
          <w:rFonts w:ascii="Times New Roman" w:hAnsi="Times New Roman"/>
          <w:sz w:val="24"/>
          <w:szCs w:val="24"/>
        </w:rPr>
        <w:t>3.Стриганова М.Ю. Методы оценки и прогнозирование последствий при разрушении гидротехнических сооружений // Вестник командно-инженерного института МЧС Республики Белорусь.- 2012.-</w:t>
      </w:r>
      <w:r>
        <w:rPr>
          <w:rFonts w:ascii="Times New Roman" w:hAnsi="Times New Roman"/>
          <w:sz w:val="24"/>
          <w:szCs w:val="24"/>
        </w:rPr>
        <w:t xml:space="preserve"> № 1(15). - С. 10-2.</w:t>
      </w:r>
    </w:p>
    <w:p w:rsidR="00C736FA" w:rsidRPr="007B180E" w:rsidRDefault="00C736FA" w:rsidP="00C736FA">
      <w:pPr>
        <w:spacing w:after="0" w:line="240" w:lineRule="auto"/>
        <w:jc w:val="both"/>
        <w:rPr>
          <w:rFonts w:ascii="Times New Roman" w:hAnsi="Times New Roman"/>
          <w:sz w:val="24"/>
          <w:szCs w:val="24"/>
        </w:rPr>
      </w:pPr>
      <w:r w:rsidRPr="007B180E">
        <w:rPr>
          <w:rFonts w:ascii="Times New Roman" w:hAnsi="Times New Roman"/>
          <w:sz w:val="24"/>
          <w:szCs w:val="24"/>
        </w:rPr>
        <w:t>4.Плеханов П.А. Гидрологические риски природного характера и их предупреждение в Казахстане // Центрально-азиатский журнал исследований воды. Специальный выпуск об опасностях, связанн</w:t>
      </w:r>
      <w:r>
        <w:rPr>
          <w:rFonts w:ascii="Times New Roman" w:hAnsi="Times New Roman"/>
          <w:sz w:val="24"/>
          <w:szCs w:val="24"/>
        </w:rPr>
        <w:t xml:space="preserve">ых с водой в Центральной Азии. – 2017. - </w:t>
      </w:r>
      <w:r w:rsidRPr="007B180E">
        <w:rPr>
          <w:rFonts w:ascii="Times New Roman" w:hAnsi="Times New Roman"/>
          <w:sz w:val="24"/>
          <w:szCs w:val="24"/>
        </w:rPr>
        <w:t>№ 3(1). - С. 19-25</w:t>
      </w:r>
      <w:r w:rsidRPr="007B180E">
        <w:rPr>
          <w:rFonts w:ascii="Times New Roman" w:hAnsi="Times New Roman"/>
          <w:sz w:val="24"/>
          <w:szCs w:val="24"/>
          <w:shd w:val="clear" w:color="auto" w:fill="FFFFFF"/>
        </w:rPr>
        <w:t>.</w:t>
      </w:r>
    </w:p>
    <w:p w:rsidR="00C736FA" w:rsidRPr="007B180E" w:rsidRDefault="00C736FA" w:rsidP="00C736FA">
      <w:pPr>
        <w:spacing w:after="0" w:line="240" w:lineRule="auto"/>
        <w:jc w:val="both"/>
        <w:rPr>
          <w:bCs/>
          <w:shd w:val="clear" w:color="auto" w:fill="FFFFFF"/>
        </w:rPr>
      </w:pPr>
      <w:r w:rsidRPr="007B180E">
        <w:rPr>
          <w:rFonts w:ascii="Times New Roman" w:eastAsia="TimesNewRomanPSMT" w:hAnsi="Times New Roman"/>
          <w:sz w:val="24"/>
          <w:szCs w:val="24"/>
        </w:rPr>
        <w:t>5.Молдабеков М.М., Еремир Д.И., Понятов Ю.А. Мониторинг уровня воды, озер, рек морей и гидротехнических сооружений</w:t>
      </w:r>
      <w:r>
        <w:rPr>
          <w:rFonts w:ascii="Times New Roman" w:eastAsia="TimesNewRomanPSMT" w:hAnsi="Times New Roman"/>
          <w:sz w:val="24"/>
          <w:szCs w:val="24"/>
        </w:rPr>
        <w:t xml:space="preserve"> // Вестник КазНТУ.- 2013. - №1. -</w:t>
      </w:r>
      <w:r w:rsidRPr="007B180E">
        <w:rPr>
          <w:rFonts w:ascii="Times New Roman" w:eastAsia="TimesNewRomanPSMT" w:hAnsi="Times New Roman"/>
          <w:sz w:val="24"/>
          <w:szCs w:val="24"/>
        </w:rPr>
        <w:t xml:space="preserve"> С. 3-6</w:t>
      </w:r>
      <w:r w:rsidRPr="007B180E">
        <w:rPr>
          <w:rFonts w:ascii="Times New Roman" w:eastAsia="TimesNewRomanPSMT" w:hAnsi="Times New Roman"/>
          <w:sz w:val="28"/>
          <w:szCs w:val="28"/>
        </w:rPr>
        <w:t>.</w:t>
      </w:r>
    </w:p>
    <w:p w:rsidR="00C736FA" w:rsidRPr="00607B89" w:rsidRDefault="00C736FA" w:rsidP="00C736FA">
      <w:pPr>
        <w:spacing w:after="0" w:line="240" w:lineRule="auto"/>
        <w:jc w:val="both"/>
        <w:rPr>
          <w:rFonts w:ascii="Times New Roman" w:hAnsi="Times New Roman" w:cs="Times New Roman"/>
          <w:bCs/>
          <w:sz w:val="24"/>
          <w:szCs w:val="24"/>
          <w:shd w:val="clear" w:color="auto" w:fill="FFFFFF"/>
        </w:rPr>
      </w:pPr>
      <w:r>
        <w:rPr>
          <w:rFonts w:ascii="Times New Roman" w:hAnsi="Times New Roman"/>
          <w:bCs/>
          <w:sz w:val="28"/>
          <w:szCs w:val="28"/>
          <w:shd w:val="clear" w:color="auto" w:fill="FFFFFF"/>
        </w:rPr>
        <w:t xml:space="preserve">6. </w:t>
      </w:r>
      <w:r w:rsidRPr="007B180E">
        <w:rPr>
          <w:rFonts w:ascii="Times New Roman" w:hAnsi="Times New Roman"/>
          <w:bCs/>
          <w:sz w:val="24"/>
          <w:szCs w:val="24"/>
          <w:shd w:val="clear" w:color="auto" w:fill="FFFFFF"/>
        </w:rPr>
        <w:t>Мазаков Т.Ж., Джомартова Ш.А., Мазакова А.Т., Шорманов Т.С., Алиаскар М.С. Гибридная модель прогнозиро</w:t>
      </w:r>
      <w:r>
        <w:rPr>
          <w:rFonts w:ascii="Times New Roman" w:hAnsi="Times New Roman"/>
          <w:bCs/>
          <w:sz w:val="24"/>
          <w:szCs w:val="24"/>
          <w:shd w:val="clear" w:color="auto" w:fill="FFFFFF"/>
        </w:rPr>
        <w:t>вания процесса селевого прорыва//Вестник КазУТБ.-2024.- № 2(23). - С.</w:t>
      </w:r>
      <w:r w:rsidRPr="007B180E">
        <w:rPr>
          <w:rFonts w:ascii="Times New Roman" w:hAnsi="Times New Roman"/>
          <w:bCs/>
          <w:sz w:val="24"/>
          <w:szCs w:val="24"/>
          <w:shd w:val="clear" w:color="auto" w:fill="FFFFFF"/>
        </w:rPr>
        <w:t>1</w:t>
      </w:r>
      <w:r w:rsidRPr="007B180E">
        <w:t xml:space="preserve"> </w:t>
      </w:r>
      <w:r w:rsidRPr="007B180E">
        <w:rPr>
          <w:rFonts w:ascii="Times New Roman" w:hAnsi="Times New Roman"/>
          <w:bCs/>
          <w:sz w:val="24"/>
          <w:szCs w:val="24"/>
          <w:shd w:val="clear" w:color="auto" w:fill="FFFFFF"/>
        </w:rPr>
        <w:t>20-126</w:t>
      </w:r>
      <w:r>
        <w:rPr>
          <w:rFonts w:ascii="Times New Roman" w:hAnsi="Times New Roman"/>
          <w:bCs/>
          <w:sz w:val="24"/>
          <w:szCs w:val="24"/>
          <w:shd w:val="clear" w:color="auto" w:fill="FFFFFF"/>
        </w:rPr>
        <w:t>.</w:t>
      </w:r>
      <w:r w:rsidRPr="007B180E">
        <w:rPr>
          <w:rFonts w:ascii="Times New Roman" w:hAnsi="Times New Roman" w:cs="Times New Roman"/>
          <w:sz w:val="24"/>
          <w:szCs w:val="24"/>
        </w:rPr>
        <w:t xml:space="preserve"> </w:t>
      </w:r>
      <w:hyperlink r:id="rId19" w:history="1">
        <w:r w:rsidRPr="007B180E">
          <w:rPr>
            <w:rFonts w:ascii="Times New Roman" w:hAnsi="Times New Roman" w:cs="Times New Roman"/>
            <w:sz w:val="24"/>
            <w:szCs w:val="24"/>
            <w:lang w:val="en-US"/>
          </w:rPr>
          <w:t>DOI</w:t>
        </w:r>
        <w:r w:rsidRPr="007B180E">
          <w:rPr>
            <w:rFonts w:ascii="Times New Roman" w:hAnsi="Times New Roman" w:cs="Times New Roman"/>
            <w:sz w:val="24"/>
            <w:szCs w:val="24"/>
          </w:rPr>
          <w:t xml:space="preserve"> 10.58805/kazutb.v.2.23-481</w:t>
        </w:r>
      </w:hyperlink>
    </w:p>
    <w:p w:rsidR="00C736FA" w:rsidRPr="001F5B51" w:rsidRDefault="00C736FA" w:rsidP="00C736FA">
      <w:pPr>
        <w:spacing w:after="0" w:line="240" w:lineRule="auto"/>
        <w:jc w:val="both"/>
        <w:rPr>
          <w:rFonts w:ascii="Times New Roman" w:hAnsi="Times New Roman" w:cs="Times New Roman"/>
          <w:bCs/>
          <w:sz w:val="24"/>
          <w:szCs w:val="24"/>
          <w:shd w:val="clear" w:color="auto" w:fill="FFFFFF"/>
        </w:rPr>
      </w:pPr>
      <w:r w:rsidRPr="00607B89">
        <w:rPr>
          <w:rFonts w:ascii="Times New Roman" w:hAnsi="Times New Roman" w:cs="Times New Roman"/>
          <w:color w:val="000000"/>
          <w:sz w:val="24"/>
          <w:szCs w:val="24"/>
        </w:rPr>
        <w:t>7.Мазаков Т.Ж., Джомартова Ш.А.,</w:t>
      </w:r>
      <w:r w:rsidRPr="00607B89">
        <w:rPr>
          <w:rFonts w:ascii="Times New Roman" w:hAnsi="Times New Roman" w:cs="Times New Roman"/>
          <w:sz w:val="24"/>
          <w:szCs w:val="24"/>
        </w:rPr>
        <w:t xml:space="preserve"> </w:t>
      </w:r>
      <w:r w:rsidRPr="00607B89">
        <w:rPr>
          <w:rFonts w:ascii="Times New Roman" w:hAnsi="Times New Roman" w:cs="Times New Roman"/>
          <w:color w:val="000000"/>
          <w:sz w:val="24"/>
          <w:szCs w:val="24"/>
        </w:rPr>
        <w:t>Мазакова А.Т., Тойкенов Г.Ч., Алиаскар М.С.</w:t>
      </w:r>
      <w:r w:rsidRPr="00607B89">
        <w:rPr>
          <w:rFonts w:ascii="Times New Roman" w:hAnsi="Times New Roman" w:cs="Times New Roman"/>
          <w:sz w:val="24"/>
          <w:szCs w:val="24"/>
        </w:rPr>
        <w:t>, Тойкенова У.Г. Идентификации математических моделей методом квазилинераризации</w:t>
      </w:r>
      <w:r w:rsidRPr="00607B89">
        <w:rPr>
          <w:rFonts w:ascii="Times New Roman" w:hAnsi="Times New Roman" w:cs="Times New Roman"/>
          <w:color w:val="000000"/>
          <w:sz w:val="24"/>
          <w:szCs w:val="24"/>
        </w:rPr>
        <w:t xml:space="preserve"> </w:t>
      </w:r>
      <w:r w:rsidRPr="00607B89">
        <w:rPr>
          <w:rFonts w:ascii="Times New Roman" w:hAnsi="Times New Roman" w:cs="Times New Roman"/>
          <w:sz w:val="24"/>
          <w:szCs w:val="24"/>
        </w:rPr>
        <w:t>//</w:t>
      </w:r>
      <w:r>
        <w:rPr>
          <w:rFonts w:ascii="Times New Roman" w:hAnsi="Times New Roman" w:cs="Times New Roman"/>
          <w:bCs/>
          <w:sz w:val="24"/>
          <w:szCs w:val="24"/>
          <w:shd w:val="clear" w:color="auto" w:fill="FFFFFF"/>
        </w:rPr>
        <w:t xml:space="preserve"> </w:t>
      </w:r>
      <w:r w:rsidRPr="001F5B51">
        <w:rPr>
          <w:rFonts w:ascii="Times New Roman" w:hAnsi="Times New Roman" w:cs="Times New Roman"/>
          <w:bCs/>
          <w:sz w:val="24"/>
          <w:szCs w:val="24"/>
          <w:shd w:val="clear" w:color="auto" w:fill="FFFFFF"/>
        </w:rPr>
        <w:t xml:space="preserve">Вестник КазУТБ. - 2024. - № 4(25).- </w:t>
      </w:r>
      <w:r w:rsidRPr="001F5B51">
        <w:rPr>
          <w:rFonts w:ascii="Times New Roman" w:hAnsi="Times New Roman" w:cs="Times New Roman"/>
          <w:bCs/>
          <w:sz w:val="24"/>
          <w:szCs w:val="24"/>
          <w:shd w:val="clear" w:color="auto" w:fill="FFFFFF"/>
          <w:lang w:val="en-US"/>
        </w:rPr>
        <w:t>C</w:t>
      </w:r>
      <w:r w:rsidRPr="001F5B51">
        <w:rPr>
          <w:rFonts w:ascii="Times New Roman" w:hAnsi="Times New Roman" w:cs="Times New Roman"/>
          <w:bCs/>
          <w:sz w:val="24"/>
          <w:szCs w:val="24"/>
          <w:shd w:val="clear" w:color="auto" w:fill="FFFFFF"/>
        </w:rPr>
        <w:t>.16-23.</w:t>
      </w:r>
      <w:r w:rsidRPr="001F5B51">
        <w:rPr>
          <w:sz w:val="24"/>
          <w:szCs w:val="24"/>
        </w:rPr>
        <w:t xml:space="preserve"> </w:t>
      </w:r>
      <w:r w:rsidRPr="001F5B51">
        <w:rPr>
          <w:rFonts w:ascii="Times New Roman" w:hAnsi="Times New Roman" w:cs="Times New Roman"/>
          <w:bCs/>
          <w:sz w:val="24"/>
          <w:szCs w:val="24"/>
          <w:shd w:val="clear" w:color="auto" w:fill="FFFFFF"/>
        </w:rPr>
        <w:t>DOI 10.58805/kazutb.v.4.25-650</w:t>
      </w:r>
    </w:p>
    <w:p w:rsidR="00C736FA" w:rsidRPr="001F5B51" w:rsidRDefault="00C736FA" w:rsidP="00C736FA">
      <w:pPr>
        <w:spacing w:after="0" w:line="240" w:lineRule="auto"/>
        <w:jc w:val="both"/>
        <w:rPr>
          <w:rFonts w:ascii="Times New Roman" w:hAnsi="Times New Roman"/>
          <w:bCs/>
          <w:sz w:val="24"/>
          <w:szCs w:val="24"/>
          <w:shd w:val="clear" w:color="auto" w:fill="FFFFFF"/>
        </w:rPr>
      </w:pPr>
      <w:r w:rsidRPr="001F5B51">
        <w:rPr>
          <w:rFonts w:ascii="Times New Roman" w:hAnsi="Times New Roman"/>
          <w:sz w:val="24"/>
          <w:szCs w:val="24"/>
        </w:rPr>
        <w:t>8</w:t>
      </w:r>
      <w:r w:rsidRPr="001F5B51">
        <w:rPr>
          <w:rFonts w:ascii="Times New Roman" w:hAnsi="Times New Roman"/>
          <w:sz w:val="28"/>
          <w:szCs w:val="28"/>
        </w:rPr>
        <w:t>.</w:t>
      </w:r>
      <w:r w:rsidRPr="001F5B51">
        <w:rPr>
          <w:rFonts w:ascii="Times New Roman" w:hAnsi="Times New Roman"/>
          <w:sz w:val="24"/>
          <w:szCs w:val="24"/>
        </w:rPr>
        <w:t>Мазаков Т.Ж., Бургегулов А.Д., Джомартова Ш.А., Мазакова А.Т., Саметова А.А., Досаналиева А.Т. Построение маршрутов для эвакуации сотрудников из здания при возникновении чрезвычайной ситуации //</w:t>
      </w:r>
      <w:r>
        <w:rPr>
          <w:rFonts w:ascii="Times New Roman" w:hAnsi="Times New Roman"/>
          <w:bCs/>
          <w:sz w:val="24"/>
          <w:szCs w:val="24"/>
          <w:shd w:val="clear" w:color="auto" w:fill="FFFFFF"/>
        </w:rPr>
        <w:t xml:space="preserve"> Вестник КазУТБ.</w:t>
      </w:r>
      <w:r w:rsidRPr="001F5B51">
        <w:rPr>
          <w:rFonts w:ascii="Times New Roman" w:hAnsi="Times New Roman"/>
          <w:bCs/>
          <w:sz w:val="24"/>
          <w:szCs w:val="24"/>
          <w:shd w:val="clear" w:color="auto" w:fill="FFFFFF"/>
        </w:rPr>
        <w:t xml:space="preserve"> - </w:t>
      </w:r>
      <w:r>
        <w:rPr>
          <w:rFonts w:ascii="Times New Roman" w:hAnsi="Times New Roman"/>
          <w:bCs/>
          <w:sz w:val="24"/>
          <w:szCs w:val="24"/>
          <w:shd w:val="clear" w:color="auto" w:fill="FFFFFF"/>
        </w:rPr>
        <w:t>2024.</w:t>
      </w:r>
      <w:r w:rsidRPr="001F5B51">
        <w:rPr>
          <w:rFonts w:ascii="Times New Roman" w:hAnsi="Times New Roman"/>
          <w:bCs/>
          <w:sz w:val="24"/>
          <w:szCs w:val="24"/>
          <w:shd w:val="clear" w:color="auto" w:fill="FFFFFF"/>
        </w:rPr>
        <w:t>-</w:t>
      </w:r>
      <w:r>
        <w:rPr>
          <w:rFonts w:ascii="Times New Roman" w:hAnsi="Times New Roman"/>
          <w:bCs/>
          <w:sz w:val="24"/>
          <w:szCs w:val="24"/>
          <w:shd w:val="clear" w:color="auto" w:fill="FFFFFF"/>
        </w:rPr>
        <w:t xml:space="preserve"> № 1(22).</w:t>
      </w:r>
      <w:r w:rsidRPr="00C736FA">
        <w:rPr>
          <w:rFonts w:ascii="Times New Roman" w:hAnsi="Times New Roman"/>
          <w:bCs/>
          <w:sz w:val="24"/>
          <w:szCs w:val="24"/>
          <w:shd w:val="clear" w:color="auto" w:fill="FFFFFF"/>
        </w:rPr>
        <w:t xml:space="preserve">- C. </w:t>
      </w:r>
      <w:r w:rsidRPr="001F5B51">
        <w:rPr>
          <w:rFonts w:ascii="Times New Roman" w:hAnsi="Times New Roman"/>
          <w:bCs/>
          <w:sz w:val="24"/>
          <w:szCs w:val="24"/>
          <w:shd w:val="clear" w:color="auto" w:fill="FFFFFF"/>
        </w:rPr>
        <w:t>68-74</w:t>
      </w:r>
    </w:p>
    <w:p w:rsidR="00C736FA" w:rsidRPr="001F5B51" w:rsidRDefault="00EE2A9F" w:rsidP="00C736FA">
      <w:pPr>
        <w:spacing w:after="0" w:line="240" w:lineRule="auto"/>
        <w:jc w:val="both"/>
        <w:rPr>
          <w:rFonts w:ascii="Times New Roman" w:hAnsi="Times New Roman" w:cs="Times New Roman"/>
          <w:bCs/>
          <w:sz w:val="28"/>
          <w:szCs w:val="28"/>
          <w:shd w:val="clear" w:color="auto" w:fill="FFFFFF"/>
        </w:rPr>
      </w:pPr>
      <w:hyperlink r:id="rId20" w:history="1">
        <w:r w:rsidR="00C736FA" w:rsidRPr="00C736FA">
          <w:rPr>
            <w:rFonts w:ascii="Times New Roman" w:hAnsi="Times New Roman" w:cs="Times New Roman"/>
            <w:sz w:val="24"/>
            <w:szCs w:val="24"/>
          </w:rPr>
          <w:t>DOI</w:t>
        </w:r>
        <w:r w:rsidR="00C736FA" w:rsidRPr="00547729">
          <w:rPr>
            <w:rFonts w:ascii="Times New Roman" w:hAnsi="Times New Roman" w:cs="Times New Roman"/>
            <w:sz w:val="24"/>
            <w:szCs w:val="24"/>
          </w:rPr>
          <w:t xml:space="preserve"> </w:t>
        </w:r>
        <w:r w:rsidR="00C736FA" w:rsidRPr="001F5B51">
          <w:rPr>
            <w:rFonts w:ascii="Times New Roman" w:hAnsi="Times New Roman" w:cs="Times New Roman"/>
            <w:sz w:val="24"/>
            <w:szCs w:val="24"/>
          </w:rPr>
          <w:t>10.58805/kazutb.v.1.22-292</w:t>
        </w:r>
      </w:hyperlink>
    </w:p>
    <w:p w:rsidR="00C736FA" w:rsidRPr="00547729" w:rsidRDefault="00C736FA" w:rsidP="00C736FA">
      <w:pPr>
        <w:pStyle w:val="a7"/>
        <w:tabs>
          <w:tab w:val="left" w:pos="851"/>
          <w:tab w:val="left" w:pos="993"/>
        </w:tabs>
        <w:spacing w:after="0" w:line="240" w:lineRule="auto"/>
        <w:ind w:left="284"/>
        <w:jc w:val="center"/>
        <w:rPr>
          <w:rFonts w:ascii="Times New Roman" w:hAnsi="Times New Roman"/>
          <w:b/>
          <w:bCs/>
          <w:sz w:val="24"/>
          <w:szCs w:val="24"/>
        </w:rPr>
      </w:pPr>
      <w:r w:rsidRPr="00C736FA">
        <w:rPr>
          <w:rFonts w:ascii="Times New Roman" w:hAnsi="Times New Roman"/>
          <w:b/>
          <w:bCs/>
          <w:sz w:val="24"/>
          <w:szCs w:val="24"/>
        </w:rPr>
        <w:t>References</w:t>
      </w:r>
    </w:p>
    <w:p w:rsidR="00C736FA" w:rsidRPr="00547729" w:rsidRDefault="00C736FA" w:rsidP="00C736FA">
      <w:pPr>
        <w:pStyle w:val="a7"/>
        <w:tabs>
          <w:tab w:val="left" w:pos="851"/>
          <w:tab w:val="left" w:pos="993"/>
        </w:tabs>
        <w:spacing w:after="0" w:line="240" w:lineRule="auto"/>
        <w:ind w:left="284"/>
        <w:jc w:val="center"/>
        <w:rPr>
          <w:rFonts w:ascii="Times New Roman" w:hAnsi="Times New Roman"/>
          <w:b/>
          <w:bCs/>
          <w:sz w:val="24"/>
          <w:szCs w:val="24"/>
        </w:rPr>
      </w:pPr>
    </w:p>
    <w:p w:rsidR="00C736FA" w:rsidRPr="00C736FA" w:rsidRDefault="00C736FA" w:rsidP="00C736FA">
      <w:pPr>
        <w:pStyle w:val="a7"/>
        <w:tabs>
          <w:tab w:val="left" w:pos="851"/>
          <w:tab w:val="left" w:pos="993"/>
        </w:tabs>
        <w:spacing w:after="0" w:line="240" w:lineRule="auto"/>
        <w:ind w:left="284"/>
        <w:jc w:val="both"/>
        <w:rPr>
          <w:rFonts w:ascii="Times New Roman" w:hAnsi="Times New Roman"/>
          <w:bCs/>
          <w:sz w:val="24"/>
          <w:szCs w:val="24"/>
        </w:rPr>
      </w:pPr>
      <w:r w:rsidRPr="00547729">
        <w:rPr>
          <w:rFonts w:ascii="Times New Roman" w:hAnsi="Times New Roman"/>
          <w:bCs/>
          <w:sz w:val="24"/>
          <w:szCs w:val="24"/>
        </w:rPr>
        <w:t>1.</w:t>
      </w:r>
      <w:r w:rsidRPr="00C736FA">
        <w:rPr>
          <w:rFonts w:ascii="Times New Roman" w:hAnsi="Times New Roman"/>
          <w:bCs/>
          <w:sz w:val="24"/>
          <w:szCs w:val="24"/>
        </w:rPr>
        <w:t>Hamutova</w:t>
      </w:r>
      <w:r w:rsidRPr="00547729">
        <w:rPr>
          <w:rFonts w:ascii="Times New Roman" w:hAnsi="Times New Roman"/>
          <w:bCs/>
          <w:sz w:val="24"/>
          <w:szCs w:val="24"/>
        </w:rPr>
        <w:t xml:space="preserve"> </w:t>
      </w:r>
      <w:r w:rsidRPr="00C736FA">
        <w:rPr>
          <w:rFonts w:ascii="Times New Roman" w:hAnsi="Times New Roman"/>
          <w:bCs/>
          <w:sz w:val="24"/>
          <w:szCs w:val="24"/>
        </w:rPr>
        <w:t>M</w:t>
      </w:r>
      <w:r w:rsidRPr="00547729">
        <w:rPr>
          <w:rFonts w:ascii="Times New Roman" w:hAnsi="Times New Roman"/>
          <w:bCs/>
          <w:sz w:val="24"/>
          <w:szCs w:val="24"/>
        </w:rPr>
        <w:t>.</w:t>
      </w:r>
      <w:r w:rsidRPr="00C736FA">
        <w:rPr>
          <w:rFonts w:ascii="Times New Roman" w:hAnsi="Times New Roman"/>
          <w:bCs/>
          <w:sz w:val="24"/>
          <w:szCs w:val="24"/>
        </w:rPr>
        <w:t>V</w:t>
      </w:r>
      <w:r w:rsidRPr="00547729">
        <w:rPr>
          <w:rFonts w:ascii="Times New Roman" w:hAnsi="Times New Roman"/>
          <w:bCs/>
          <w:sz w:val="24"/>
          <w:szCs w:val="24"/>
        </w:rPr>
        <w:t xml:space="preserve">., </w:t>
      </w:r>
      <w:r w:rsidRPr="00C736FA">
        <w:rPr>
          <w:rFonts w:ascii="Times New Roman" w:hAnsi="Times New Roman"/>
          <w:bCs/>
          <w:sz w:val="24"/>
          <w:szCs w:val="24"/>
        </w:rPr>
        <w:t>Kushnikov</w:t>
      </w:r>
      <w:r w:rsidRPr="00547729">
        <w:rPr>
          <w:rFonts w:ascii="Times New Roman" w:hAnsi="Times New Roman"/>
          <w:bCs/>
          <w:sz w:val="24"/>
          <w:szCs w:val="24"/>
        </w:rPr>
        <w:t xml:space="preserve"> </w:t>
      </w:r>
      <w:r w:rsidRPr="00C736FA">
        <w:rPr>
          <w:rFonts w:ascii="Times New Roman" w:hAnsi="Times New Roman"/>
          <w:bCs/>
          <w:sz w:val="24"/>
          <w:szCs w:val="24"/>
        </w:rPr>
        <w:t>V</w:t>
      </w:r>
      <w:r w:rsidRPr="00547729">
        <w:rPr>
          <w:rFonts w:ascii="Times New Roman" w:hAnsi="Times New Roman"/>
          <w:bCs/>
          <w:sz w:val="24"/>
          <w:szCs w:val="24"/>
        </w:rPr>
        <w:t>.</w:t>
      </w:r>
      <w:r w:rsidRPr="00C736FA">
        <w:rPr>
          <w:rFonts w:ascii="Times New Roman" w:hAnsi="Times New Roman"/>
          <w:bCs/>
          <w:sz w:val="24"/>
          <w:szCs w:val="24"/>
        </w:rPr>
        <w:t>A</w:t>
      </w:r>
      <w:r w:rsidRPr="00547729">
        <w:rPr>
          <w:rFonts w:ascii="Times New Roman" w:hAnsi="Times New Roman"/>
          <w:bCs/>
          <w:sz w:val="24"/>
          <w:szCs w:val="24"/>
        </w:rPr>
        <w:t xml:space="preserve">. </w:t>
      </w:r>
      <w:r w:rsidRPr="00C736FA">
        <w:rPr>
          <w:rFonts w:ascii="Times New Roman" w:hAnsi="Times New Roman"/>
          <w:bCs/>
          <w:sz w:val="24"/>
          <w:szCs w:val="24"/>
        </w:rPr>
        <w:t>Matematicheskaja</w:t>
      </w:r>
      <w:r w:rsidRPr="00547729">
        <w:rPr>
          <w:rFonts w:ascii="Times New Roman" w:hAnsi="Times New Roman"/>
          <w:bCs/>
          <w:sz w:val="24"/>
          <w:szCs w:val="24"/>
        </w:rPr>
        <w:t xml:space="preserve"> </w:t>
      </w:r>
      <w:r w:rsidRPr="00C736FA">
        <w:rPr>
          <w:rFonts w:ascii="Times New Roman" w:hAnsi="Times New Roman"/>
          <w:bCs/>
          <w:sz w:val="24"/>
          <w:szCs w:val="24"/>
        </w:rPr>
        <w:t>model</w:t>
      </w:r>
      <w:r w:rsidRPr="00547729">
        <w:rPr>
          <w:rFonts w:ascii="Times New Roman" w:hAnsi="Times New Roman"/>
          <w:bCs/>
          <w:sz w:val="24"/>
          <w:szCs w:val="24"/>
        </w:rPr>
        <w:t xml:space="preserve">' </w:t>
      </w:r>
      <w:r w:rsidRPr="00C736FA">
        <w:rPr>
          <w:rFonts w:ascii="Times New Roman" w:hAnsi="Times New Roman"/>
          <w:bCs/>
          <w:sz w:val="24"/>
          <w:szCs w:val="24"/>
        </w:rPr>
        <w:t>prognozirovanija</w:t>
      </w:r>
      <w:r w:rsidRPr="00547729">
        <w:rPr>
          <w:rFonts w:ascii="Times New Roman" w:hAnsi="Times New Roman"/>
          <w:bCs/>
          <w:sz w:val="24"/>
          <w:szCs w:val="24"/>
        </w:rPr>
        <w:t xml:space="preserve"> </w:t>
      </w:r>
      <w:r w:rsidRPr="00C736FA">
        <w:rPr>
          <w:rFonts w:ascii="Times New Roman" w:hAnsi="Times New Roman"/>
          <w:bCs/>
          <w:sz w:val="24"/>
          <w:szCs w:val="24"/>
        </w:rPr>
        <w:t>posledstvij</w:t>
      </w:r>
      <w:r w:rsidRPr="00547729">
        <w:rPr>
          <w:rFonts w:ascii="Times New Roman" w:hAnsi="Times New Roman"/>
          <w:bCs/>
          <w:sz w:val="24"/>
          <w:szCs w:val="24"/>
        </w:rPr>
        <w:t xml:space="preserve"> </w:t>
      </w:r>
      <w:r w:rsidRPr="00C736FA">
        <w:rPr>
          <w:rFonts w:ascii="Times New Roman" w:hAnsi="Times New Roman"/>
          <w:bCs/>
          <w:sz w:val="24"/>
          <w:szCs w:val="24"/>
        </w:rPr>
        <w:t>navodnenij</w:t>
      </w:r>
      <w:r w:rsidRPr="00547729">
        <w:rPr>
          <w:rFonts w:ascii="Times New Roman" w:hAnsi="Times New Roman"/>
          <w:bCs/>
          <w:sz w:val="24"/>
          <w:szCs w:val="24"/>
        </w:rPr>
        <w:t>//</w:t>
      </w:r>
      <w:r w:rsidRPr="00C736FA">
        <w:rPr>
          <w:rFonts w:ascii="Times New Roman" w:hAnsi="Times New Roman"/>
          <w:bCs/>
          <w:sz w:val="24"/>
          <w:szCs w:val="24"/>
        </w:rPr>
        <w:t>Vestnik</w:t>
      </w:r>
      <w:r w:rsidRPr="00547729">
        <w:rPr>
          <w:rFonts w:ascii="Times New Roman" w:hAnsi="Times New Roman"/>
          <w:bCs/>
          <w:sz w:val="24"/>
          <w:szCs w:val="24"/>
        </w:rPr>
        <w:t xml:space="preserve"> </w:t>
      </w:r>
      <w:r w:rsidRPr="00C736FA">
        <w:rPr>
          <w:rFonts w:ascii="Times New Roman" w:hAnsi="Times New Roman"/>
          <w:bCs/>
          <w:sz w:val="24"/>
          <w:szCs w:val="24"/>
        </w:rPr>
        <w:t>Astrahan</w:t>
      </w:r>
      <w:r w:rsidRPr="00547729">
        <w:rPr>
          <w:rFonts w:ascii="Times New Roman" w:hAnsi="Times New Roman"/>
          <w:bCs/>
          <w:sz w:val="24"/>
          <w:szCs w:val="24"/>
        </w:rPr>
        <w:t xml:space="preserve">. </w:t>
      </w:r>
      <w:r w:rsidRPr="00C736FA">
        <w:rPr>
          <w:rFonts w:ascii="Times New Roman" w:hAnsi="Times New Roman"/>
          <w:bCs/>
          <w:sz w:val="24"/>
          <w:szCs w:val="24"/>
        </w:rPr>
        <w:t>gos</w:t>
      </w:r>
      <w:r w:rsidRPr="00547729">
        <w:rPr>
          <w:rFonts w:ascii="Times New Roman" w:hAnsi="Times New Roman"/>
          <w:bCs/>
          <w:sz w:val="24"/>
          <w:szCs w:val="24"/>
        </w:rPr>
        <w:t xml:space="preserve">. </w:t>
      </w:r>
      <w:r w:rsidRPr="00C736FA">
        <w:rPr>
          <w:rFonts w:ascii="Times New Roman" w:hAnsi="Times New Roman"/>
          <w:bCs/>
          <w:sz w:val="24"/>
          <w:szCs w:val="24"/>
        </w:rPr>
        <w:t>tehn</w:t>
      </w:r>
      <w:r w:rsidRPr="00547729">
        <w:rPr>
          <w:rFonts w:ascii="Times New Roman" w:hAnsi="Times New Roman"/>
          <w:bCs/>
          <w:sz w:val="24"/>
          <w:szCs w:val="24"/>
        </w:rPr>
        <w:t xml:space="preserve">. </w:t>
      </w:r>
      <w:r w:rsidRPr="00C736FA">
        <w:rPr>
          <w:rFonts w:ascii="Times New Roman" w:hAnsi="Times New Roman"/>
          <w:bCs/>
          <w:sz w:val="24"/>
          <w:szCs w:val="24"/>
        </w:rPr>
        <w:t>un</w:t>
      </w:r>
      <w:r w:rsidRPr="00547729">
        <w:rPr>
          <w:rFonts w:ascii="Times New Roman" w:hAnsi="Times New Roman"/>
          <w:bCs/>
          <w:sz w:val="24"/>
          <w:szCs w:val="24"/>
        </w:rPr>
        <w:t>-</w:t>
      </w:r>
      <w:r w:rsidRPr="00C736FA">
        <w:rPr>
          <w:rFonts w:ascii="Times New Roman" w:hAnsi="Times New Roman"/>
          <w:bCs/>
          <w:sz w:val="24"/>
          <w:szCs w:val="24"/>
        </w:rPr>
        <w:t>ta</w:t>
      </w:r>
      <w:r w:rsidRPr="00547729">
        <w:rPr>
          <w:rFonts w:ascii="Times New Roman" w:hAnsi="Times New Roman"/>
          <w:bCs/>
          <w:sz w:val="24"/>
          <w:szCs w:val="24"/>
        </w:rPr>
        <w:t xml:space="preserve">. </w:t>
      </w:r>
      <w:r w:rsidRPr="00C736FA">
        <w:rPr>
          <w:rFonts w:ascii="Times New Roman" w:hAnsi="Times New Roman"/>
          <w:bCs/>
          <w:sz w:val="24"/>
          <w:szCs w:val="24"/>
        </w:rPr>
        <w:t>Serija upravlenie, vychisl. tehn. inform.- 2016.- № 3. - S. 109-114. [in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C736FA">
        <w:rPr>
          <w:rFonts w:ascii="Times New Roman" w:hAnsi="Times New Roman"/>
          <w:bCs/>
          <w:sz w:val="24"/>
          <w:szCs w:val="24"/>
        </w:rPr>
        <w:t xml:space="preserve">2.Simagin I.M., Polujan L.V. Modelirovanie zon vozmozhnyh zatoplenij pri avarijah na gidrotehnicheskih sooruzhenijah. </w:t>
      </w:r>
      <w:r w:rsidRPr="001F5B51">
        <w:rPr>
          <w:rFonts w:ascii="Times New Roman" w:hAnsi="Times New Roman"/>
          <w:bCs/>
          <w:sz w:val="24"/>
          <w:szCs w:val="24"/>
          <w:lang w:val="en-US"/>
        </w:rPr>
        <w:t>SAFETY2018. – Ekaterinburg, 2018. – S. 14-21. http://elar.urfu.ru/handle/10995/66329ju Data obrashhenija:17.12.2024</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3.Striganova M.Ju. Metody ocenki i prognozirovanie posledstvij pri razrushenii gidrotehnicheskih sooruzhenij // Vestnik komandno-inzhenernogo instituta MChS Respubliki Belorus'.- 2012.- № 1(15). - S. 10-2.</w:t>
      </w:r>
      <w:r w:rsidRPr="00352E7C">
        <w:rPr>
          <w:rFonts w:ascii="Times New Roman" w:hAnsi="Times New Roman"/>
          <w:bCs/>
          <w:sz w:val="24"/>
          <w:szCs w:val="24"/>
          <w:lang w:val="en-US"/>
        </w:rPr>
        <w:t xml:space="preserve"> </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4.Plehanov P.A. Gidrologicheskie riski prirodnogo haraktera i ih preduprezhdenie v Kazahstane // Central'no-aziatskij zhurnal issledovanij vody. Special'nyj vypusk ob opasnostjah, svjazannyh s vodoj v Central'noj Azii. – 2017. - № 3(1). - S. 19-25.</w:t>
      </w:r>
      <w:r w:rsidRPr="00352E7C">
        <w:rPr>
          <w:rFonts w:ascii="Times New Roman" w:hAnsi="Times New Roman"/>
          <w:bCs/>
          <w:sz w:val="24"/>
          <w:szCs w:val="24"/>
          <w:lang w:val="en-US"/>
        </w:rPr>
        <w:t xml:space="preserve"> </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5.Moldabekov M.M., Eremir D.I., Ponjatov Ju.A. Monitoring urovnja vody, ozer, rek morej i gidrotehnicheskih sooruzhenij // Vestnik KazNTU.- 2013. - №1. - S. 3-6.</w:t>
      </w:r>
      <w:r w:rsidRPr="00352E7C">
        <w:rPr>
          <w:rFonts w:ascii="Times New Roman" w:hAnsi="Times New Roman"/>
          <w:bCs/>
          <w:sz w:val="24"/>
          <w:szCs w:val="24"/>
          <w:lang w:val="en-US"/>
        </w:rPr>
        <w:t xml:space="preserve"> </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6. Mazakov T.Zh., Dzhomartova Sh.A., Mazakova A.T., Shormanov T.S., Aliaskar M.S. Gibridnaja model' prognozirovanija processa selevogo proryva//Vestnik KazUTB.-2024.- № 2(23). - S.1 20-126. DOI 10.58805/kazutb.v.2.23-481</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7.Mazakov T.Zh., Dzhomartova Sh.A., Mazakova A.T., Tojkenov G.Ch., Aliaskar M.S., Tojkenova U.G. Identifikacii matematicheskih modelej metodom kvazilinerarizacii // Vestnik KazUTB. - 2024. - № 4(25).- C.16-23. DOI 10.58805/kazutb.v.4.25-650</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lastRenderedPageBreak/>
        <w:t>8.Mazakov T.Zh., Burgegulov A.D., Dzhomartova Sh.A., Mazakova A.T., Sametova A.A., Dosanalieva A.T. Postroenie marshrutov dlja jevakuacii sotrudnikov iz zdanija pri vozniknovenii chrezvychajnoj situacii // Vestnik KazUTB. - 2024.- № 1(22).- C. 68-74</w:t>
      </w:r>
    </w:p>
    <w:p w:rsidR="00C736FA"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DOI 10.58805/kazutb.v.1.22-292</w:t>
      </w:r>
      <w:r>
        <w:rPr>
          <w:rFonts w:ascii="Times New Roman" w:hAnsi="Times New Roman"/>
          <w:bCs/>
          <w:sz w:val="24"/>
          <w:szCs w:val="24"/>
          <w:lang w:val="en-US"/>
        </w:rPr>
        <w:t>[in Russian]</w:t>
      </w:r>
    </w:p>
    <w:p w:rsidR="00C736FA"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p>
    <w:p w:rsidR="00C736FA" w:rsidRPr="0085485A" w:rsidRDefault="00C736FA" w:rsidP="00C736FA">
      <w:pPr>
        <w:pStyle w:val="a7"/>
        <w:tabs>
          <w:tab w:val="left" w:pos="851"/>
          <w:tab w:val="left" w:pos="993"/>
        </w:tabs>
        <w:spacing w:after="0" w:line="240" w:lineRule="auto"/>
        <w:ind w:left="284"/>
        <w:jc w:val="both"/>
        <w:rPr>
          <w:rFonts w:ascii="Times New Roman" w:hAnsi="Times New Roman"/>
          <w:b/>
          <w:bCs/>
          <w:i/>
          <w:sz w:val="20"/>
          <w:szCs w:val="20"/>
        </w:rPr>
      </w:pPr>
      <w:r w:rsidRPr="00547729">
        <w:rPr>
          <w:rFonts w:ascii="Times New Roman" w:hAnsi="Times New Roman"/>
          <w:bCs/>
          <w:sz w:val="20"/>
          <w:szCs w:val="20"/>
          <w:lang w:val="en-US"/>
        </w:rPr>
        <w:t xml:space="preserve">     </w:t>
      </w:r>
      <w:r w:rsidRPr="0085485A">
        <w:rPr>
          <w:rFonts w:ascii="Times New Roman" w:hAnsi="Times New Roman"/>
          <w:b/>
          <w:bCs/>
          <w:i/>
          <w:sz w:val="20"/>
          <w:szCs w:val="20"/>
        </w:rPr>
        <w:t>Сведения об авторах</w:t>
      </w:r>
    </w:p>
    <w:p w:rsidR="00C736FA" w:rsidRDefault="00C736FA" w:rsidP="00C736FA">
      <w:pPr>
        <w:spacing w:after="0" w:line="240" w:lineRule="auto"/>
        <w:jc w:val="both"/>
        <w:rPr>
          <w:rFonts w:ascii="Times New Roman" w:hAnsi="Times New Roman" w:cs="Times New Roman"/>
          <w:color w:val="000000" w:themeColor="text1"/>
          <w:sz w:val="24"/>
          <w:szCs w:val="24"/>
        </w:rPr>
      </w:pPr>
    </w:p>
    <w:p w:rsidR="00C736FA" w:rsidRPr="00352E7C" w:rsidRDefault="00C736FA" w:rsidP="00C736FA">
      <w:pPr>
        <w:spacing w:after="0" w:line="240" w:lineRule="auto"/>
        <w:jc w:val="both"/>
        <w:rPr>
          <w:rStyle w:val="a9"/>
          <w:rFonts w:ascii="Times New Roman" w:hAnsi="Times New Roman" w:cs="Times New Roman"/>
          <w:color w:val="000000"/>
          <w:spacing w:val="8"/>
          <w:sz w:val="20"/>
          <w:szCs w:val="20"/>
        </w:rPr>
      </w:pPr>
      <w:r w:rsidRPr="00352E7C">
        <w:rPr>
          <w:rFonts w:ascii="Times New Roman" w:hAnsi="Times New Roman" w:cs="Times New Roman"/>
          <w:color w:val="000000" w:themeColor="text1"/>
          <w:sz w:val="20"/>
          <w:szCs w:val="20"/>
        </w:rPr>
        <w:t xml:space="preserve">Мазақова А.Т.- докторант КазНУ им.аль-Фараби, </w:t>
      </w:r>
      <w:r w:rsidRPr="00352E7C">
        <w:rPr>
          <w:rFonts w:ascii="Times New Roman" w:hAnsi="Times New Roman" w:cs="Times New Roman"/>
          <w:sz w:val="20"/>
          <w:szCs w:val="20"/>
        </w:rPr>
        <w:t>Алматы, Казахстан,</w:t>
      </w:r>
      <w:r w:rsidRPr="00352E7C">
        <w:rPr>
          <w:rFonts w:ascii="Times New Roman" w:hAnsi="Times New Roman" w:cs="Times New Roman"/>
          <w:color w:val="000000" w:themeColor="text1"/>
          <w:sz w:val="20"/>
          <w:szCs w:val="20"/>
        </w:rPr>
        <w:t xml:space="preserve"> e-mail: </w:t>
      </w:r>
      <w:hyperlink r:id="rId21" w:history="1">
        <w:r w:rsidRPr="00352E7C">
          <w:rPr>
            <w:rStyle w:val="a5"/>
            <w:color w:val="000000" w:themeColor="text1"/>
            <w:sz w:val="20"/>
            <w:szCs w:val="20"/>
          </w:rPr>
          <w:t>aigerym97@mail.ru</w:t>
        </w:r>
      </w:hyperlink>
      <w:r w:rsidRPr="00352E7C">
        <w:rPr>
          <w:rFonts w:ascii="Times New Roman" w:hAnsi="Times New Roman" w:cs="Times New Roman"/>
          <w:color w:val="000000" w:themeColor="text1"/>
          <w:sz w:val="20"/>
          <w:szCs w:val="20"/>
        </w:rPr>
        <w:t xml:space="preserve">; </w:t>
      </w:r>
      <w:r w:rsidRPr="00352E7C">
        <w:rPr>
          <w:rFonts w:ascii="Times New Roman" w:hAnsi="Times New Roman" w:cs="Times New Roman"/>
          <w:sz w:val="20"/>
          <w:szCs w:val="20"/>
        </w:rPr>
        <w:t>ORCID:</w:t>
      </w:r>
      <w:r w:rsidRPr="00352E7C">
        <w:rPr>
          <w:rFonts w:ascii="Times New Roman" w:hAnsi="Times New Roman" w:cs="Times New Roman"/>
          <w:b/>
          <w:sz w:val="20"/>
          <w:szCs w:val="20"/>
        </w:rPr>
        <w:t xml:space="preserve"> </w:t>
      </w:r>
      <w:r w:rsidRPr="00FD0E93">
        <w:rPr>
          <w:rFonts w:ascii="Times New Roman" w:hAnsi="Times New Roman" w:cs="Times New Roman"/>
          <w:sz w:val="20"/>
          <w:szCs w:val="20"/>
        </w:rPr>
        <w:t>https://orcid.org/</w:t>
      </w:r>
      <w:r w:rsidRPr="00352E7C">
        <w:rPr>
          <w:rStyle w:val="a9"/>
          <w:rFonts w:ascii="Times New Roman" w:hAnsi="Times New Roman" w:cs="Times New Roman"/>
          <w:color w:val="000000"/>
          <w:spacing w:val="8"/>
          <w:sz w:val="20"/>
          <w:szCs w:val="20"/>
        </w:rPr>
        <w:t>0000-0003-3019-3352</w:t>
      </w:r>
    </w:p>
    <w:p w:rsidR="00C736FA" w:rsidRPr="00352E7C" w:rsidRDefault="00C736FA" w:rsidP="00C736FA">
      <w:pPr>
        <w:spacing w:after="0" w:line="240" w:lineRule="auto"/>
        <w:jc w:val="both"/>
        <w:rPr>
          <w:rFonts w:ascii="Times New Roman" w:eastAsia="Times New Roman" w:hAnsi="Times New Roman" w:cs="Times New Roman"/>
          <w:bCs/>
          <w:color w:val="000000"/>
          <w:spacing w:val="8"/>
          <w:sz w:val="20"/>
          <w:szCs w:val="20"/>
          <w:shd w:val="clear" w:color="auto" w:fill="FFFFFF"/>
        </w:rPr>
      </w:pPr>
      <w:r w:rsidRPr="00352E7C">
        <w:rPr>
          <w:rStyle w:val="a9"/>
          <w:rFonts w:ascii="Times New Roman" w:hAnsi="Times New Roman" w:cs="Times New Roman"/>
          <w:color w:val="000000"/>
          <w:spacing w:val="8"/>
          <w:sz w:val="20"/>
          <w:szCs w:val="20"/>
        </w:rPr>
        <w:t xml:space="preserve"> </w:t>
      </w:r>
      <w:r w:rsidRPr="00352E7C">
        <w:rPr>
          <w:rFonts w:ascii="Times New Roman" w:hAnsi="Times New Roman" w:cs="Times New Roman"/>
          <w:color w:val="000000" w:themeColor="text1"/>
          <w:sz w:val="20"/>
          <w:szCs w:val="20"/>
        </w:rPr>
        <w:t>Джомартова Ш.А. - доктор технических наук, доцент, КазНУ им</w:t>
      </w:r>
      <w:r w:rsidRPr="00352E7C">
        <w:rPr>
          <w:rFonts w:ascii="Times New Roman" w:hAnsi="Times New Roman" w:cs="Times New Roman"/>
          <w:sz w:val="20"/>
          <w:szCs w:val="20"/>
        </w:rPr>
        <w:t xml:space="preserve">. аль-Фараби, Алматы, Казахстан, e-mail: </w:t>
      </w:r>
      <w:hyperlink r:id="rId22" w:history="1">
        <w:r w:rsidRPr="00352E7C">
          <w:rPr>
            <w:rStyle w:val="a5"/>
            <w:sz w:val="20"/>
            <w:szCs w:val="20"/>
          </w:rPr>
          <w:t>jomartova@mail.ru</w:t>
        </w:r>
      </w:hyperlink>
      <w:r w:rsidRPr="00352E7C">
        <w:rPr>
          <w:rFonts w:ascii="Times New Roman" w:hAnsi="Times New Roman" w:cs="Times New Roman"/>
          <w:sz w:val="20"/>
          <w:szCs w:val="20"/>
        </w:rPr>
        <w:t xml:space="preserve">; </w:t>
      </w:r>
      <w:r w:rsidRPr="00352E7C">
        <w:rPr>
          <w:rFonts w:ascii="Times New Roman" w:eastAsia="Times New Roman" w:hAnsi="Times New Roman" w:cs="Times New Roman"/>
          <w:sz w:val="20"/>
          <w:szCs w:val="20"/>
          <w:lang w:val="en-US"/>
        </w:rPr>
        <w:t>ORCID</w:t>
      </w:r>
      <w:r w:rsidRPr="00352E7C">
        <w:rPr>
          <w:rFonts w:ascii="Times New Roman" w:eastAsia="Times New Roman" w:hAnsi="Times New Roman" w:cs="Times New Roman"/>
          <w:sz w:val="20"/>
          <w:szCs w:val="20"/>
        </w:rPr>
        <w:t>:</w:t>
      </w:r>
      <w:r w:rsidRPr="00FD0E93">
        <w:t xml:space="preserve"> </w:t>
      </w:r>
      <w:r w:rsidRPr="00FD0E93">
        <w:rPr>
          <w:rFonts w:ascii="Times New Roman" w:eastAsia="Times New Roman" w:hAnsi="Times New Roman" w:cs="Times New Roman"/>
          <w:sz w:val="20"/>
          <w:szCs w:val="20"/>
        </w:rPr>
        <w:t>https://orcid.org/</w:t>
      </w:r>
      <w:r w:rsidRPr="00352E7C">
        <w:rPr>
          <w:rFonts w:ascii="Times New Roman" w:eastAsia="Times New Roman" w:hAnsi="Times New Roman" w:cs="Times New Roman"/>
          <w:bCs/>
          <w:color w:val="000000"/>
          <w:spacing w:val="8"/>
          <w:sz w:val="20"/>
          <w:szCs w:val="20"/>
          <w:shd w:val="clear" w:color="auto" w:fill="FFFFFF"/>
        </w:rPr>
        <w:t>0000-0002-5882-5588</w:t>
      </w:r>
    </w:p>
    <w:p w:rsidR="00C736FA" w:rsidRPr="00352E7C" w:rsidRDefault="00C736FA" w:rsidP="00C736FA">
      <w:pPr>
        <w:spacing w:after="0" w:line="240" w:lineRule="auto"/>
        <w:jc w:val="both"/>
        <w:rPr>
          <w:rStyle w:val="a9"/>
          <w:rFonts w:ascii="Times New Roman" w:hAnsi="Times New Roman" w:cs="Times New Roman"/>
          <w:b w:val="0"/>
          <w:color w:val="000000"/>
          <w:spacing w:val="8"/>
          <w:sz w:val="20"/>
          <w:szCs w:val="20"/>
        </w:rPr>
      </w:pPr>
      <w:r w:rsidRPr="00352E7C">
        <w:rPr>
          <w:rFonts w:ascii="Times New Roman" w:hAnsi="Times New Roman" w:cs="Times New Roman"/>
          <w:color w:val="000000" w:themeColor="text1"/>
          <w:sz w:val="20"/>
          <w:szCs w:val="20"/>
        </w:rPr>
        <w:t xml:space="preserve">Мазақова Б.М. – </w:t>
      </w:r>
      <w:r w:rsidRPr="00352E7C">
        <w:rPr>
          <w:rFonts w:ascii="Times New Roman" w:hAnsi="Times New Roman" w:cs="Times New Roman"/>
          <w:sz w:val="20"/>
          <w:szCs w:val="20"/>
        </w:rPr>
        <w:t xml:space="preserve">cт.преп. </w:t>
      </w:r>
      <w:r w:rsidRPr="00352E7C">
        <w:rPr>
          <w:rStyle w:val="afb"/>
          <w:rFonts w:ascii="Times New Roman" w:hAnsi="Times New Roman" w:cs="Times New Roman"/>
          <w:sz w:val="20"/>
          <w:szCs w:val="20"/>
        </w:rPr>
        <w:t>Казахский агротехнический</w:t>
      </w:r>
      <w:r w:rsidRPr="00352E7C">
        <w:rPr>
          <w:rFonts w:ascii="Times New Roman" w:hAnsi="Times New Roman" w:cs="Times New Roman"/>
          <w:sz w:val="20"/>
          <w:szCs w:val="20"/>
        </w:rPr>
        <w:t xml:space="preserve"> исследовательский </w:t>
      </w:r>
      <w:r w:rsidRPr="00352E7C">
        <w:rPr>
          <w:rStyle w:val="afb"/>
          <w:rFonts w:ascii="Times New Roman" w:hAnsi="Times New Roman" w:cs="Times New Roman"/>
          <w:sz w:val="20"/>
          <w:szCs w:val="20"/>
        </w:rPr>
        <w:t>университет</w:t>
      </w:r>
      <w:r w:rsidRPr="00352E7C">
        <w:rPr>
          <w:rFonts w:ascii="Times New Roman" w:hAnsi="Times New Roman" w:cs="Times New Roman"/>
          <w:i/>
          <w:sz w:val="20"/>
          <w:szCs w:val="20"/>
        </w:rPr>
        <w:t xml:space="preserve"> </w:t>
      </w:r>
      <w:r w:rsidRPr="00352E7C">
        <w:rPr>
          <w:rFonts w:ascii="Times New Roman" w:hAnsi="Times New Roman" w:cs="Times New Roman"/>
          <w:sz w:val="20"/>
          <w:szCs w:val="20"/>
        </w:rPr>
        <w:t>имени С. Сейфуллина</w:t>
      </w:r>
      <w:r w:rsidRPr="00352E7C">
        <w:rPr>
          <w:rFonts w:ascii="Times New Roman" w:hAnsi="Times New Roman" w:cs="Times New Roman"/>
          <w:color w:val="000000" w:themeColor="text1"/>
          <w:sz w:val="20"/>
          <w:szCs w:val="20"/>
        </w:rPr>
        <w:t xml:space="preserve">, Астана, Казахстан, e-mail: </w:t>
      </w:r>
      <w:hyperlink r:id="rId23" w:history="1">
        <w:r w:rsidRPr="00352E7C">
          <w:rPr>
            <w:rStyle w:val="a5"/>
            <w:sz w:val="20"/>
            <w:szCs w:val="20"/>
          </w:rPr>
          <w:t>bayan7080@mail.ru</w:t>
        </w:r>
      </w:hyperlink>
      <w:r w:rsidRPr="00352E7C">
        <w:rPr>
          <w:rFonts w:ascii="Times New Roman" w:hAnsi="Times New Roman" w:cs="Times New Roman"/>
          <w:color w:val="000000" w:themeColor="text1"/>
          <w:sz w:val="20"/>
          <w:szCs w:val="20"/>
        </w:rPr>
        <w:t xml:space="preserve">; </w:t>
      </w:r>
      <w:r w:rsidRPr="00352E7C">
        <w:rPr>
          <w:rFonts w:ascii="Times New Roman" w:hAnsi="Times New Roman" w:cs="Times New Roman"/>
          <w:sz w:val="20"/>
          <w:szCs w:val="20"/>
        </w:rPr>
        <w:t>ORCID</w:t>
      </w:r>
      <w:r w:rsidRPr="00352E7C">
        <w:rPr>
          <w:rFonts w:ascii="Times New Roman" w:hAnsi="Times New Roman" w:cs="Times New Roman"/>
          <w:b/>
          <w:sz w:val="20"/>
          <w:szCs w:val="20"/>
        </w:rPr>
        <w:t xml:space="preserve">: </w:t>
      </w:r>
      <w:r w:rsidRPr="00FD0E93">
        <w:rPr>
          <w:rFonts w:ascii="Times New Roman" w:hAnsi="Times New Roman" w:cs="Times New Roman"/>
          <w:sz w:val="20"/>
          <w:szCs w:val="20"/>
        </w:rPr>
        <w:t>https://orcid.org</w:t>
      </w:r>
      <w:r w:rsidRPr="00FD0E93">
        <w:rPr>
          <w:rFonts w:ascii="Times New Roman" w:hAnsi="Times New Roman" w:cs="Times New Roman"/>
          <w:b/>
          <w:sz w:val="20"/>
          <w:szCs w:val="20"/>
        </w:rPr>
        <w:t>/</w:t>
      </w:r>
      <w:r w:rsidRPr="00352E7C">
        <w:rPr>
          <w:rStyle w:val="a9"/>
          <w:rFonts w:ascii="Times New Roman" w:hAnsi="Times New Roman" w:cs="Times New Roman"/>
          <w:color w:val="000000"/>
          <w:spacing w:val="8"/>
          <w:sz w:val="20"/>
          <w:szCs w:val="20"/>
        </w:rPr>
        <w:t>0000-0003-4904-3557</w:t>
      </w:r>
    </w:p>
    <w:p w:rsidR="00C736FA" w:rsidRPr="00352E7C" w:rsidRDefault="00C736FA" w:rsidP="00C736FA">
      <w:pPr>
        <w:tabs>
          <w:tab w:val="left" w:pos="0"/>
          <w:tab w:val="left" w:pos="284"/>
        </w:tabs>
        <w:spacing w:after="0" w:line="240" w:lineRule="auto"/>
        <w:jc w:val="both"/>
        <w:rPr>
          <w:rStyle w:val="a5"/>
          <w:color w:val="000000" w:themeColor="text1"/>
          <w:sz w:val="20"/>
          <w:szCs w:val="20"/>
        </w:rPr>
      </w:pPr>
      <w:r w:rsidRPr="00352E7C">
        <w:rPr>
          <w:rFonts w:ascii="Times New Roman" w:hAnsi="Times New Roman" w:cs="Times New Roman"/>
          <w:color w:val="000000" w:themeColor="text1"/>
          <w:sz w:val="20"/>
          <w:szCs w:val="20"/>
        </w:rPr>
        <w:t xml:space="preserve">Әлиасқар М.С. - </w:t>
      </w:r>
      <w:r w:rsidRPr="00352E7C">
        <w:rPr>
          <w:rFonts w:ascii="Times New Roman" w:hAnsi="Times New Roman" w:cs="Times New Roman"/>
          <w:color w:val="000000" w:themeColor="text1"/>
          <w:spacing w:val="2"/>
          <w:sz w:val="20"/>
          <w:szCs w:val="20"/>
        </w:rPr>
        <w:t>старший преподаватель МИТУ</w:t>
      </w:r>
      <w:r w:rsidRPr="00352E7C">
        <w:rPr>
          <w:rFonts w:ascii="Times New Roman" w:hAnsi="Times New Roman" w:cs="Times New Roman"/>
          <w:color w:val="000000" w:themeColor="text1"/>
          <w:sz w:val="20"/>
          <w:szCs w:val="20"/>
        </w:rPr>
        <w:t xml:space="preserve">, Алматы, Казахстан, e-mail: </w:t>
      </w:r>
      <w:hyperlink r:id="rId24" w:history="1">
        <w:r w:rsidRPr="00352E7C">
          <w:rPr>
            <w:rStyle w:val="a5"/>
            <w:color w:val="000000" w:themeColor="text1"/>
            <w:sz w:val="20"/>
            <w:szCs w:val="20"/>
            <w:lang w:val="en-US"/>
          </w:rPr>
          <w:t>m</w:t>
        </w:r>
        <w:r w:rsidRPr="00352E7C">
          <w:rPr>
            <w:rStyle w:val="a5"/>
            <w:color w:val="000000" w:themeColor="text1"/>
            <w:sz w:val="20"/>
            <w:szCs w:val="20"/>
          </w:rPr>
          <w:t>.</w:t>
        </w:r>
        <w:r w:rsidRPr="00352E7C">
          <w:rPr>
            <w:rStyle w:val="a5"/>
            <w:color w:val="000000" w:themeColor="text1"/>
            <w:sz w:val="20"/>
            <w:szCs w:val="20"/>
            <w:lang w:val="en-US"/>
          </w:rPr>
          <w:t>alyasqar</w:t>
        </w:r>
        <w:r w:rsidRPr="00352E7C">
          <w:rPr>
            <w:rStyle w:val="a5"/>
            <w:color w:val="000000" w:themeColor="text1"/>
            <w:sz w:val="20"/>
            <w:szCs w:val="20"/>
          </w:rPr>
          <w:t>@</w:t>
        </w:r>
        <w:r w:rsidRPr="00352E7C">
          <w:rPr>
            <w:rStyle w:val="a5"/>
            <w:color w:val="000000" w:themeColor="text1"/>
            <w:sz w:val="20"/>
            <w:szCs w:val="20"/>
            <w:lang w:val="en-US"/>
          </w:rPr>
          <w:t>gmail</w:t>
        </w:r>
        <w:r w:rsidRPr="00352E7C">
          <w:rPr>
            <w:rStyle w:val="a5"/>
            <w:color w:val="000000" w:themeColor="text1"/>
            <w:sz w:val="20"/>
            <w:szCs w:val="20"/>
          </w:rPr>
          <w:t>.</w:t>
        </w:r>
        <w:r w:rsidRPr="00352E7C">
          <w:rPr>
            <w:rStyle w:val="a5"/>
            <w:color w:val="000000" w:themeColor="text1"/>
            <w:sz w:val="20"/>
            <w:szCs w:val="20"/>
            <w:lang w:val="en-US"/>
          </w:rPr>
          <w:t>ru</w:t>
        </w:r>
      </w:hyperlink>
      <w:r w:rsidRPr="00352E7C">
        <w:rPr>
          <w:rStyle w:val="a5"/>
          <w:color w:val="000000" w:themeColor="text1"/>
          <w:sz w:val="20"/>
          <w:szCs w:val="20"/>
        </w:rPr>
        <w:t xml:space="preserve">; </w:t>
      </w:r>
      <w:r w:rsidRPr="00352E7C">
        <w:rPr>
          <w:rFonts w:ascii="Times New Roman" w:hAnsi="Times New Roman" w:cs="Times New Roman"/>
          <w:sz w:val="20"/>
          <w:szCs w:val="20"/>
          <w:lang w:val="en-US"/>
        </w:rPr>
        <w:t>ORCID</w:t>
      </w:r>
      <w:r w:rsidRPr="00352E7C">
        <w:rPr>
          <w:rFonts w:ascii="Times New Roman" w:hAnsi="Times New Roman" w:cs="Times New Roman"/>
          <w:sz w:val="20"/>
          <w:szCs w:val="20"/>
        </w:rPr>
        <w:t xml:space="preserve">: </w:t>
      </w:r>
      <w:r w:rsidRPr="00FD0E93">
        <w:rPr>
          <w:rFonts w:ascii="Times New Roman" w:hAnsi="Times New Roman" w:cs="Times New Roman"/>
          <w:sz w:val="20"/>
          <w:szCs w:val="20"/>
        </w:rPr>
        <w:t>https://orcid.org/</w:t>
      </w:r>
      <w:hyperlink r:id="rId25" w:tgtFrame="_blank" w:history="1">
        <w:r w:rsidRPr="00352E7C">
          <w:rPr>
            <w:rStyle w:val="a5"/>
            <w:sz w:val="20"/>
            <w:szCs w:val="20"/>
            <w:shd w:val="clear" w:color="auto" w:fill="FFFFFF"/>
          </w:rPr>
          <w:t>0000-0002-3013-6617</w:t>
        </w:r>
      </w:hyperlink>
    </w:p>
    <w:p w:rsidR="00C736FA" w:rsidRPr="00352E7C" w:rsidRDefault="00C736FA" w:rsidP="00C736FA">
      <w:pPr>
        <w:spacing w:after="0" w:line="240" w:lineRule="auto"/>
        <w:jc w:val="both"/>
        <w:rPr>
          <w:rFonts w:ascii="Times New Roman" w:hAnsi="Times New Roman" w:cs="Times New Roman"/>
          <w:color w:val="000000"/>
          <w:sz w:val="20"/>
          <w:szCs w:val="20"/>
        </w:rPr>
      </w:pPr>
      <w:r w:rsidRPr="00352E7C">
        <w:rPr>
          <w:rFonts w:ascii="Times New Roman" w:hAnsi="Times New Roman" w:cs="Times New Roman"/>
          <w:bCs/>
          <w:color w:val="000000"/>
          <w:sz w:val="20"/>
          <w:szCs w:val="20"/>
        </w:rPr>
        <w:t xml:space="preserve">Мергенгали Е.К. </w:t>
      </w:r>
      <w:r w:rsidRPr="00352E7C">
        <w:rPr>
          <w:rFonts w:ascii="Times New Roman" w:hAnsi="Times New Roman" w:cs="Times New Roman"/>
          <w:spacing w:val="2"/>
          <w:sz w:val="20"/>
          <w:szCs w:val="20"/>
        </w:rPr>
        <w:t>–</w:t>
      </w:r>
      <w:r w:rsidRPr="00352E7C">
        <w:rPr>
          <w:rFonts w:ascii="Times New Roman" w:hAnsi="Times New Roman" w:cs="Times New Roman"/>
          <w:bCs/>
          <w:color w:val="000000"/>
          <w:sz w:val="20"/>
          <w:szCs w:val="20"/>
        </w:rPr>
        <w:t xml:space="preserve"> докторант КазНУ имени аль-Фараби</w:t>
      </w:r>
      <w:r w:rsidRPr="00352E7C">
        <w:rPr>
          <w:rFonts w:ascii="Times New Roman" w:hAnsi="Times New Roman" w:cs="Times New Roman"/>
          <w:spacing w:val="2"/>
          <w:sz w:val="20"/>
          <w:szCs w:val="20"/>
        </w:rPr>
        <w:t xml:space="preserve">, </w:t>
      </w:r>
      <w:r w:rsidRPr="00352E7C">
        <w:rPr>
          <w:rFonts w:ascii="Times New Roman" w:hAnsi="Times New Roman" w:cs="Times New Roman"/>
          <w:sz w:val="20"/>
          <w:szCs w:val="20"/>
        </w:rPr>
        <w:t xml:space="preserve">Алматы, Казахстан, e-mail: </w:t>
      </w:r>
      <w:hyperlink r:id="rId26" w:tgtFrame="_blank" w:history="1">
        <w:r w:rsidRPr="00270A4C">
          <w:rPr>
            <w:rStyle w:val="a5"/>
            <w:sz w:val="20"/>
            <w:szCs w:val="20"/>
            <w:lang w:val="en-US"/>
          </w:rPr>
          <w:t>estony</w:t>
        </w:r>
        <w:r w:rsidRPr="00270A4C">
          <w:rPr>
            <w:rStyle w:val="a5"/>
            <w:sz w:val="20"/>
            <w:szCs w:val="20"/>
          </w:rPr>
          <w:t>.9999@</w:t>
        </w:r>
        <w:r w:rsidRPr="00270A4C">
          <w:rPr>
            <w:rStyle w:val="a5"/>
            <w:sz w:val="20"/>
            <w:szCs w:val="20"/>
            <w:lang w:val="en-US"/>
          </w:rPr>
          <w:t>gmail</w:t>
        </w:r>
        <w:r w:rsidRPr="00270A4C">
          <w:rPr>
            <w:rStyle w:val="a5"/>
            <w:sz w:val="20"/>
            <w:szCs w:val="20"/>
          </w:rPr>
          <w:t>.</w:t>
        </w:r>
        <w:r w:rsidRPr="00270A4C">
          <w:rPr>
            <w:rStyle w:val="a5"/>
            <w:sz w:val="20"/>
            <w:szCs w:val="20"/>
            <w:lang w:val="en-US"/>
          </w:rPr>
          <w:t>com</w:t>
        </w:r>
      </w:hyperlink>
      <w:r w:rsidRPr="00352E7C">
        <w:rPr>
          <w:rStyle w:val="a5"/>
          <w:sz w:val="20"/>
          <w:szCs w:val="20"/>
        </w:rPr>
        <w:t xml:space="preserve">; </w:t>
      </w:r>
      <w:r w:rsidRPr="00352E7C">
        <w:rPr>
          <w:rFonts w:ascii="Times New Roman" w:hAnsi="Times New Roman" w:cs="Times New Roman"/>
          <w:sz w:val="20"/>
          <w:szCs w:val="20"/>
          <w:lang w:val="en-US"/>
        </w:rPr>
        <w:t>ORCID</w:t>
      </w:r>
      <w:r w:rsidRPr="00352E7C">
        <w:rPr>
          <w:rFonts w:ascii="Times New Roman" w:hAnsi="Times New Roman" w:cs="Times New Roman"/>
          <w:sz w:val="20"/>
          <w:szCs w:val="20"/>
        </w:rPr>
        <w:t>:</w:t>
      </w:r>
      <w:r w:rsidRPr="00352E7C">
        <w:rPr>
          <w:rFonts w:ascii="Times New Roman" w:hAnsi="Times New Roman" w:cs="Times New Roman"/>
          <w:sz w:val="20"/>
          <w:szCs w:val="20"/>
          <w:lang w:val="en-US"/>
        </w:rPr>
        <w:t> </w:t>
      </w:r>
      <w:r w:rsidRPr="00FD0E93">
        <w:rPr>
          <w:rFonts w:ascii="Times New Roman" w:hAnsi="Times New Roman" w:cs="Times New Roman"/>
          <w:sz w:val="20"/>
          <w:szCs w:val="20"/>
          <w:lang w:val="en-US"/>
        </w:rPr>
        <w:t>https</w:t>
      </w:r>
      <w:r w:rsidRPr="00FD0E93">
        <w:rPr>
          <w:rFonts w:ascii="Times New Roman" w:hAnsi="Times New Roman" w:cs="Times New Roman"/>
          <w:sz w:val="20"/>
          <w:szCs w:val="20"/>
        </w:rPr>
        <w:t>://</w:t>
      </w:r>
      <w:r w:rsidRPr="00FD0E93">
        <w:rPr>
          <w:rFonts w:ascii="Times New Roman" w:hAnsi="Times New Roman" w:cs="Times New Roman"/>
          <w:sz w:val="20"/>
          <w:szCs w:val="20"/>
          <w:lang w:val="en-US"/>
        </w:rPr>
        <w:t>orcid</w:t>
      </w:r>
      <w:r w:rsidRPr="00FD0E93">
        <w:rPr>
          <w:rFonts w:ascii="Times New Roman" w:hAnsi="Times New Roman" w:cs="Times New Roman"/>
          <w:sz w:val="20"/>
          <w:szCs w:val="20"/>
        </w:rPr>
        <w:t>.</w:t>
      </w:r>
      <w:r w:rsidRPr="00FD0E93">
        <w:rPr>
          <w:rFonts w:ascii="Times New Roman" w:hAnsi="Times New Roman" w:cs="Times New Roman"/>
          <w:sz w:val="20"/>
          <w:szCs w:val="20"/>
          <w:lang w:val="en-US"/>
        </w:rPr>
        <w:t>org</w:t>
      </w:r>
      <w:r w:rsidRPr="00FD0E93">
        <w:rPr>
          <w:rFonts w:ascii="Times New Roman" w:hAnsi="Times New Roman" w:cs="Times New Roman"/>
          <w:sz w:val="20"/>
          <w:szCs w:val="20"/>
        </w:rPr>
        <w:t>/</w:t>
      </w:r>
      <w:r w:rsidRPr="00352E7C">
        <w:rPr>
          <w:rStyle w:val="layout"/>
          <w:rFonts w:ascii="Times New Roman" w:hAnsi="Times New Roman" w:cs="Times New Roman"/>
          <w:sz w:val="20"/>
          <w:szCs w:val="20"/>
        </w:rPr>
        <w:t>0000-0002-9755-6472</w:t>
      </w:r>
    </w:p>
    <w:p w:rsidR="00C736FA" w:rsidRPr="00352E7C" w:rsidRDefault="00C736FA" w:rsidP="00C736FA">
      <w:pPr>
        <w:spacing w:after="0" w:line="240" w:lineRule="auto"/>
        <w:jc w:val="both"/>
        <w:rPr>
          <w:rFonts w:ascii="Times New Roman" w:hAnsi="Times New Roman" w:cs="Times New Roman"/>
          <w:sz w:val="20"/>
          <w:szCs w:val="20"/>
        </w:rPr>
      </w:pPr>
      <w:r w:rsidRPr="00352E7C">
        <w:rPr>
          <w:rFonts w:ascii="Times New Roman" w:hAnsi="Times New Roman" w:cs="Times New Roman"/>
          <w:sz w:val="20"/>
          <w:szCs w:val="20"/>
        </w:rPr>
        <w:t xml:space="preserve">Мазаков Т.Ж. - доктор физико-математических наук, профессор, КазНУ им. аль-Фараби, Алматы, Казахстан, e-mail: </w:t>
      </w:r>
      <w:hyperlink r:id="rId27" w:history="1">
        <w:r w:rsidRPr="00352E7C">
          <w:rPr>
            <w:rStyle w:val="a5"/>
            <w:sz w:val="20"/>
            <w:szCs w:val="20"/>
          </w:rPr>
          <w:t>tmazakov@mail.ru</w:t>
        </w:r>
      </w:hyperlink>
      <w:r w:rsidRPr="00352E7C">
        <w:rPr>
          <w:rFonts w:ascii="Times New Roman" w:hAnsi="Times New Roman" w:cs="Times New Roman"/>
          <w:sz w:val="20"/>
          <w:szCs w:val="20"/>
        </w:rPr>
        <w:t xml:space="preserve">; </w:t>
      </w:r>
      <w:r w:rsidRPr="00352E7C">
        <w:rPr>
          <w:rFonts w:ascii="Times New Roman" w:hAnsi="Times New Roman" w:cs="Times New Roman"/>
          <w:sz w:val="20"/>
          <w:szCs w:val="20"/>
          <w:lang w:val="en-US"/>
        </w:rPr>
        <w:t>ORCID</w:t>
      </w:r>
      <w:r w:rsidRPr="00352E7C">
        <w:rPr>
          <w:rFonts w:ascii="Times New Roman" w:hAnsi="Times New Roman" w:cs="Times New Roman"/>
          <w:sz w:val="20"/>
          <w:szCs w:val="20"/>
        </w:rPr>
        <w:t>:</w:t>
      </w:r>
      <w:r w:rsidRPr="00FD0E93">
        <w:t xml:space="preserve"> </w:t>
      </w:r>
      <w:r w:rsidRPr="00FD0E93">
        <w:rPr>
          <w:rFonts w:ascii="Times New Roman" w:hAnsi="Times New Roman" w:cs="Times New Roman"/>
          <w:sz w:val="20"/>
          <w:szCs w:val="20"/>
        </w:rPr>
        <w:t>https://orcid.org/</w:t>
      </w:r>
      <w:r w:rsidRPr="00352E7C">
        <w:rPr>
          <w:rFonts w:ascii="Times New Roman" w:hAnsi="Times New Roman" w:cs="Times New Roman"/>
          <w:sz w:val="20"/>
          <w:szCs w:val="20"/>
        </w:rPr>
        <w:t xml:space="preserve"> 0000-0001-9345-5167</w:t>
      </w:r>
    </w:p>
    <w:p w:rsidR="00C736FA" w:rsidRDefault="00C736FA" w:rsidP="00C736FA">
      <w:pPr>
        <w:spacing w:after="0" w:line="240" w:lineRule="auto"/>
        <w:jc w:val="both"/>
        <w:rPr>
          <w:rFonts w:ascii="Times New Roman" w:eastAsia="Times New Roman" w:hAnsi="Times New Roman" w:cs="Times New Roman"/>
          <w:bCs/>
          <w:color w:val="000000"/>
          <w:spacing w:val="8"/>
          <w:sz w:val="20"/>
          <w:szCs w:val="20"/>
          <w:shd w:val="clear" w:color="auto" w:fill="FFFFFF"/>
        </w:rPr>
      </w:pPr>
      <w:r w:rsidRPr="00352E7C">
        <w:rPr>
          <w:rFonts w:ascii="Times New Roman" w:hAnsi="Times New Roman" w:cs="Times New Roman"/>
          <w:sz w:val="20"/>
          <w:szCs w:val="20"/>
        </w:rPr>
        <w:t xml:space="preserve">Досаналиева А.Т. - сеньор-лектор кафедры «Компьютерная инженерия» Алматинского технологического Университета,  Алматы, Казахстан, e-mail: </w:t>
      </w:r>
      <w:hyperlink r:id="rId28" w:history="1">
        <w:r w:rsidRPr="00352E7C">
          <w:rPr>
            <w:rStyle w:val="a5"/>
            <w:sz w:val="20"/>
            <w:szCs w:val="20"/>
            <w:lang w:val="en-US"/>
          </w:rPr>
          <w:t>Dosanalieva</w:t>
        </w:r>
        <w:r w:rsidRPr="00352E7C">
          <w:rPr>
            <w:rStyle w:val="a5"/>
            <w:sz w:val="20"/>
            <w:szCs w:val="20"/>
          </w:rPr>
          <w:t>1985@</w:t>
        </w:r>
        <w:r w:rsidRPr="00352E7C">
          <w:rPr>
            <w:rStyle w:val="a5"/>
            <w:sz w:val="20"/>
            <w:szCs w:val="20"/>
            <w:lang w:val="en-US"/>
          </w:rPr>
          <w:t>gmail</w:t>
        </w:r>
        <w:r w:rsidRPr="00352E7C">
          <w:rPr>
            <w:rStyle w:val="a5"/>
            <w:sz w:val="20"/>
            <w:szCs w:val="20"/>
          </w:rPr>
          <w:t>.</w:t>
        </w:r>
        <w:r w:rsidRPr="00352E7C">
          <w:rPr>
            <w:rStyle w:val="a5"/>
            <w:sz w:val="20"/>
            <w:szCs w:val="20"/>
            <w:lang w:val="en-US"/>
          </w:rPr>
          <w:t>com</w:t>
        </w:r>
      </w:hyperlink>
      <w:r w:rsidRPr="00352E7C">
        <w:rPr>
          <w:rFonts w:ascii="Times New Roman" w:hAnsi="Times New Roman" w:cs="Times New Roman"/>
          <w:sz w:val="20"/>
          <w:szCs w:val="20"/>
        </w:rPr>
        <w:t xml:space="preserve">; </w:t>
      </w:r>
      <w:r w:rsidRPr="00352E7C">
        <w:rPr>
          <w:rFonts w:ascii="Times New Roman" w:eastAsia="Times New Roman" w:hAnsi="Times New Roman" w:cs="Times New Roman"/>
          <w:sz w:val="20"/>
          <w:szCs w:val="20"/>
          <w:lang w:val="en-US"/>
        </w:rPr>
        <w:t>ORCID</w:t>
      </w:r>
      <w:r w:rsidRPr="00352E7C">
        <w:rPr>
          <w:rFonts w:ascii="Times New Roman" w:eastAsia="Times New Roman" w:hAnsi="Times New Roman" w:cs="Times New Roman"/>
          <w:sz w:val="20"/>
          <w:szCs w:val="20"/>
        </w:rPr>
        <w:t>:</w:t>
      </w:r>
      <w:r w:rsidRPr="00FD0E93">
        <w:t xml:space="preserve"> </w:t>
      </w:r>
      <w:hyperlink r:id="rId29" w:history="1">
        <w:r w:rsidRPr="00D85E6E">
          <w:rPr>
            <w:rStyle w:val="a5"/>
            <w:sz w:val="20"/>
            <w:szCs w:val="20"/>
          </w:rPr>
          <w:t>https://orcid.org/</w:t>
        </w:r>
        <w:r w:rsidRPr="00D85E6E">
          <w:rPr>
            <w:rStyle w:val="a5"/>
            <w:spacing w:val="8"/>
            <w:sz w:val="20"/>
            <w:szCs w:val="20"/>
            <w:shd w:val="clear" w:color="auto" w:fill="FFFFFF"/>
          </w:rPr>
          <w:t>0009-0000-2958-1935</w:t>
        </w:r>
      </w:hyperlink>
    </w:p>
    <w:p w:rsidR="00C736FA" w:rsidRPr="00061F72" w:rsidRDefault="00C736FA" w:rsidP="00C736FA">
      <w:pPr>
        <w:spacing w:after="0" w:line="240" w:lineRule="auto"/>
        <w:rPr>
          <w:rStyle w:val="a5"/>
          <w:sz w:val="20"/>
          <w:szCs w:val="20"/>
        </w:rPr>
      </w:pPr>
      <w:r w:rsidRPr="00061F72">
        <w:rPr>
          <w:rFonts w:ascii="Times New Roman" w:eastAsia="Times New Roman" w:hAnsi="Times New Roman" w:cs="Times New Roman"/>
          <w:sz w:val="20"/>
          <w:szCs w:val="20"/>
        </w:rPr>
        <w:t>Майлыбаева А.Д. – к.ф.-м.н., доцент кафедры «Информатика» Атырауского универститета имени Х. Досмухамедова, Атырау</w:t>
      </w:r>
      <w:r w:rsidRPr="00061F72">
        <w:rPr>
          <w:rFonts w:ascii="Times New Roman" w:hAnsi="Times New Roman" w:cs="Times New Roman"/>
          <w:sz w:val="20"/>
          <w:szCs w:val="20"/>
        </w:rPr>
        <w:t xml:space="preserve">, Казахстан, </w:t>
      </w:r>
      <w:r w:rsidRPr="00061F72">
        <w:rPr>
          <w:rFonts w:ascii="Times New Roman" w:hAnsi="Times New Roman" w:cs="Times New Roman"/>
          <w:sz w:val="20"/>
          <w:szCs w:val="20"/>
          <w:lang w:val="en-US"/>
        </w:rPr>
        <w:t>e</w:t>
      </w:r>
      <w:r w:rsidRPr="00061F72">
        <w:rPr>
          <w:rFonts w:ascii="Times New Roman" w:hAnsi="Times New Roman" w:cs="Times New Roman"/>
          <w:sz w:val="20"/>
          <w:szCs w:val="20"/>
        </w:rPr>
        <w:t>-</w:t>
      </w:r>
      <w:r w:rsidRPr="00061F72">
        <w:rPr>
          <w:rFonts w:ascii="Times New Roman" w:hAnsi="Times New Roman" w:cs="Times New Roman"/>
          <w:sz w:val="20"/>
          <w:szCs w:val="20"/>
          <w:lang w:val="en-US"/>
        </w:rPr>
        <w:t>mail</w:t>
      </w:r>
      <w:r w:rsidRPr="00061F72">
        <w:rPr>
          <w:rFonts w:ascii="Times New Roman" w:hAnsi="Times New Roman" w:cs="Times New Roman"/>
          <w:sz w:val="20"/>
          <w:szCs w:val="20"/>
        </w:rPr>
        <w:t xml:space="preserve">: </w:t>
      </w:r>
      <w:hyperlink r:id="rId30" w:history="1">
        <w:r w:rsidRPr="00061F72">
          <w:rPr>
            <w:rStyle w:val="a5"/>
            <w:sz w:val="20"/>
            <w:szCs w:val="20"/>
            <w:lang w:val="en-US"/>
          </w:rPr>
          <w:t>a</w:t>
        </w:r>
        <w:r w:rsidRPr="00061F72">
          <w:rPr>
            <w:rStyle w:val="a5"/>
            <w:sz w:val="20"/>
            <w:szCs w:val="20"/>
          </w:rPr>
          <w:t>.</w:t>
        </w:r>
        <w:r w:rsidRPr="00061F72">
          <w:rPr>
            <w:rStyle w:val="a5"/>
            <w:sz w:val="20"/>
            <w:szCs w:val="20"/>
            <w:lang w:val="en-US"/>
          </w:rPr>
          <w:t>maylibayeva</w:t>
        </w:r>
        <w:r w:rsidRPr="00061F72">
          <w:rPr>
            <w:rStyle w:val="a5"/>
            <w:sz w:val="20"/>
            <w:szCs w:val="20"/>
          </w:rPr>
          <w:t>@</w:t>
        </w:r>
        <w:r w:rsidRPr="00061F72">
          <w:rPr>
            <w:rStyle w:val="a5"/>
            <w:sz w:val="20"/>
            <w:szCs w:val="20"/>
            <w:lang w:val="en-US"/>
          </w:rPr>
          <w:t>asu</w:t>
        </w:r>
        <w:r w:rsidRPr="00061F72">
          <w:rPr>
            <w:rStyle w:val="a5"/>
            <w:sz w:val="20"/>
            <w:szCs w:val="20"/>
          </w:rPr>
          <w:t>.</w:t>
        </w:r>
        <w:r w:rsidRPr="00061F72">
          <w:rPr>
            <w:rStyle w:val="a5"/>
            <w:sz w:val="20"/>
            <w:szCs w:val="20"/>
            <w:lang w:val="en-US"/>
          </w:rPr>
          <w:t>edu</w:t>
        </w:r>
        <w:r w:rsidRPr="00061F72">
          <w:rPr>
            <w:rStyle w:val="a5"/>
            <w:sz w:val="20"/>
            <w:szCs w:val="20"/>
          </w:rPr>
          <w:t>.</w:t>
        </w:r>
        <w:r w:rsidRPr="00061F72">
          <w:rPr>
            <w:rStyle w:val="a5"/>
            <w:sz w:val="20"/>
            <w:szCs w:val="20"/>
            <w:lang w:val="en-US"/>
          </w:rPr>
          <w:t>kz</w:t>
        </w:r>
      </w:hyperlink>
      <w:r w:rsidRPr="00061F72">
        <w:rPr>
          <w:rFonts w:ascii="Times New Roman" w:hAnsi="Times New Roman" w:cs="Times New Roman"/>
          <w:sz w:val="20"/>
          <w:szCs w:val="20"/>
        </w:rPr>
        <w:t xml:space="preserve">; </w:t>
      </w:r>
      <w:r w:rsidRPr="00061F72">
        <w:rPr>
          <w:rFonts w:ascii="Times New Roman" w:eastAsia="Times New Roman" w:hAnsi="Times New Roman" w:cs="Times New Roman"/>
          <w:sz w:val="20"/>
          <w:szCs w:val="20"/>
          <w:lang w:val="en-US"/>
        </w:rPr>
        <w:t>ORCID</w:t>
      </w:r>
      <w:r w:rsidRPr="00061F72">
        <w:rPr>
          <w:rFonts w:ascii="Times New Roman" w:hAnsi="Times New Roman" w:cs="Times New Roman"/>
          <w:sz w:val="20"/>
          <w:szCs w:val="20"/>
        </w:rPr>
        <w:t xml:space="preserve">: </w:t>
      </w:r>
      <w:r w:rsidRPr="00061F72">
        <w:rPr>
          <w:rStyle w:val="hlgpxvs"/>
          <w:rFonts w:ascii="Times New Roman" w:hAnsi="Times New Roman" w:cs="Times New Roman"/>
          <w:sz w:val="20"/>
          <w:szCs w:val="20"/>
        </w:rPr>
        <w:t>0000-0003-0598-4806</w:t>
      </w:r>
    </w:p>
    <w:p w:rsidR="00C736FA" w:rsidRDefault="00C736FA" w:rsidP="00C736FA">
      <w:pPr>
        <w:spacing w:after="0" w:line="240" w:lineRule="auto"/>
        <w:jc w:val="both"/>
        <w:rPr>
          <w:rFonts w:ascii="Times New Roman" w:eastAsia="Times New Roman" w:hAnsi="Times New Roman" w:cs="Times New Roman"/>
          <w:bCs/>
          <w:color w:val="000000"/>
          <w:spacing w:val="8"/>
          <w:sz w:val="20"/>
          <w:szCs w:val="20"/>
          <w:shd w:val="clear" w:color="auto" w:fill="FFFFFF"/>
        </w:rPr>
      </w:pPr>
    </w:p>
    <w:p w:rsidR="00C736FA" w:rsidRPr="00352E7C" w:rsidRDefault="00C736FA" w:rsidP="00C736FA">
      <w:pPr>
        <w:jc w:val="both"/>
        <w:rPr>
          <w:rFonts w:ascii="Times New Roman" w:eastAsia="Times New Roman" w:hAnsi="Times New Roman" w:cs="Times New Roman"/>
          <w:sz w:val="20"/>
          <w:szCs w:val="20"/>
        </w:rPr>
      </w:pPr>
    </w:p>
    <w:p w:rsidR="00C736FA" w:rsidRPr="00352E7C" w:rsidRDefault="00C736FA" w:rsidP="00C736FA">
      <w:pPr>
        <w:rPr>
          <w:rFonts w:ascii="Times New Roman" w:hAnsi="Times New Roman" w:cs="Times New Roman"/>
          <w:b/>
          <w:bCs/>
          <w:i/>
          <w:sz w:val="20"/>
          <w:szCs w:val="20"/>
          <w:lang w:val="en-US"/>
        </w:rPr>
      </w:pPr>
      <w:r w:rsidRPr="00244BE2">
        <w:rPr>
          <w:rFonts w:ascii="Times New Roman" w:hAnsi="Times New Roman" w:cs="Times New Roman"/>
          <w:b/>
          <w:bCs/>
          <w:i/>
          <w:sz w:val="20"/>
          <w:szCs w:val="20"/>
        </w:rPr>
        <w:t xml:space="preserve">  </w:t>
      </w:r>
      <w:r>
        <w:rPr>
          <w:rFonts w:ascii="Times New Roman" w:hAnsi="Times New Roman" w:cs="Times New Roman"/>
          <w:b/>
          <w:bCs/>
          <w:i/>
          <w:sz w:val="20"/>
          <w:szCs w:val="20"/>
        </w:rPr>
        <w:tab/>
      </w:r>
      <w:r w:rsidRPr="00352E7C">
        <w:rPr>
          <w:rFonts w:ascii="Times New Roman" w:hAnsi="Times New Roman" w:cs="Times New Roman"/>
          <w:b/>
          <w:bCs/>
          <w:i/>
          <w:sz w:val="20"/>
          <w:szCs w:val="20"/>
          <w:lang w:val="en-US"/>
        </w:rPr>
        <w:t>Information about the author</w:t>
      </w:r>
    </w:p>
    <w:p w:rsidR="00C736FA" w:rsidRDefault="00C736FA" w:rsidP="00C736FA">
      <w:pPr>
        <w:spacing w:after="0" w:line="240" w:lineRule="auto"/>
        <w:jc w:val="both"/>
        <w:rPr>
          <w:rStyle w:val="a5"/>
          <w:color w:val="000000" w:themeColor="text1"/>
          <w:sz w:val="20"/>
          <w:szCs w:val="20"/>
        </w:rPr>
      </w:pPr>
      <w:r w:rsidRPr="00244BE2">
        <w:rPr>
          <w:rFonts w:ascii="Times New Roman" w:hAnsi="Times New Roman" w:cs="Times New Roman"/>
          <w:sz w:val="20"/>
          <w:szCs w:val="20"/>
          <w:lang w:val="en-US"/>
        </w:rPr>
        <w:t>Mazakova A.T.- Doctoral student of Al-Farabi Kazakh National University, Almaty, Kazakhstan, e-mail</w:t>
      </w:r>
      <w:r w:rsidRPr="00244BE2">
        <w:rPr>
          <w:sz w:val="20"/>
          <w:szCs w:val="20"/>
          <w:lang w:val="en-US"/>
        </w:rPr>
        <w:t xml:space="preserve"> </w:t>
      </w:r>
      <w:r w:rsidRPr="00244BE2">
        <w:rPr>
          <w:rFonts w:ascii="Times New Roman" w:hAnsi="Times New Roman" w:cs="Times New Roman"/>
          <w:color w:val="000000" w:themeColor="text1"/>
          <w:sz w:val="20"/>
          <w:szCs w:val="20"/>
        </w:rPr>
        <w:t xml:space="preserve">e-mail: </w:t>
      </w:r>
      <w:hyperlink r:id="rId31" w:history="1">
        <w:r w:rsidRPr="00244BE2">
          <w:rPr>
            <w:rStyle w:val="a5"/>
            <w:color w:val="000000" w:themeColor="text1"/>
            <w:sz w:val="20"/>
            <w:szCs w:val="20"/>
          </w:rPr>
          <w:t>aigerym97@mail.ru</w:t>
        </w:r>
      </w:hyperlink>
      <w:r>
        <w:rPr>
          <w:rStyle w:val="a5"/>
          <w:color w:val="000000" w:themeColor="text1"/>
          <w:sz w:val="20"/>
          <w:szCs w:val="20"/>
        </w:rPr>
        <w:t>;</w:t>
      </w:r>
    </w:p>
    <w:p w:rsidR="00C736FA" w:rsidRDefault="00C736FA" w:rsidP="00C736FA">
      <w:pPr>
        <w:spacing w:after="0" w:line="240" w:lineRule="auto"/>
        <w:jc w:val="both"/>
        <w:rPr>
          <w:rStyle w:val="a5"/>
          <w:color w:val="000000" w:themeColor="text1"/>
          <w:sz w:val="20"/>
          <w:szCs w:val="20"/>
        </w:rPr>
      </w:pPr>
      <w:r w:rsidRPr="0085485A">
        <w:rPr>
          <w:rStyle w:val="a5"/>
          <w:color w:val="000000" w:themeColor="text1"/>
          <w:sz w:val="20"/>
          <w:szCs w:val="20"/>
        </w:rPr>
        <w:t xml:space="preserve"> </w:t>
      </w:r>
      <w:r w:rsidRPr="0085485A">
        <w:rPr>
          <w:rFonts w:ascii="Times New Roman" w:hAnsi="Times New Roman" w:cs="Times New Roman"/>
          <w:color w:val="000000"/>
          <w:lang w:val="en-US"/>
        </w:rPr>
        <w:t>Jomartova</w:t>
      </w:r>
      <w:r w:rsidRPr="0085485A">
        <w:rPr>
          <w:rStyle w:val="a5"/>
          <w:color w:val="000000" w:themeColor="text1"/>
          <w:sz w:val="20"/>
          <w:szCs w:val="20"/>
        </w:rPr>
        <w:t xml:space="preserve"> Sh.A. - Doctor of Technical Sciences, Associate Professor, Al-Farabi KazNU, Almaty, Kazakhstan, e-mail: </w:t>
      </w:r>
      <w:hyperlink r:id="rId32" w:history="1">
        <w:r w:rsidRPr="006F7A58">
          <w:rPr>
            <w:rStyle w:val="a5"/>
            <w:sz w:val="20"/>
            <w:szCs w:val="20"/>
          </w:rPr>
          <w:t>jomartova@mail.ru</w:t>
        </w:r>
      </w:hyperlink>
      <w:r w:rsidRPr="0085485A">
        <w:rPr>
          <w:rStyle w:val="a5"/>
          <w:color w:val="000000" w:themeColor="text1"/>
          <w:sz w:val="20"/>
          <w:szCs w:val="20"/>
        </w:rPr>
        <w:t>;</w:t>
      </w:r>
    </w:p>
    <w:p w:rsidR="00C736FA" w:rsidRDefault="00C736FA" w:rsidP="00C736FA">
      <w:pPr>
        <w:spacing w:after="0" w:line="240" w:lineRule="auto"/>
        <w:jc w:val="both"/>
        <w:rPr>
          <w:rStyle w:val="a5"/>
          <w:color w:val="000000" w:themeColor="text1"/>
          <w:sz w:val="20"/>
          <w:szCs w:val="20"/>
        </w:rPr>
      </w:pPr>
      <w:r w:rsidRPr="0085485A">
        <w:rPr>
          <w:rStyle w:val="a5"/>
          <w:color w:val="000000" w:themeColor="text1"/>
          <w:sz w:val="20"/>
          <w:szCs w:val="20"/>
        </w:rPr>
        <w:t xml:space="preserve">Mazakova B.M. - Senior Lecturer, Kazakh Agrotechnical Research University named after S. Seifullin, Astana, Kazakhstan, e-mail: </w:t>
      </w:r>
      <w:hyperlink r:id="rId33" w:history="1">
        <w:r w:rsidRPr="006F7A58">
          <w:rPr>
            <w:rStyle w:val="a5"/>
            <w:sz w:val="20"/>
            <w:szCs w:val="20"/>
          </w:rPr>
          <w:t>bayan7080@mail.ru</w:t>
        </w:r>
      </w:hyperlink>
      <w:r w:rsidRPr="0085485A">
        <w:rPr>
          <w:rStyle w:val="a5"/>
          <w:color w:val="000000" w:themeColor="text1"/>
          <w:sz w:val="20"/>
          <w:szCs w:val="20"/>
        </w:rPr>
        <w:t>;</w:t>
      </w:r>
    </w:p>
    <w:p w:rsidR="00C736FA" w:rsidRPr="0085485A"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color w:val="000000"/>
          <w:sz w:val="20"/>
          <w:szCs w:val="20"/>
          <w:lang w:val="en-US"/>
        </w:rPr>
        <w:t>Aliaskar</w:t>
      </w:r>
      <w:r w:rsidRPr="00244BE2">
        <w:rPr>
          <w:rFonts w:ascii="Times New Roman" w:hAnsi="Times New Roman" w:cs="Times New Roman"/>
          <w:sz w:val="20"/>
          <w:szCs w:val="20"/>
          <w:lang w:val="en-US"/>
        </w:rPr>
        <w:t xml:space="preserve"> M.S. - Senior Lecturer, MITU, Almaty, Kazakhstan, e-mail: </w:t>
      </w:r>
      <w:hyperlink r:id="rId34" w:history="1">
        <w:r w:rsidRPr="00244BE2">
          <w:rPr>
            <w:rStyle w:val="a5"/>
            <w:sz w:val="20"/>
            <w:szCs w:val="20"/>
            <w:lang w:val="en-US"/>
          </w:rPr>
          <w:t>m.alyasqar@gmail.ru</w:t>
        </w:r>
      </w:hyperlink>
      <w:r w:rsidRPr="0085485A">
        <w:rPr>
          <w:rFonts w:ascii="Times New Roman" w:hAnsi="Times New Roman" w:cs="Times New Roman"/>
          <w:sz w:val="20"/>
          <w:szCs w:val="20"/>
          <w:lang w:val="en-US"/>
        </w:rPr>
        <w:t>;</w:t>
      </w:r>
    </w:p>
    <w:p w:rsidR="00C736FA"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sz w:val="20"/>
          <w:szCs w:val="20"/>
          <w:lang w:val="en-US"/>
        </w:rPr>
        <w:t xml:space="preserve">Mergengali E.K. - Doctoral student of Al-Farabi Kazakh National University, Almaty, Kazakhstan, e-mail: </w:t>
      </w:r>
      <w:hyperlink r:id="rId35" w:history="1">
        <w:r w:rsidRPr="00244BE2">
          <w:rPr>
            <w:rStyle w:val="a5"/>
            <w:sz w:val="20"/>
            <w:szCs w:val="20"/>
            <w:lang w:val="en-US"/>
          </w:rPr>
          <w:t>estony.9999@gmail.com</w:t>
        </w:r>
      </w:hyperlink>
      <w:r w:rsidRPr="00244BE2">
        <w:rPr>
          <w:rFonts w:ascii="Times New Roman" w:hAnsi="Times New Roman" w:cs="Times New Roman"/>
          <w:sz w:val="20"/>
          <w:szCs w:val="20"/>
          <w:lang w:val="en-US"/>
        </w:rPr>
        <w:t>;</w:t>
      </w:r>
    </w:p>
    <w:p w:rsidR="00C736FA" w:rsidRPr="00244BE2"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sz w:val="20"/>
          <w:szCs w:val="20"/>
          <w:lang w:val="en-US"/>
        </w:rPr>
        <w:t xml:space="preserve">Mazakov T.Zh. - Doctor of Physical and Mathematical Sciences, Professor, Al-Farabi KazNU, Almaty, Kazakhstan, e-mail: </w:t>
      </w:r>
      <w:hyperlink r:id="rId36" w:history="1">
        <w:r w:rsidRPr="00244BE2">
          <w:rPr>
            <w:rStyle w:val="a5"/>
            <w:sz w:val="20"/>
            <w:szCs w:val="20"/>
            <w:lang w:val="en-US"/>
          </w:rPr>
          <w:t>tmazakov@mail.ru</w:t>
        </w:r>
      </w:hyperlink>
      <w:r w:rsidRPr="00244BE2">
        <w:rPr>
          <w:rFonts w:ascii="Times New Roman" w:hAnsi="Times New Roman" w:cs="Times New Roman"/>
          <w:sz w:val="20"/>
          <w:szCs w:val="20"/>
          <w:lang w:val="en-US"/>
        </w:rPr>
        <w:t>;</w:t>
      </w:r>
    </w:p>
    <w:p w:rsidR="00C736FA"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sz w:val="20"/>
          <w:szCs w:val="20"/>
          <w:lang w:val="en-US"/>
        </w:rPr>
        <w:t xml:space="preserve">Dosanalieva A.T. - Senor Lecturer, Computer Engineering Department, Almaty Technological University, Almaty, Kazakhstan, e-mail: </w:t>
      </w:r>
      <w:hyperlink r:id="rId37" w:history="1">
        <w:r w:rsidRPr="00D85E6E">
          <w:rPr>
            <w:rStyle w:val="a5"/>
            <w:sz w:val="20"/>
            <w:szCs w:val="20"/>
            <w:lang w:val="en-US"/>
          </w:rPr>
          <w:t>Dosanalieva1985@gmail.com</w:t>
        </w:r>
      </w:hyperlink>
    </w:p>
    <w:p w:rsidR="00C736FA" w:rsidRPr="00061F72" w:rsidRDefault="00C736FA" w:rsidP="00C736FA">
      <w:pPr>
        <w:spacing w:after="0" w:line="240" w:lineRule="auto"/>
        <w:rPr>
          <w:rStyle w:val="a5"/>
          <w:sz w:val="20"/>
          <w:szCs w:val="20"/>
          <w:lang w:val="en-US"/>
        </w:rPr>
      </w:pPr>
      <w:r w:rsidRPr="00061F72">
        <w:rPr>
          <w:rStyle w:val="hlgpxvs"/>
          <w:rFonts w:ascii="Times New Roman" w:hAnsi="Times New Roman" w:cs="Times New Roman"/>
          <w:sz w:val="20"/>
          <w:szCs w:val="20"/>
          <w:lang w:val="en-US"/>
        </w:rPr>
        <w:t>Mailybayeva A.D. - PhD, Associate Professor, Department of Computer Science, Atyrau University named after Kh. Dosmukhambetov, Atyrau</w:t>
      </w:r>
      <w:r w:rsidRPr="00061F72">
        <w:rPr>
          <w:rFonts w:ascii="Times New Roman" w:hAnsi="Times New Roman" w:cs="Times New Roman"/>
          <w:sz w:val="20"/>
          <w:szCs w:val="20"/>
          <w:lang w:val="en-US"/>
        </w:rPr>
        <w:t xml:space="preserve">, Kazakhstan, e-mail: </w:t>
      </w:r>
      <w:hyperlink r:id="rId38" w:history="1">
        <w:r w:rsidRPr="00061F72">
          <w:rPr>
            <w:rStyle w:val="a5"/>
            <w:sz w:val="20"/>
            <w:szCs w:val="20"/>
            <w:lang w:val="en-US"/>
          </w:rPr>
          <w:t>a.maylibayeva@asu.edu.kz</w:t>
        </w:r>
      </w:hyperlink>
      <w:r w:rsidRPr="00061F72">
        <w:rPr>
          <w:rFonts w:ascii="Times New Roman" w:hAnsi="Times New Roman" w:cs="Times New Roman"/>
          <w:sz w:val="20"/>
          <w:szCs w:val="20"/>
          <w:lang w:val="en-US"/>
        </w:rPr>
        <w:t xml:space="preserve">; </w:t>
      </w:r>
      <w:r w:rsidRPr="00061F72">
        <w:rPr>
          <w:rFonts w:ascii="Times New Roman" w:eastAsia="Times New Roman" w:hAnsi="Times New Roman" w:cs="Times New Roman"/>
          <w:sz w:val="20"/>
          <w:szCs w:val="20"/>
          <w:lang w:val="en-US"/>
        </w:rPr>
        <w:t>ORCID</w:t>
      </w:r>
      <w:r w:rsidRPr="00061F72">
        <w:rPr>
          <w:rFonts w:ascii="Times New Roman" w:hAnsi="Times New Roman" w:cs="Times New Roman"/>
          <w:sz w:val="20"/>
          <w:szCs w:val="20"/>
          <w:lang w:val="en-US"/>
        </w:rPr>
        <w:t>: https://orcid.org/</w:t>
      </w:r>
      <w:r w:rsidRPr="00061F72">
        <w:rPr>
          <w:rStyle w:val="hlgpxvs"/>
          <w:rFonts w:ascii="Times New Roman" w:hAnsi="Times New Roman" w:cs="Times New Roman"/>
          <w:sz w:val="20"/>
          <w:szCs w:val="20"/>
          <w:lang w:val="en-US"/>
        </w:rPr>
        <w:t>0000-0003-0598-4806</w:t>
      </w:r>
    </w:p>
    <w:p w:rsidR="00C736FA" w:rsidRPr="00061F72" w:rsidRDefault="00C736FA" w:rsidP="00C736FA">
      <w:pPr>
        <w:spacing w:after="0" w:line="240" w:lineRule="auto"/>
        <w:jc w:val="both"/>
        <w:rPr>
          <w:rFonts w:ascii="Times New Roman" w:hAnsi="Times New Roman" w:cs="Times New Roman"/>
          <w:sz w:val="20"/>
          <w:szCs w:val="20"/>
          <w:lang w:val="en-US"/>
        </w:rPr>
      </w:pPr>
    </w:p>
    <w:p w:rsidR="00C736FA" w:rsidRPr="00244BE2" w:rsidRDefault="00C736FA" w:rsidP="00C736FA">
      <w:pPr>
        <w:spacing w:after="0" w:line="240" w:lineRule="auto"/>
        <w:jc w:val="both"/>
        <w:rPr>
          <w:rFonts w:ascii="Times New Roman" w:hAnsi="Times New Roman" w:cs="Times New Roman"/>
          <w:sz w:val="20"/>
          <w:szCs w:val="20"/>
          <w:lang w:val="en-US"/>
        </w:rPr>
      </w:pPr>
    </w:p>
    <w:p w:rsidR="00C736FA" w:rsidRPr="00C736FA" w:rsidRDefault="00C736FA">
      <w:pPr>
        <w:rPr>
          <w:lang w:val="en-US"/>
        </w:rPr>
      </w:pPr>
    </w:p>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C736FA" w:rsidRDefault="00C736FA"/>
    <w:p w:rsidR="006E510F" w:rsidRDefault="006E510F"/>
    <w:p w:rsidR="006E510F" w:rsidRDefault="006E510F"/>
    <w:p w:rsidR="006E510F" w:rsidRPr="006E510F" w:rsidRDefault="006E510F" w:rsidP="006E510F">
      <w:pPr>
        <w:pStyle w:val="11"/>
        <w:spacing w:after="0" w:line="240" w:lineRule="auto"/>
        <w:rPr>
          <w:rFonts w:ascii="Times New Roman" w:eastAsia="Times New Roman" w:hAnsi="Times New Roman" w:cs="Times New Roman"/>
        </w:rPr>
      </w:pPr>
      <w:r w:rsidRPr="006E510F">
        <w:rPr>
          <w:rFonts w:ascii="Times New Roman" w:eastAsia="Times New Roman" w:hAnsi="Times New Roman" w:cs="Times New Roman"/>
        </w:rPr>
        <w:t>МРНТИ 28.23.17</w:t>
      </w:r>
    </w:p>
    <w:p w:rsidR="006E510F" w:rsidRDefault="006E510F" w:rsidP="006E510F">
      <w:pPr>
        <w:pStyle w:val="11"/>
        <w:spacing w:after="0" w:line="240" w:lineRule="auto"/>
        <w:rPr>
          <w:rFonts w:ascii="Times New Roman" w:eastAsia="Times New Roman" w:hAnsi="Times New Roman" w:cs="Times New Roman"/>
          <w:b/>
        </w:rPr>
      </w:pPr>
    </w:p>
    <w:p w:rsidR="006E510F" w:rsidRDefault="006E510F" w:rsidP="006E510F">
      <w:pPr>
        <w:pStyle w:val="11"/>
        <w:spacing w:after="0" w:line="240" w:lineRule="auto"/>
        <w:jc w:val="center"/>
        <w:rPr>
          <w:rFonts w:ascii="Times New Roman" w:eastAsia="Times New Roman" w:hAnsi="Times New Roman" w:cs="Times New Roman"/>
          <w:b/>
        </w:rPr>
      </w:pPr>
      <w:bookmarkStart w:id="41" w:name="_gjdgxs" w:colFirst="0" w:colLast="0"/>
      <w:bookmarkEnd w:id="41"/>
      <w:r>
        <w:rPr>
          <w:rFonts w:ascii="Times New Roman" w:eastAsia="Times New Roman" w:hAnsi="Times New Roman" w:cs="Times New Roman"/>
          <w:b/>
        </w:rPr>
        <w:t>КЛАССИФИКАЦИЯЛЫҚ АЛГОРИТМДЕРДІ ҚОЛДАНЫП ДАУЫСТЫ ТАНУ</w:t>
      </w:r>
    </w:p>
    <w:p w:rsidR="006E510F" w:rsidRDefault="006E510F" w:rsidP="006E510F">
      <w:pPr>
        <w:pStyle w:val="11"/>
        <w:spacing w:after="0" w:line="240" w:lineRule="auto"/>
        <w:rPr>
          <w:rFonts w:ascii="Times New Roman" w:eastAsia="Times New Roman" w:hAnsi="Times New Roman" w:cs="Times New Roman"/>
          <w:b/>
        </w:rPr>
      </w:pPr>
    </w:p>
    <w:p w:rsidR="006E510F" w:rsidRDefault="006E510F" w:rsidP="006E510F">
      <w:pPr>
        <w:pStyle w:val="11"/>
        <w:spacing w:after="0" w:line="240" w:lineRule="auto"/>
        <w:jc w:val="center"/>
        <w:rPr>
          <w:rFonts w:ascii="Times New Roman" w:eastAsia="Times New Roman" w:hAnsi="Times New Roman" w:cs="Times New Roman"/>
          <w:b/>
          <w:vertAlign w:val="superscript"/>
        </w:rPr>
      </w:pPr>
      <w:r>
        <w:rPr>
          <w:rFonts w:ascii="Times New Roman" w:eastAsia="Times New Roman" w:hAnsi="Times New Roman" w:cs="Times New Roman"/>
          <w:b/>
          <w:vertAlign w:val="superscript"/>
        </w:rPr>
        <w:t>1</w:t>
      </w:r>
      <w:r>
        <w:rPr>
          <w:rFonts w:ascii="Times New Roman" w:eastAsia="Times New Roman" w:hAnsi="Times New Roman" w:cs="Times New Roman"/>
          <w:b/>
        </w:rPr>
        <w:t>Н.О.Мекебаев</w:t>
      </w:r>
      <w:r w:rsidRPr="00282568">
        <w:rPr>
          <w:noProof/>
        </w:rPr>
        <w:t xml:space="preserve"> </w:t>
      </w:r>
      <w:r>
        <w:rPr>
          <w:rFonts w:ascii="Times New Roman" w:eastAsia="Times New Roman" w:hAnsi="Times New Roman" w:cs="Times New Roman"/>
          <w:noProof/>
          <w:color w:val="0000FF"/>
          <w:sz w:val="20"/>
          <w:szCs w:val="20"/>
          <w:u w:val="single"/>
          <w:lang w:val="ru-RU"/>
        </w:rPr>
        <w:drawing>
          <wp:inline distT="0" distB="0" distL="0" distR="0" wp14:anchorId="76416C5B" wp14:editId="46E6CFC0">
            <wp:extent cx="133350" cy="133350"/>
            <wp:effectExtent l="0" t="0" r="0" b="0"/>
            <wp:docPr id="13" name="Рисунок 1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sidRPr="00644B51">
        <w:rPr>
          <w:rFonts w:ascii="Times New Roman" w:hAnsi="Times New Roman" w:cs="Times New Roman"/>
          <w:b/>
          <w:bCs/>
          <w:color w:val="5B9BD5" w:themeColor="accent1"/>
          <w:vertAlign w:val="superscript"/>
        </w:rPr>
        <w:sym w:font="Wingdings" w:char="F02A"/>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2</w:t>
      </w:r>
      <w:r>
        <w:rPr>
          <w:rFonts w:ascii="Times New Roman" w:eastAsia="Times New Roman" w:hAnsi="Times New Roman" w:cs="Times New Roman"/>
          <w:b/>
        </w:rPr>
        <w:t>Д.К.Даркенбаев</w:t>
      </w:r>
      <w:r>
        <w:rPr>
          <w:rFonts w:ascii="Times New Roman" w:eastAsia="Times New Roman" w:hAnsi="Times New Roman" w:cs="Times New Roman"/>
          <w:b/>
          <w:noProof/>
          <w:lang w:val="ru-RU"/>
        </w:rPr>
        <w:drawing>
          <wp:inline distT="0" distB="0" distL="0" distR="0" wp14:anchorId="1FBCD9C9" wp14:editId="2AFBB01D">
            <wp:extent cx="133350" cy="133350"/>
            <wp:effectExtent l="0" t="0" r="0" b="0"/>
            <wp:docPr id="14" name="Рисунок 14">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rFonts w:ascii="Times New Roman" w:eastAsia="Times New Roman" w:hAnsi="Times New Roman" w:cs="Times New Roman"/>
          <w:b/>
        </w:rPr>
        <w:t xml:space="preserve"> , </w:t>
      </w:r>
      <w:r w:rsidRPr="00614390">
        <w:rPr>
          <w:rFonts w:ascii="Times New Roman" w:eastAsia="Times New Roman" w:hAnsi="Times New Roman" w:cs="Times New Roman"/>
          <w:b/>
          <w:vertAlign w:val="superscript"/>
        </w:rPr>
        <w:t>1</w:t>
      </w:r>
      <w:r>
        <w:rPr>
          <w:rFonts w:ascii="Times New Roman" w:eastAsia="Times New Roman" w:hAnsi="Times New Roman" w:cs="Times New Roman"/>
          <w:b/>
        </w:rPr>
        <w:t>Н.А</w:t>
      </w:r>
      <w:r w:rsidRPr="00614390">
        <w:rPr>
          <w:rFonts w:ascii="Times New Roman" w:eastAsia="Times New Roman" w:hAnsi="Times New Roman" w:cs="Times New Roman"/>
          <w:b/>
        </w:rPr>
        <w:t>.</w:t>
      </w:r>
      <w:r>
        <w:rPr>
          <w:rFonts w:ascii="Times New Roman" w:eastAsia="Times New Roman" w:hAnsi="Times New Roman" w:cs="Times New Roman"/>
          <w:b/>
          <w:vertAlign w:val="superscript"/>
        </w:rPr>
        <w:t xml:space="preserve"> </w:t>
      </w:r>
      <w:r>
        <w:rPr>
          <w:rFonts w:ascii="Times New Roman" w:eastAsia="Times New Roman" w:hAnsi="Times New Roman" w:cs="Times New Roman"/>
          <w:b/>
        </w:rPr>
        <w:t xml:space="preserve">Модовов </w:t>
      </w:r>
      <w:r>
        <w:rPr>
          <w:rFonts w:ascii="Times New Roman" w:eastAsia="Times New Roman" w:hAnsi="Times New Roman" w:cs="Times New Roman"/>
          <w:b/>
          <w:noProof/>
          <w:lang w:val="ru-RU"/>
        </w:rPr>
        <w:drawing>
          <wp:inline distT="0" distB="0" distL="0" distR="0" wp14:anchorId="14A015F0" wp14:editId="5C766403">
            <wp:extent cx="133350" cy="133350"/>
            <wp:effectExtent l="0" t="0" r="0" b="0"/>
            <wp:docPr id="15" name="Рисунок 1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1</w:t>
      </w:r>
      <w:r>
        <w:rPr>
          <w:rFonts w:ascii="Times New Roman" w:eastAsia="Times New Roman" w:hAnsi="Times New Roman" w:cs="Times New Roman"/>
          <w:b/>
        </w:rPr>
        <w:t>Ж.А. Орынтаева</w:t>
      </w:r>
      <w:r>
        <w:rPr>
          <w:rFonts w:ascii="Times New Roman" w:eastAsia="Times New Roman" w:hAnsi="Times New Roman" w:cs="Times New Roman"/>
          <w:b/>
          <w:noProof/>
          <w:lang w:val="ru-RU"/>
        </w:rPr>
        <w:drawing>
          <wp:inline distT="0" distB="0" distL="0" distR="0" wp14:anchorId="44E7C066" wp14:editId="09CCE5D2">
            <wp:extent cx="133350" cy="133350"/>
            <wp:effectExtent l="0" t="0" r="0" b="0"/>
            <wp:docPr id="16" name="Рисунок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rFonts w:ascii="Times New Roman" w:eastAsia="Times New Roman" w:hAnsi="Times New Roman" w:cs="Times New Roman"/>
          <w:b/>
          <w:vertAlign w:val="superscript"/>
        </w:rPr>
        <w:t xml:space="preserve"> </w:t>
      </w:r>
    </w:p>
    <w:p w:rsidR="006E510F" w:rsidRDefault="006E510F" w:rsidP="006E510F">
      <w:pPr>
        <w:pStyle w:val="11"/>
        <w:tabs>
          <w:tab w:val="left" w:pos="993"/>
          <w:tab w:val="left" w:pos="1134"/>
        </w:tabs>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Қазақ ұлттық қыздар педагогикалық университеті, Алматы, Қазақстан</w:t>
      </w:r>
    </w:p>
    <w:p w:rsidR="006E510F" w:rsidRDefault="006E510F" w:rsidP="006E510F">
      <w:pPr>
        <w:pStyle w:val="11"/>
        <w:tabs>
          <w:tab w:val="left" w:pos="993"/>
          <w:tab w:val="left" w:pos="1134"/>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Әл-Фараби атындағы Қазақ ұлттық университеті, Алматы, Қазақстан</w:t>
      </w:r>
    </w:p>
    <w:p w:rsidR="006E510F" w:rsidRDefault="006E510F" w:rsidP="006E510F">
      <w:pPr>
        <w:pStyle w:val="11"/>
        <w:tabs>
          <w:tab w:val="left" w:pos="993"/>
          <w:tab w:val="left" w:pos="1134"/>
        </w:tabs>
        <w:spacing w:after="0" w:line="240" w:lineRule="auto"/>
        <w:rPr>
          <w:rFonts w:ascii="Times New Roman" w:eastAsia="Times New Roman" w:hAnsi="Times New Roman" w:cs="Times New Roman"/>
          <w:i/>
          <w:sz w:val="20"/>
          <w:szCs w:val="20"/>
        </w:rPr>
      </w:pPr>
    </w:p>
    <w:p w:rsidR="006E510F" w:rsidRDefault="006E510F" w:rsidP="006E510F">
      <w:pPr>
        <w:pStyle w:val="11"/>
        <w:tabs>
          <w:tab w:val="left" w:pos="993"/>
          <w:tab w:val="left" w:pos="1134"/>
        </w:tabs>
        <w:spacing w:after="0" w:line="240" w:lineRule="auto"/>
        <w:rPr>
          <w:rFonts w:ascii="Times New Roman" w:eastAsia="Times New Roman" w:hAnsi="Times New Roman" w:cs="Times New Roman"/>
          <w:color w:val="0000FF"/>
          <w:sz w:val="20"/>
          <w:szCs w:val="20"/>
          <w:u w:val="single"/>
        </w:rPr>
      </w:pPr>
      <w:r w:rsidRPr="00644B51">
        <w:rPr>
          <w:rFonts w:ascii="Times New Roman" w:hAnsi="Times New Roman" w:cs="Times New Roman"/>
          <w:b/>
          <w:bCs/>
          <w:color w:val="5B9BD5" w:themeColor="accent1"/>
          <w:vertAlign w:val="superscript"/>
        </w:rPr>
        <w:sym w:font="Wingdings" w:char="F02A"/>
      </w:r>
      <w:r>
        <w:rPr>
          <w:rFonts w:ascii="Times New Roman" w:eastAsia="Times New Roman" w:hAnsi="Times New Roman" w:cs="Times New Roman"/>
          <w:sz w:val="20"/>
          <w:szCs w:val="20"/>
        </w:rPr>
        <w:t xml:space="preserve">Корреспондент-автор: </w:t>
      </w:r>
      <w:hyperlink r:id="rId43">
        <w:r>
          <w:rPr>
            <w:rFonts w:ascii="Times New Roman" w:eastAsia="Times New Roman" w:hAnsi="Times New Roman" w:cs="Times New Roman"/>
            <w:color w:val="0000FF"/>
            <w:sz w:val="20"/>
            <w:szCs w:val="20"/>
            <w:u w:val="single"/>
          </w:rPr>
          <w:t>nurbapa@gmail.com</w:t>
        </w:r>
      </w:hyperlink>
      <w:r>
        <w:rPr>
          <w:rFonts w:ascii="Times New Roman" w:eastAsia="Times New Roman" w:hAnsi="Times New Roman" w:cs="Times New Roman"/>
          <w:color w:val="0000FF"/>
          <w:sz w:val="20"/>
          <w:szCs w:val="20"/>
          <w:u w:val="single"/>
        </w:rPr>
        <w:t xml:space="preserve"> </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Дауыс тану жүйелері машиналық оқыту әдістеріне негізделген, оның ішінде классификациялық алгоритмдер кеңінен қолданылады. Классификация дауыс сигналдарын әртүрлі санаттарға, мысалы, сөздер немесе сөйлемдерге бөліп тануды жүзеге асырады. Бұл үдерісте жиі қолданылатын алгоритмдерге логистикалық регрессия, шешім ағаштары және нейрондық желілер жатады. Дауыс сигналын өңдеуде алдымен ерекшеліктері, яғни маңызды параметрлері, экстракцияланады, содан кейін олар классификаторға беріледі. Классификация нәтижесінде жүйе сөйлеген сөзді мәтінге түрлендіреді немесе дыбыстың нақты мазмұнын анықтайды. Бұл технология адам-компьютер өзара әрекеттестігін жақсарту үшін маңызды. Бұл мақалада машиналық оқыту әдістерін қолдана отырып, сөйлеушінің даусын анықтау мәселесін шешу үшін жіктеу алгоритмдерін қарастырамыз. Сөйлеудің алдын ала өңдеуде МҒСС-ті алгортимін пайдаландық.  Жоғарыдағы мәселені шешу үшін бес жіктеу алгортмі қарастырылып, салыстырмалы талдау жасалды. Алғашқы эксперимент жасағанда ең жақсы нәтиже көрсеткен SVC алгортимі 0,90 және MLP Classifier алгоритмі 0,83 нәтижелерін көрсетті. Келесі экспермиентте жеке тұлғаның дауысын анықтауда неғұрлым үлкен дәлдікте Robust scaler әдісімен масштабтауда – 0,93 көпқабатты персептрон көрсете бастады. Сондықтан бұл мәселені шешу үшін сөйлеу сигналының ерекшелігін ескеретін көп қабатты перцептронды қолдануға болады.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Түйін сөздер:</w:t>
      </w:r>
      <w:r>
        <w:rPr>
          <w:rFonts w:ascii="Times New Roman" w:eastAsia="Times New Roman" w:hAnsi="Times New Roman" w:cs="Times New Roman"/>
          <w:sz w:val="24"/>
          <w:szCs w:val="24"/>
        </w:rPr>
        <w:t xml:space="preserve"> алгортим, дауыс, сөйлеуді тану, ASR, MFCC, MLP. </w:t>
      </w:r>
    </w:p>
    <w:p w:rsidR="006E510F" w:rsidRDefault="006E510F" w:rsidP="006E510F">
      <w:pPr>
        <w:pStyle w:val="11"/>
        <w:spacing w:after="0" w:line="240" w:lineRule="auto"/>
        <w:jc w:val="both"/>
        <w:rPr>
          <w:rFonts w:ascii="Times New Roman" w:eastAsia="Times New Roman" w:hAnsi="Times New Roman" w:cs="Times New Roman"/>
          <w:sz w:val="24"/>
          <w:szCs w:val="24"/>
        </w:rPr>
      </w:pPr>
    </w:p>
    <w:p w:rsidR="006E510F" w:rsidRDefault="006E510F" w:rsidP="006E510F">
      <w:pPr>
        <w:pStyle w:val="11"/>
        <w:spacing w:after="0" w:line="240" w:lineRule="auto"/>
        <w:jc w:val="center"/>
        <w:rPr>
          <w:rFonts w:ascii="Times New Roman" w:eastAsia="Times New Roman" w:hAnsi="Times New Roman" w:cs="Times New Roman"/>
          <w:b/>
        </w:rPr>
      </w:pPr>
      <w:bookmarkStart w:id="42" w:name="_30j0zll" w:colFirst="0" w:colLast="0"/>
      <w:bookmarkEnd w:id="42"/>
      <w:r>
        <w:rPr>
          <w:rFonts w:ascii="Times New Roman" w:eastAsia="Times New Roman" w:hAnsi="Times New Roman" w:cs="Times New Roman"/>
          <w:b/>
        </w:rPr>
        <w:t>РАСПОЗНАВАНИЕ ГОЛОСА С ПОМОЩЬЮ АЛГОРИТМОВ КЛАССИФИКАЦИИ</w:t>
      </w:r>
    </w:p>
    <w:p w:rsidR="006E510F" w:rsidRDefault="006E510F" w:rsidP="006E510F">
      <w:pPr>
        <w:pStyle w:val="11"/>
        <w:spacing w:after="0" w:line="240" w:lineRule="auto"/>
        <w:jc w:val="center"/>
        <w:rPr>
          <w:rFonts w:ascii="Times New Roman" w:eastAsia="Times New Roman" w:hAnsi="Times New Roman" w:cs="Times New Roman"/>
          <w:b/>
        </w:rPr>
      </w:pPr>
    </w:p>
    <w:p w:rsidR="006E510F" w:rsidRDefault="006E510F" w:rsidP="006E510F">
      <w:pPr>
        <w:pStyle w:val="11"/>
        <w:spacing w:after="0" w:line="240" w:lineRule="auto"/>
        <w:jc w:val="center"/>
        <w:rPr>
          <w:rFonts w:ascii="Times New Roman" w:eastAsia="Times New Roman" w:hAnsi="Times New Roman" w:cs="Times New Roman"/>
          <w:b/>
          <w:vertAlign w:val="superscript"/>
        </w:rPr>
      </w:pPr>
      <w:r w:rsidRPr="00644B51">
        <w:rPr>
          <w:rFonts w:ascii="Times New Roman" w:hAnsi="Times New Roman" w:cs="Times New Roman"/>
          <w:b/>
          <w:bCs/>
          <w:color w:val="5B9BD5" w:themeColor="accent1"/>
          <w:vertAlign w:val="superscript"/>
        </w:rPr>
        <w:sym w:font="Wingdings" w:char="F02A"/>
      </w:r>
      <w:r w:rsidRPr="00B47432">
        <w:rPr>
          <w:rFonts w:ascii="Times New Roman" w:hAnsi="Times New Roman" w:cs="Times New Roman"/>
          <w:b/>
          <w:bCs/>
          <w:color w:val="5B9BD5" w:themeColor="accent1"/>
          <w:vertAlign w:val="superscript"/>
        </w:rPr>
        <w:t xml:space="preserve"> </w:t>
      </w:r>
      <w:r>
        <w:rPr>
          <w:rFonts w:ascii="Times New Roman" w:eastAsia="Times New Roman" w:hAnsi="Times New Roman" w:cs="Times New Roman"/>
          <w:b/>
          <w:vertAlign w:val="superscript"/>
        </w:rPr>
        <w:t>1</w:t>
      </w:r>
      <w:r>
        <w:rPr>
          <w:rFonts w:ascii="Times New Roman" w:eastAsia="Times New Roman" w:hAnsi="Times New Roman" w:cs="Times New Roman"/>
          <w:b/>
        </w:rPr>
        <w:t>Н.О.Мекебае</w:t>
      </w:r>
      <w:r w:rsidRPr="00F30CDB">
        <w:rPr>
          <w:rFonts w:ascii="Times New Roman" w:eastAsia="Times New Roman" w:hAnsi="Times New Roman" w:cs="Times New Roman"/>
          <w:b/>
        </w:rPr>
        <w:t>в</w:t>
      </w:r>
      <w:r>
        <w:rPr>
          <w:rFonts w:ascii="Times New Roman" w:eastAsia="Times New Roman" w:hAnsi="Times New Roman" w:cs="Times New Roman"/>
          <w:b/>
          <w:color w:val="000000"/>
        </w:rPr>
        <w:t>,</w:t>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2</w:t>
      </w:r>
      <w:r>
        <w:rPr>
          <w:rFonts w:ascii="Times New Roman" w:eastAsia="Times New Roman" w:hAnsi="Times New Roman" w:cs="Times New Roman"/>
          <w:b/>
        </w:rPr>
        <w:t xml:space="preserve">Д.К.Даркенбаев, </w:t>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Модовов Н.А, </w:t>
      </w:r>
      <w:r>
        <w:rPr>
          <w:rFonts w:ascii="Times New Roman" w:eastAsia="Times New Roman" w:hAnsi="Times New Roman" w:cs="Times New Roman"/>
          <w:b/>
          <w:vertAlign w:val="superscript"/>
        </w:rPr>
        <w:t>1</w:t>
      </w:r>
      <w:r>
        <w:rPr>
          <w:rFonts w:ascii="Times New Roman" w:eastAsia="Times New Roman" w:hAnsi="Times New Roman" w:cs="Times New Roman"/>
          <w:b/>
        </w:rPr>
        <w:t>Орынтаева Ж.А.</w:t>
      </w:r>
    </w:p>
    <w:p w:rsidR="006E510F" w:rsidRDefault="006E510F" w:rsidP="006E510F">
      <w:pPr>
        <w:pStyle w:val="11"/>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Казахский национальный женский педагогический университет, Алматы, Казахстан</w:t>
      </w:r>
    </w:p>
    <w:p w:rsidR="006E510F" w:rsidRDefault="006E510F" w:rsidP="006E510F">
      <w:pPr>
        <w:pStyle w:val="11"/>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Казахский национальный университет им. Аль-Фараби, Алматы, Казахстан</w:t>
      </w:r>
    </w:p>
    <w:p w:rsidR="006E510F" w:rsidRDefault="006E510F" w:rsidP="006E510F">
      <w:pPr>
        <w:pStyle w:val="11"/>
        <w:tabs>
          <w:tab w:val="left" w:pos="993"/>
          <w:tab w:val="left" w:pos="1134"/>
        </w:tabs>
        <w:spacing w:after="0" w:line="240" w:lineRule="auto"/>
        <w:jc w:val="center"/>
        <w:rPr>
          <w:rFonts w:ascii="Times New Roman" w:eastAsia="Times New Roman" w:hAnsi="Times New Roman" w:cs="Times New Roman"/>
          <w:color w:val="0000FF"/>
          <w:sz w:val="20"/>
          <w:szCs w:val="20"/>
          <w:u w:val="single"/>
        </w:rPr>
      </w:pPr>
      <w:r>
        <w:rPr>
          <w:rFonts w:ascii="Times New Roman" w:eastAsia="Times New Roman" w:hAnsi="Times New Roman" w:cs="Times New Roman"/>
          <w:sz w:val="20"/>
          <w:szCs w:val="20"/>
        </w:rPr>
        <w:t xml:space="preserve">e-mail: </w:t>
      </w:r>
      <w:hyperlink r:id="rId44">
        <w:r>
          <w:rPr>
            <w:rFonts w:ascii="Times New Roman" w:eastAsia="Times New Roman" w:hAnsi="Times New Roman" w:cs="Times New Roman"/>
            <w:color w:val="0000FF"/>
            <w:sz w:val="20"/>
            <w:szCs w:val="20"/>
            <w:u w:val="single"/>
          </w:rPr>
          <w:t>nurbapa@gmail.com</w:t>
        </w:r>
      </w:hyperlink>
      <w:r>
        <w:rPr>
          <w:rFonts w:ascii="Times New Roman" w:eastAsia="Times New Roman" w:hAnsi="Times New Roman" w:cs="Times New Roman"/>
          <w:color w:val="0000FF"/>
          <w:sz w:val="20"/>
          <w:szCs w:val="20"/>
          <w:u w:val="single"/>
        </w:rPr>
        <w:t xml:space="preserve"> </w:t>
      </w:r>
    </w:p>
    <w:p w:rsidR="006E510F" w:rsidRDefault="006E510F" w:rsidP="006E510F">
      <w:pPr>
        <w:pStyle w:val="11"/>
        <w:spacing w:after="0" w:line="240" w:lineRule="auto"/>
        <w:ind w:firstLine="567"/>
        <w:jc w:val="center"/>
        <w:rPr>
          <w:rFonts w:ascii="Times New Roman" w:eastAsia="Times New Roman" w:hAnsi="Times New Roman" w:cs="Times New Roman"/>
          <w:sz w:val="20"/>
          <w:szCs w:val="20"/>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Системы распознавания речи основаны на методах машинного обучения, среди которых широко применяются классификационные алгоритмы. Классификация выполняет задачу разделения голосовых сигналов на различные категории, такие как слова или предложения. К часто используемым алгоритмам относятся логистическая регрессия, деревья решений и нейронные сети. В процессе обработки голосового сигнала сначала извлекаются его </w:t>
      </w:r>
      <w:r>
        <w:rPr>
          <w:rFonts w:ascii="Times New Roman" w:eastAsia="Times New Roman" w:hAnsi="Times New Roman" w:cs="Times New Roman"/>
          <w:sz w:val="24"/>
          <w:szCs w:val="24"/>
        </w:rPr>
        <w:lastRenderedPageBreak/>
        <w:t>особенности, то есть важные параметры, которые затем передаются классификатору. По результатам классификации система преобразует речь в текст или определяет конкретное содержание звука. Эта технология важна для улучшения взаимодействия человека с компьютером. В данной статье обсуждается алгоритм классификации для задачи идентификации речи с использованием метода машинного обучения. Алгоритм MFCC используется для предварительной обработки речи. Для решения этой задачи проведен сравнительный анализ пяти алгоритмов классификации. В первом эксперименте были определены методы опорного вектора – 0,90 и многослойного перцептрона – 0,83 и показаны лучшие результаты. Во втором эксперименте был предложен многослойный перцептрон с точностью 0,93 с использованием метода Робастного скалера для идентификации личности. Поэтому для решения этой проблемы можно использовать многослойный персептрон, учитывающий детали аудиосигнала.</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Ключевые слова:</w:t>
      </w:r>
      <w:r>
        <w:rPr>
          <w:rFonts w:ascii="Times New Roman" w:eastAsia="Times New Roman" w:hAnsi="Times New Roman" w:cs="Times New Roman"/>
          <w:sz w:val="24"/>
          <w:szCs w:val="24"/>
        </w:rPr>
        <w:t xml:space="preserve"> алгортим, голос, распознавание речи, ASR, MFCC, MLP.</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center"/>
        <w:rPr>
          <w:rFonts w:ascii="Times New Roman" w:eastAsia="Times New Roman" w:hAnsi="Times New Roman" w:cs="Times New Roman"/>
          <w:b/>
        </w:rPr>
      </w:pPr>
      <w:r>
        <w:rPr>
          <w:rFonts w:ascii="Times New Roman" w:eastAsia="Times New Roman" w:hAnsi="Times New Roman" w:cs="Times New Roman"/>
          <w:b/>
        </w:rPr>
        <w:t>VOICE RECOGNITION USING CLASSIFICATION ALGORITHMS</w:t>
      </w:r>
    </w:p>
    <w:p w:rsidR="006E510F" w:rsidRDefault="006E510F" w:rsidP="006E510F">
      <w:pPr>
        <w:pStyle w:val="11"/>
        <w:spacing w:after="0" w:line="240" w:lineRule="auto"/>
        <w:ind w:firstLine="567"/>
        <w:jc w:val="center"/>
        <w:rPr>
          <w:rFonts w:ascii="Times New Roman" w:eastAsia="Times New Roman" w:hAnsi="Times New Roman" w:cs="Times New Roman"/>
          <w:b/>
        </w:rPr>
      </w:pPr>
    </w:p>
    <w:p w:rsidR="006E510F" w:rsidRDefault="006E510F" w:rsidP="006E510F">
      <w:pPr>
        <w:pStyle w:val="11"/>
        <w:spacing w:after="0" w:line="240" w:lineRule="auto"/>
        <w:ind w:firstLine="567"/>
        <w:jc w:val="center"/>
        <w:rPr>
          <w:rFonts w:ascii="Times New Roman" w:eastAsia="Times New Roman" w:hAnsi="Times New Roman" w:cs="Times New Roman"/>
          <w:b/>
          <w:highlight w:val="white"/>
        </w:rPr>
      </w:pPr>
      <w:r w:rsidRPr="00644B51">
        <w:rPr>
          <w:rFonts w:ascii="Times New Roman" w:hAnsi="Times New Roman" w:cs="Times New Roman"/>
          <w:b/>
          <w:bCs/>
          <w:color w:val="5B9BD5" w:themeColor="accent1"/>
          <w:vertAlign w:val="superscript"/>
        </w:rPr>
        <w:sym w:font="Wingdings" w:char="F02A"/>
      </w:r>
      <w:r>
        <w:rPr>
          <w:rFonts w:ascii="Times New Roman" w:eastAsia="Times New Roman" w:hAnsi="Times New Roman" w:cs="Times New Roman"/>
          <w:b/>
          <w:vertAlign w:val="superscript"/>
        </w:rPr>
        <w:t>1</w:t>
      </w:r>
      <w:r>
        <w:rPr>
          <w:rFonts w:ascii="Times New Roman" w:eastAsia="Times New Roman" w:hAnsi="Times New Roman" w:cs="Times New Roman"/>
          <w:b/>
        </w:rPr>
        <w:t>N.Mekebayev</w:t>
      </w:r>
      <w:r w:rsidRPr="00614390">
        <w:rPr>
          <w:rFonts w:ascii="Times New Roman" w:eastAsia="Times New Roman" w:hAnsi="Times New Roman" w:cs="Times New Roman"/>
          <w:b/>
        </w:rPr>
        <w:t xml:space="preserve">   </w:t>
      </w:r>
      <w:r>
        <w:rPr>
          <w:rFonts w:ascii="Wingdings" w:eastAsia="Wingdings" w:hAnsi="Wingdings" w:cs="Wingdings"/>
          <w:b/>
          <w:color w:val="4472C4"/>
          <w:vertAlign w:val="superscript"/>
        </w:rPr>
        <w:t>🖂</w:t>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2</w:t>
      </w:r>
      <w:r>
        <w:rPr>
          <w:rFonts w:ascii="Times New Roman" w:eastAsia="Times New Roman" w:hAnsi="Times New Roman" w:cs="Times New Roman"/>
          <w:b/>
        </w:rPr>
        <w:t xml:space="preserve">D.Darkenbayev, </w:t>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N.Modovov, </w:t>
      </w:r>
      <w:r>
        <w:rPr>
          <w:rFonts w:ascii="Times New Roman" w:eastAsia="Times New Roman" w:hAnsi="Times New Roman" w:cs="Times New Roman"/>
          <w:b/>
          <w:vertAlign w:val="superscript"/>
        </w:rPr>
        <w:t>1</w:t>
      </w:r>
      <w:r>
        <w:rPr>
          <w:rFonts w:ascii="Times New Roman" w:eastAsia="Times New Roman" w:hAnsi="Times New Roman" w:cs="Times New Roman"/>
          <w:b/>
        </w:rPr>
        <w:t>Zh.Oryntaeva.</w:t>
      </w:r>
    </w:p>
    <w:p w:rsidR="006E510F" w:rsidRDefault="006E510F" w:rsidP="006E510F">
      <w:pPr>
        <w:pStyle w:val="11"/>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highlight w:val="white"/>
          <w:vertAlign w:val="superscript"/>
        </w:rPr>
        <w:t>1</w:t>
      </w:r>
      <w:r>
        <w:rPr>
          <w:rFonts w:ascii="Times New Roman" w:eastAsia="Times New Roman" w:hAnsi="Times New Roman" w:cs="Times New Roman"/>
          <w:sz w:val="20"/>
          <w:szCs w:val="20"/>
        </w:rPr>
        <w:t>Kazakh National Women's Pedagogical University, Almaty, Kazakhstan</w:t>
      </w:r>
    </w:p>
    <w:p w:rsidR="006E510F" w:rsidRDefault="006E510F" w:rsidP="006E510F">
      <w:pPr>
        <w:pStyle w:val="11"/>
        <w:spacing w:after="0" w:line="240" w:lineRule="auto"/>
        <w:ind w:firstLine="56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Al-Farabi Kazakh National University, Almaty, Kazakhstan</w:t>
      </w:r>
    </w:p>
    <w:p w:rsidR="006E510F" w:rsidRDefault="006E510F" w:rsidP="006E510F">
      <w:pPr>
        <w:pStyle w:val="11"/>
        <w:tabs>
          <w:tab w:val="left" w:pos="993"/>
          <w:tab w:val="left" w:pos="1134"/>
        </w:tabs>
        <w:spacing w:after="0" w:line="240" w:lineRule="auto"/>
        <w:ind w:firstLine="567"/>
        <w:jc w:val="center"/>
        <w:rPr>
          <w:rFonts w:ascii="Times New Roman" w:eastAsia="Times New Roman" w:hAnsi="Times New Roman" w:cs="Times New Roman"/>
          <w:color w:val="0000FF"/>
          <w:sz w:val="20"/>
          <w:szCs w:val="20"/>
          <w:u w:val="single"/>
        </w:rPr>
      </w:pPr>
      <w:r>
        <w:rPr>
          <w:rFonts w:ascii="Times New Roman" w:eastAsia="Times New Roman" w:hAnsi="Times New Roman" w:cs="Times New Roman"/>
          <w:sz w:val="20"/>
          <w:szCs w:val="20"/>
        </w:rPr>
        <w:t xml:space="preserve">e-mail: </w:t>
      </w:r>
      <w:hyperlink r:id="rId45">
        <w:r>
          <w:rPr>
            <w:rFonts w:ascii="Times New Roman" w:eastAsia="Times New Roman" w:hAnsi="Times New Roman" w:cs="Times New Roman"/>
            <w:color w:val="0000FF"/>
            <w:sz w:val="20"/>
            <w:szCs w:val="20"/>
            <w:u w:val="single"/>
          </w:rPr>
          <w:t>nurbapa@gmail.com</w:t>
        </w:r>
      </w:hyperlink>
      <w:r>
        <w:rPr>
          <w:rFonts w:ascii="Times New Roman" w:eastAsia="Times New Roman" w:hAnsi="Times New Roman" w:cs="Times New Roman"/>
          <w:color w:val="0000FF"/>
          <w:sz w:val="20"/>
          <w:szCs w:val="20"/>
          <w:u w:val="single"/>
        </w:rPr>
        <w:t xml:space="preserve"> </w:t>
      </w:r>
    </w:p>
    <w:p w:rsidR="006E510F" w:rsidRDefault="006E510F" w:rsidP="006E510F">
      <w:pPr>
        <w:pStyle w:val="11"/>
        <w:tabs>
          <w:tab w:val="left" w:pos="993"/>
          <w:tab w:val="left" w:pos="1134"/>
        </w:tabs>
        <w:spacing w:after="0" w:line="240" w:lineRule="auto"/>
        <w:ind w:firstLine="567"/>
        <w:jc w:val="center"/>
        <w:rPr>
          <w:rFonts w:ascii="Times New Roman" w:eastAsia="Times New Roman" w:hAnsi="Times New Roman" w:cs="Times New Roman"/>
          <w:i/>
          <w:color w:val="0000FF"/>
          <w:sz w:val="24"/>
          <w:szCs w:val="24"/>
          <w:u w:val="single"/>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 xml:space="preserve">In </w:t>
      </w:r>
      <w:r>
        <w:rPr>
          <w:rFonts w:ascii="Times New Roman" w:eastAsia="Times New Roman" w:hAnsi="Times New Roman" w:cs="Times New Roman"/>
          <w:sz w:val="24"/>
          <w:szCs w:val="24"/>
        </w:rPr>
        <w:t>Speech recognition systems are based on machine learning methods, among which classification algorithms are widely used. Classification performs the task of dividing voice signals into various categories, such as words or sentences. Commonly used algorithms include logistic regression, decision trees, and neural networks. During voice signal processing, features, i.e., important parameters, are first extracted and then passed to the classifier. Based on the classification results, the system converts speech into text or determines the specific content of the sound. This technology is essential for improving human-computer interaction.This article discusses a classification algorithm for the problem of speech identification using the machine learning method. The MFCC algorithm is used for preprocessing speech. To solve this problem, a comparative analysis of five classification algorithms was carried out. In the first experiment, the methods of the reference vector – 0.90 and the multilayer perceptron – 0.83 were determined and the best results were shown. In the second experiment, a multilayer perceptron with an accuracy of 0.93 was proposed using the Robust Scaler method for personality identification. Therefore, a multilayer perceptron can be used to solve this problem, taking into account the details of the audio signal.</w:t>
      </w:r>
      <w:r>
        <w:rPr>
          <w:rFonts w:ascii="Times New Roman" w:eastAsia="Times New Roman" w:hAnsi="Times New Roman" w:cs="Times New Roman"/>
          <w:color w:val="FFFFFF"/>
          <w:sz w:val="24"/>
          <w:szCs w:val="24"/>
        </w:rPr>
        <w:t xml:space="preserve"> be used, taking into account the details of the audio. signal.</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algorithm, voice, speech recognition, ASR, MFCC, MLP.</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Кіріспе. </w:t>
      </w:r>
      <w:r>
        <w:rPr>
          <w:rFonts w:ascii="Times New Roman" w:eastAsia="Times New Roman" w:hAnsi="Times New Roman" w:cs="Times New Roman"/>
          <w:sz w:val="24"/>
          <w:szCs w:val="24"/>
        </w:rPr>
        <w:t>Ауыз екі сөйлеу тілін тану – аудиодағы сөйлеуші сөйлейтін тілді жіктеу мәселесі. Ол әдетте сөздің тілдік санатын бастапқыда анықтау үшін, кейіннен өңдеуді жеңілдету үшін көптілді автоматты сөйлеуді тану (ASR) сияқты көптілді сөйлеуді өңдеу тапсырмаларының алдыңғы бөлігі ретінде пайдаланылады. Тұрақты және сенімді тілді сәйкестендіру жүйесі бұл жүйелерде жоғары өнімділік пен дәлдікке жетудің кілті болып табылады [1].</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Зерттеудің мақсаты сөйлеушінің дауысын анықтауға арналған машиналық оқытудың классификациялық әдістерін зерттеу. Осы мақсатқа жету үшін келесі міндеттер орындалды. Классификация алгоритміне салыстырмалы талдау жүргізіліп бірқатар жіктеу алгоритмдері және сөйлеуді алдын ала өңдеу мәселелері қарастырылды [2].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Дәстүрлі тілдік анықтау көбінесе акустикалық және фонетикалық ерекшеліктерге сүйенеді. Жалпы акустикалық сипаттамаларға, басқалармен қатар, кепстральды мель-жиілік коэффициенттері (MFCC), дельта коэффициенттері, перцептивті сызықтық болжау коэффициенттері (PLP) және кепстральды гамма-жиілік коэффициенттері жатады [3]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Соңғы жылдары cөйлеуді автоматты түрде тану (ASR), визуалды сөйлеуді тану ((VST) және аудиовизуалды сөйлеуді тану (AVSR) салаларында ауқымды ғылыми-зерттеу жұмыстары жүргізілуде [4].</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Бұл мақалада дауысты (сөйлеу екі тілді) тануды  қарастырамыз. Тілді тану – бұл сөйлеушіні тануға ұқсас мәселе, өйткені біз белгілі бір сөздің мазмұны туралы емес, бүкіл мәлімдеме туралы ақпарат алуға тырысамыз. Жіктеу алгортимдері техникасындағы дауысты (тілді) тануға қолдану біздің әдістеріміздің жан-жақты екенін және сөйлеудің бірнеше саласында әлеуетті қолданылатынын көрсетеді [5].</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Қазақстанда қазақ тілінің сөйлеу технологиялары зерттелуде. Қазақ тілі агглютинативті тілдер тобына жатады. Агглютинативті тілдердің құрылымында әр түрлі форматтағы қосымшалар (жұрнақтар, жалғаулар) бірінен соң бірі кезектесіп қосылады, бұл сөзді өзгертудің басым түрі болып табылады және осы қосымшалардың әрқайсысы тек бір мағынамен жүктеледі [6]. Түрік, моңғол, корей тілдері агглютинативті тілдерге жатады. Біздің елімізде қазақ тіліндегі тұлғаны тану жүйесі әлі дамымаған, бұл аталған бағыттағы зерттеулерді өзекті етеді.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Бұл мақалада жіктеу алгоритмдерін қолдана отырып, дауысты тану, анықтау міндеттерін қарастырамыз.</w:t>
      </w:r>
    </w:p>
    <w:p w:rsidR="006E510F" w:rsidRDefault="006E510F" w:rsidP="006E510F">
      <w:pPr>
        <w:pStyle w:val="11"/>
        <w:spacing w:after="0" w:line="240" w:lineRule="auto"/>
        <w:ind w:firstLine="567"/>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Материалдар мен әдістер. </w:t>
      </w:r>
      <w:r>
        <w:rPr>
          <w:rFonts w:ascii="Times New Roman" w:eastAsia="Times New Roman" w:hAnsi="Times New Roman" w:cs="Times New Roman"/>
          <w:sz w:val="24"/>
          <w:szCs w:val="24"/>
        </w:rPr>
        <w:t>Сөйлеуді тану үдерісі негізінде алдын ала өңдеуден тұрады [7]. Осы мақалада біз дауыстың динамикалық өңдеуде МҒСС-ті қолданамыз. Сөйлеу сигналының алдын-ала өңдеу үдерісі 1-ші суретте көрсетілген. MFCC (Mel-Frequency Cepstral Coefficients) мел жиілігінің кепстральды коэффициенттері дауыс, дыбыспен жұмыс жасау кезінде ең танымал таңдау болып табылады. Бұл тәсілдің ерекшелігі - бастапқы сигналдың ұзындығынан алынған сипаттамалар векторы және ондағы сөйлейтін жеке ерекшеліктердің таралуын есепке алу [8].</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149957D3" wp14:editId="59CAE569">
            <wp:extent cx="5358752" cy="212124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358752" cy="2121244"/>
                    </a:xfrm>
                    <a:prstGeom prst="rect">
                      <a:avLst/>
                    </a:prstGeom>
                    <a:ln/>
                  </pic:spPr>
                </pic:pic>
              </a:graphicData>
            </a:graphic>
          </wp:inline>
        </w:drawing>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 сурет. Сөйлеу сигналын алдын ала өңдеу</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Әрбір жазылған  аудио негізінде 5806 белгі алынды. Аудио файлдағы әрбір кез-келген дауыс жазылып жатқан сигнал динамиктің белгі атымен белгіленеді. Осы алынған дерек, мәліметтер жиынының жалпы өлшемі 1285x5806.</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Кепстр – бұл сүзгіні дыбыс толқынының көзінен бөлетін түрлендіру.</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Көрсетілгенді визуализациялау үшін 5806 белгісі бар векторлық кеңістіктің және екі-үш өлшемді кеңістіктің өлшемдерін азайту үшін негізгі компоненттер әдісі қолданылады. Дисперсияны негізгі компонент әдісімен кішірейтілген мөлшерде сақтау 2-суретте көрсетілген.</w:t>
      </w:r>
    </w:p>
    <w:p w:rsidR="006E510F" w:rsidRDefault="006E510F" w:rsidP="006E510F">
      <w:pPr>
        <w:pStyle w:val="11"/>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57CFC9FB" wp14:editId="59847E0B">
            <wp:extent cx="4074052" cy="221578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074052" cy="2215780"/>
                    </a:xfrm>
                    <a:prstGeom prst="rect">
                      <a:avLst/>
                    </a:prstGeom>
                    <a:ln/>
                  </pic:spPr>
                </pic:pic>
              </a:graphicData>
            </a:graphic>
          </wp:inline>
        </w:drawing>
      </w:r>
    </w:p>
    <w:p w:rsidR="006E510F" w:rsidRDefault="006E510F" w:rsidP="006E510F">
      <w:pPr>
        <w:pStyle w:val="11"/>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 </w:t>
      </w:r>
      <w:r w:rsidRPr="006E510F">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сурет. Негізгі құрамдас әдісті пайдаланып өлшемділікті азайту кезінде дисперсияны сақтау</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Жоғарыда келтірілген графикте көрсетілгендей, деректердің өлшемі 1285 белгіге дейін төмендеген жағдайда дисперсия 98,9 % сақталады. Алайда, жіктеу модельдерімен және деректер стандарттаушыларымен жүргізілген тәжірибе көрсеткендей, бұл кішірейту конструктивті түрде жіктеудің дәлдігіне ықпал етеді.</w:t>
      </w:r>
    </w:p>
    <w:p w:rsidR="006E510F" w:rsidRDefault="00C74CCD" w:rsidP="006E510F">
      <w:pPr>
        <w:pStyle w:val="11"/>
        <w:spacing w:after="0" w:line="240" w:lineRule="auto"/>
        <w:ind w:firstLine="567"/>
        <w:jc w:val="both"/>
        <w:rPr>
          <w:rFonts w:ascii="Times New Roman" w:eastAsia="Times New Roman" w:hAnsi="Times New Roman" w:cs="Times New Roman"/>
          <w:b/>
          <w:sz w:val="24"/>
          <w:szCs w:val="24"/>
        </w:rPr>
      </w:pPr>
      <w:r w:rsidRPr="009C7D76">
        <w:rPr>
          <w:rFonts w:ascii="Times New Roman" w:hAnsi="Times New Roman" w:cs="Times New Roman"/>
          <w:b/>
          <w:sz w:val="24"/>
          <w:szCs w:val="24"/>
        </w:rPr>
        <w:t xml:space="preserve">Материалдар мен әдістер. </w:t>
      </w:r>
      <w:r w:rsidR="006E510F">
        <w:rPr>
          <w:rFonts w:ascii="Times New Roman" w:eastAsia="Times New Roman" w:hAnsi="Times New Roman" w:cs="Times New Roman"/>
          <w:sz w:val="24"/>
          <w:szCs w:val="24"/>
        </w:rPr>
        <w:t>Эксперимент жасау үшін</w:t>
      </w:r>
      <w:r w:rsidR="006E510F">
        <w:rPr>
          <w:rFonts w:ascii="Times New Roman" w:eastAsia="Times New Roman" w:hAnsi="Times New Roman" w:cs="Times New Roman"/>
          <w:b/>
          <w:sz w:val="24"/>
          <w:szCs w:val="24"/>
        </w:rPr>
        <w:t xml:space="preserve"> </w:t>
      </w:r>
      <w:r w:rsidR="006E510F">
        <w:rPr>
          <w:rFonts w:ascii="Times New Roman" w:eastAsia="Times New Roman" w:hAnsi="Times New Roman" w:cs="Times New Roman"/>
          <w:sz w:val="24"/>
          <w:szCs w:val="24"/>
        </w:rPr>
        <w:t xml:space="preserve">деректерді «Ақпараттық және есептеуіш технологиялар» инситутының зерттеушілерінің базасынан алынды [9]. Берілген деректер, мәліметтер жиынтығы 0-19 сөйлеушінің 1285 аудио жазбасынан тұрды, олардың әрқайсысы 68-76 сөйлемнен тұратын жазбаны жазды. Қазақ тіліндегі әрбір аудиожазба орта есеппен 5 секундқа созылатын сөз тіркесін білдіреді. Сөйлеушіні тану үшін біз келесі деректер, мәліметтерді жинадық: сөйлеушінің аты, сөйлеушінің жынысы, сөйлеушінің туған жері, сөйлеушінің туған жылы. Төмендегі 1 кестеде сөйлеушінің мәліметтері көрсетілген.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 –</w:t>
      </w:r>
      <w:r>
        <w:rPr>
          <w:rFonts w:ascii="Times New Roman" w:eastAsia="Times New Roman" w:hAnsi="Times New Roman" w:cs="Times New Roman"/>
          <w:b/>
          <w:sz w:val="20"/>
          <w:szCs w:val="20"/>
          <w:lang w:val="ru-RU"/>
        </w:rPr>
        <w:t xml:space="preserve"> </w:t>
      </w:r>
      <w:r>
        <w:rPr>
          <w:rFonts w:ascii="Times New Roman" w:eastAsia="Times New Roman" w:hAnsi="Times New Roman" w:cs="Times New Roman"/>
          <w:b/>
          <w:sz w:val="20"/>
          <w:szCs w:val="20"/>
        </w:rPr>
        <w:t>кесте. Сөйлеушінің мәліметтері</w:t>
      </w:r>
    </w:p>
    <w:p w:rsidR="006E510F" w:rsidRDefault="006E510F" w:rsidP="006E510F">
      <w:pPr>
        <w:pStyle w:val="11"/>
        <w:spacing w:after="0" w:line="240" w:lineRule="auto"/>
        <w:jc w:val="center"/>
        <w:rPr>
          <w:rFonts w:ascii="Times New Roman" w:eastAsia="Times New Roman" w:hAnsi="Times New Roman" w:cs="Times New Roman"/>
          <w:b/>
          <w:sz w:val="20"/>
          <w:szCs w:val="20"/>
        </w:rPr>
      </w:pPr>
    </w:p>
    <w:tbl>
      <w:tblPr>
        <w:tblW w:w="9493"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895"/>
        <w:gridCol w:w="1498"/>
        <w:gridCol w:w="1014"/>
        <w:gridCol w:w="1862"/>
        <w:gridCol w:w="1174"/>
        <w:gridCol w:w="1462"/>
        <w:gridCol w:w="1588"/>
      </w:tblGrid>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ТАӘ</w:t>
            </w:r>
          </w:p>
        </w:tc>
        <w:tc>
          <w:tcPr>
            <w:tcW w:w="1498"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Тегі</w:t>
            </w:r>
          </w:p>
        </w:tc>
        <w:tc>
          <w:tcPr>
            <w:tcW w:w="1014"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Аты</w:t>
            </w:r>
          </w:p>
        </w:tc>
        <w:tc>
          <w:tcPr>
            <w:tcW w:w="1862"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 xml:space="preserve">Әкесінің аты </w:t>
            </w:r>
          </w:p>
        </w:tc>
        <w:tc>
          <w:tcPr>
            <w:tcW w:w="1174"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Жынысы</w:t>
            </w:r>
          </w:p>
        </w:tc>
        <w:tc>
          <w:tcPr>
            <w:tcW w:w="1462"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 xml:space="preserve">Туған жері </w:t>
            </w:r>
          </w:p>
        </w:tc>
        <w:tc>
          <w:tcPr>
            <w:tcW w:w="1588"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Туған жылы</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МЖА</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Масимканова</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Жазира</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Ауезбеккызы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 xml:space="preserve">әйел </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20.03.1982</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ИМТ</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Искакова</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Молдир</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Тасболаткызы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әйел</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01.01.1994</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ДАЖ</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Дүйсенбаева</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Айгерім</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Жанболаткызы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әйел</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15.05.1995</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ЖЕА</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Жетписбаев</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Ерлан</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Алибекович</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ер</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23.05.1995</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ССМ</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Самрат</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Санжар</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Мұхаметқалиулы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ер</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12.07.1996</w:t>
            </w:r>
          </w:p>
        </w:tc>
      </w:tr>
    </w:tbl>
    <w:p w:rsidR="006E510F" w:rsidRDefault="006E510F" w:rsidP="006E510F">
      <w:pPr>
        <w:pStyle w:val="11"/>
        <w:spacing w:after="0" w:line="240" w:lineRule="auto"/>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Жіктеу алгоритмдері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Сөйлеушіні анықтау тану мәселесін шешуде төмендегідей жіктеу алгоритмдерін қарастырдық: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MLP Classifier алгоритмі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MLP көп қабатты перцептрон - </w:t>
      </w:r>
      <m:oMath>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 xml:space="preserve">  T</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T</m:t>
            </m:r>
          </m:e>
          <m:sup>
            <m:r>
              <w:rPr>
                <w:rFonts w:ascii="Cambria Math" w:eastAsia="Cambria Math" w:hAnsi="Cambria Math" w:cs="Cambria Math"/>
                <w:sz w:val="24"/>
                <w:szCs w:val="24"/>
              </w:rPr>
              <m:t>0</m:t>
            </m:r>
          </m:sup>
        </m:sSup>
      </m:oMath>
      <w:r>
        <w:rPr>
          <w:rFonts w:ascii="Times New Roman" w:eastAsia="Times New Roman" w:hAnsi="Times New Roman" w:cs="Times New Roman"/>
          <w:sz w:val="24"/>
          <w:szCs w:val="24"/>
        </w:rPr>
        <w:t xml:space="preserve"> функциясын аудио деректер сериясында оқыту арқылы зерттейтін басқарылатын оқыту алгоритмі, мұндағы n - енгізу үшін өлшемдер саны, а</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-шығару үшін өлшемдер саны.</w:t>
      </w:r>
      <w:r>
        <w:rPr>
          <w:rFonts w:ascii="Times New Roman" w:eastAsia="Times New Roman" w:hAnsi="Times New Roman" w:cs="Times New Roman"/>
          <w:i/>
          <w:sz w:val="24"/>
          <w:szCs w:val="24"/>
        </w:rPr>
        <w:t xml:space="preserve"> </w:t>
      </w:r>
      <m:oMath>
        <m:r>
          <w:rPr>
            <w:rFonts w:ascii="Cambria Math" w:eastAsia="Cambria Math" w:hAnsi="Cambria Math" w:cs="Cambria Math"/>
            <w:sz w:val="24"/>
            <w:szCs w:val="24"/>
          </w:rPr>
          <m:t>Y=</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oMath>
      <w:r>
        <w:rPr>
          <w:rFonts w:ascii="Times New Roman" w:eastAsia="Times New Roman" w:hAnsi="Times New Roman" w:cs="Times New Roman"/>
          <w:sz w:val="24"/>
          <w:szCs w:val="24"/>
        </w:rPr>
        <w:t xml:space="preserve"> функцияларының жиынтығын ескере отырып ‘</w:t>
      </w:r>
      <w:r>
        <w:rPr>
          <w:rFonts w:ascii="Times New Roman" w:eastAsia="Times New Roman" w:hAnsi="Times New Roman" w:cs="Times New Roman"/>
          <w:i/>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oMath>
      <w:r>
        <w:rPr>
          <w:rFonts w:ascii="Times New Roman" w:eastAsia="Times New Roman" w:hAnsi="Times New Roman" w:cs="Times New Roman"/>
          <w:sz w:val="24"/>
          <w:szCs w:val="24"/>
        </w:rPr>
        <w:t>’ ол кез-келген классификация үшін сызықтық емес функциялардың жуықтауын зерттей алады. 3-ші суретте MLP архитектурасы көрсетілген.</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4AE4605C" wp14:editId="365186A2">
            <wp:extent cx="3609357" cy="241935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cstate="print"/>
                    <a:srcRect/>
                    <a:stretch>
                      <a:fillRect/>
                    </a:stretch>
                  </pic:blipFill>
                  <pic:spPr>
                    <a:xfrm>
                      <a:off x="0" y="0"/>
                      <a:ext cx="3609357" cy="2419356"/>
                    </a:xfrm>
                    <a:prstGeom prst="rect">
                      <a:avLst/>
                    </a:prstGeom>
                    <a:ln/>
                  </pic:spPr>
                </pic:pic>
              </a:graphicData>
            </a:graphic>
          </wp:inline>
        </w:drawing>
      </w: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highlight w:val="white"/>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 xml:space="preserve">3 </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highlight w:val="white"/>
        </w:rPr>
        <w:t>сурет</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highlight w:val="white"/>
        </w:rPr>
        <w:t>MLP архитектурасы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Кіріс қабаты кіріс функцияларын білдіретін </w:t>
      </w:r>
      <w:r>
        <w:rPr>
          <w:rFonts w:ascii="Times New Roman" w:eastAsia="Times New Roman" w:hAnsi="Times New Roman" w:cs="Times New Roman"/>
          <w:sz w:val="24"/>
          <w:szCs w:val="24"/>
          <w:highlight w:val="white"/>
        </w:rPr>
        <w:t xml:space="preserve">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x</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x</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x</m:t>
            </m:r>
          </m:e>
          <m:sub>
            <m:r>
              <w:rPr>
                <w:rFonts w:ascii="Cambria Math" w:eastAsia="Cambria Math" w:hAnsi="Cambria Math" w:cs="Cambria Math"/>
                <w:sz w:val="24"/>
                <w:szCs w:val="24"/>
                <w:highlight w:val="white"/>
              </w:rPr>
              <m:t xml:space="preserve">n </m:t>
            </m:r>
          </m:sub>
        </m:sSub>
        <m:r>
          <w:rPr>
            <w:rFonts w:ascii="Cambria Math" w:eastAsia="Cambria Math" w:hAnsi="Cambria Math" w:cs="Cambria Math"/>
            <w:sz w:val="24"/>
            <w:szCs w:val="24"/>
            <w:highlight w:val="white"/>
          </w:rPr>
          <m:t xml:space="preserve"> </m:t>
        </m:r>
      </m:oMath>
      <w:r>
        <w:rPr>
          <w:rFonts w:ascii="Times New Roman" w:eastAsia="Times New Roman" w:hAnsi="Times New Roman" w:cs="Times New Roman"/>
          <w:sz w:val="24"/>
          <w:szCs w:val="24"/>
        </w:rPr>
        <w:t>тұрады. Шығыс қабаты соңғы жасырын қабаттан мәндерді алады және оларды шығару мәндеріне түрлендіреді.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Extra-Trees алгортимі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Extra-Trees алгоритмі жаңартылмайтын шешімдер немесе регрессиялар ансамблін жасайды. Қадамға негізделген ансамбльдің басқа әдістері алгоритмнің екі негізгі айырмашылығы-ол кездейсоқ түрде кесу нүктелерін таңдап, түйіндерді сындырады және қадамдарды ұлғайту үшін бүкіл оқу үлгісін пайдаланады [10].</w:t>
      </w: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Trees_node(M)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Тұрақты оқыту жиынтығы N түйініне сәйкес келіп кіріс синалын айналады.</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шығыс синалы ретінде  [</w:t>
      </w:r>
      <m:oMath>
        <m:r>
          <w:rPr>
            <w:rFonts w:ascii="Cambria Math" w:eastAsia="Cambria Math" w:hAnsi="Cambria Math" w:cs="Cambria Math"/>
            <w:sz w:val="24"/>
            <w:szCs w:val="24"/>
          </w:rPr>
          <m:t>d</m:t>
        </m:r>
      </m:oMath>
      <w:r>
        <w:rPr>
          <w:rFonts w:ascii="Times New Roman" w:eastAsia="Times New Roman" w:hAnsi="Times New Roman" w:cs="Times New Roman"/>
          <w:sz w:val="24"/>
          <w:szCs w:val="24"/>
        </w:rPr>
        <w:t xml:space="preserve"> &lt;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c</m:t>
            </m:r>
          </m:sub>
        </m:sSub>
      </m:oMath>
      <w:r>
        <w:rPr>
          <w:rFonts w:ascii="Times New Roman" w:eastAsia="Times New Roman" w:hAnsi="Times New Roman" w:cs="Times New Roman"/>
          <w:sz w:val="24"/>
          <w:szCs w:val="24"/>
        </w:rPr>
        <w:t>] аламыз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оқытуда  </w:t>
      </w:r>
      <w:r>
        <w:rPr>
          <w:rFonts w:ascii="Times New Roman" w:eastAsia="Times New Roman" w:hAnsi="Times New Roman" w:cs="Times New Roman"/>
          <w:i/>
          <w:sz w:val="24"/>
          <w:szCs w:val="24"/>
        </w:rPr>
        <w:t>Tree(S.)</w:t>
      </w:r>
      <w:r>
        <w:rPr>
          <w:rFonts w:ascii="Times New Roman" w:eastAsia="Times New Roman" w:hAnsi="Times New Roman" w:cs="Times New Roman"/>
          <w:sz w:val="24"/>
          <w:szCs w:val="24"/>
        </w:rPr>
        <w:t xml:space="preserve"> ақиқат болған жаңдайда ешнәрсе қайтарылмайды</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ондай  жағдайда тұрақты емес барлық (S) атрибуттарының топтарының ішіндегі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Pr>
          <w:rFonts w:ascii="Times New Roman" w:eastAsia="Times New Roman" w:hAnsi="Times New Roman" w:cs="Times New Roman"/>
          <w:sz w:val="24"/>
          <w:szCs w:val="24"/>
        </w:rPr>
        <w:t>} атрибуттарын тұрақты түрде таңдаймыз;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осы K қадамдарды  {g</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таңдап, мұндағы g</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Random_split.</w:t>
      </w:r>
      <w:r>
        <w:rPr>
          <w:rFonts w:ascii="Times New Roman" w:eastAsia="Times New Roman" w:hAnsi="Times New Roman" w:cs="Times New Roman"/>
          <w:sz w:val="24"/>
          <w:szCs w:val="24"/>
        </w:rPr>
        <w:t>(G, d</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i = 1,..., K.;</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Cambria Math" w:eastAsia="Cambria Math" w:hAnsi="Cambria Math" w:cs="Cambria Math"/>
          <w:sz w:val="24"/>
          <w:szCs w:val="24"/>
          <w:vertAlign w:val="subscript"/>
        </w:rPr>
        <w:t>∗</w:t>
      </w:r>
      <w:r>
        <w:rPr>
          <w:rFonts w:ascii="Times New Roman" w:eastAsia="Times New Roman" w:hAnsi="Times New Roman" w:cs="Times New Roman"/>
          <w:sz w:val="24"/>
          <w:szCs w:val="24"/>
        </w:rPr>
        <w:t xml:space="preserve"> сегменттерінде  Score(g</w:t>
      </w:r>
      <w:r>
        <w:rPr>
          <w:rFonts w:ascii="Cambria Math" w:eastAsia="Cambria Math" w:hAnsi="Cambria Math" w:cs="Cambria Math"/>
          <w:sz w:val="24"/>
          <w:szCs w:val="24"/>
          <w:vertAlign w:val="subscript"/>
        </w:rPr>
        <w:t>∗</w:t>
      </w:r>
      <w:r>
        <w:rPr>
          <w:rFonts w:ascii="Times New Roman" w:eastAsia="Times New Roman" w:hAnsi="Times New Roman" w:cs="Times New Roman"/>
          <w:sz w:val="24"/>
          <w:szCs w:val="24"/>
        </w:rPr>
        <w:t>, G.) = max</w:t>
      </w:r>
      <w:r>
        <w:rPr>
          <w:rFonts w:ascii="Times New Roman" w:eastAsia="Times New Roman" w:hAnsi="Times New Roman" w:cs="Times New Roman"/>
          <w:sz w:val="24"/>
          <w:szCs w:val="24"/>
          <w:vertAlign w:val="subscript"/>
        </w:rPr>
        <w:t>i=1,...,K</w:t>
      </w:r>
      <w:r>
        <w:rPr>
          <w:rFonts w:ascii="Times New Roman" w:eastAsia="Times New Roman" w:hAnsi="Times New Roman" w:cs="Times New Roman"/>
          <w:sz w:val="24"/>
          <w:szCs w:val="24"/>
        </w:rPr>
        <w:t xml:space="preserve"> Score(g</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G.) деп келтіреміз.</w:t>
      </w: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Random_split.(S, </w:t>
      </w:r>
      <m:oMath>
        <m:r>
          <w:rPr>
            <w:rFonts w:ascii="Cambria Math" w:eastAsia="Cambria Math" w:hAnsi="Cambria Math" w:cs="Cambria Math"/>
            <w:sz w:val="24"/>
            <w:szCs w:val="24"/>
          </w:rPr>
          <m:t>a</m:t>
        </m:r>
      </m:oMath>
      <w:r>
        <w:rPr>
          <w:rFonts w:ascii="Times New Roman" w:eastAsia="Times New Roman" w:hAnsi="Times New Roman" w:cs="Times New Roman"/>
          <w:i/>
          <w:sz w:val="24"/>
          <w:szCs w:val="24"/>
        </w:rPr>
        <w:t xml:space="preserve">)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ішкі жиыны және d атрибуты кірісі.</w:t>
      </w:r>
    </w:p>
    <w:p w:rsidR="006E510F" w:rsidRDefault="006E510F" w:rsidP="006E510F">
      <w:pPr>
        <w:pStyle w:val="11"/>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d</m:t>
            </m:r>
          </m:e>
          <m:sub>
            <m:r>
              <w:rPr>
                <w:rFonts w:ascii="Cambria Math" w:eastAsia="Cambria Math" w:hAnsi="Cambria Math" w:cs="Cambria Math"/>
                <w:sz w:val="24"/>
                <w:szCs w:val="24"/>
              </w:rPr>
              <m:t>max</m:t>
            </m:r>
          </m:sub>
          <m:sup>
            <m:r>
              <w:rPr>
                <w:rFonts w:ascii="Cambria Math" w:eastAsia="Cambria Math" w:hAnsi="Cambria Math" w:cs="Cambria Math"/>
                <w:sz w:val="24"/>
                <w:szCs w:val="24"/>
              </w:rPr>
              <m:t>G</m:t>
            </m:r>
          </m:sup>
        </m:sSubSup>
      </m:oMath>
      <w:r>
        <w:rPr>
          <w:rFonts w:ascii="Times New Roman" w:eastAsia="Times New Roman" w:hAnsi="Times New Roman" w:cs="Times New Roman"/>
          <w:sz w:val="24"/>
          <w:szCs w:val="24"/>
        </w:rPr>
        <w:t xml:space="preserve"> және </w:t>
      </w:r>
      <m:oMath>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d</m:t>
            </m:r>
          </m:e>
          <m:sub>
            <m:r>
              <w:rPr>
                <w:rFonts w:ascii="Cambria Math" w:eastAsia="Cambria Math" w:hAnsi="Cambria Math" w:cs="Cambria Math"/>
                <w:sz w:val="24"/>
                <w:szCs w:val="24"/>
              </w:rPr>
              <m:t>min</m:t>
            </m:r>
          </m:sub>
          <m:sup>
            <m:r>
              <w:rPr>
                <w:rFonts w:ascii="Cambria Math" w:eastAsia="Cambria Math" w:hAnsi="Cambria Math" w:cs="Cambria Math"/>
                <w:sz w:val="24"/>
                <w:szCs w:val="24"/>
              </w:rPr>
              <m:t>G</m:t>
            </m:r>
          </m:sup>
        </m:sSubSup>
      </m:oMath>
      <w:r>
        <w:rPr>
          <w:rFonts w:ascii="Times New Roman" w:eastAsia="Times New Roman" w:hAnsi="Times New Roman" w:cs="Times New Roman"/>
          <w:sz w:val="24"/>
          <w:szCs w:val="24"/>
        </w:rPr>
        <w:t xml:space="preserve"> минималды мәнді, максималды мәнін G-ге біріктіреді;</w:t>
      </w: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Tree(S.)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ішкі жиынның кірісі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m:t>
        </m:r>
      </m:oMath>
      <w:r>
        <w:rPr>
          <w:rFonts w:ascii="Times New Roman" w:eastAsia="Times New Roman" w:hAnsi="Times New Roman" w:cs="Times New Roman"/>
          <w:sz w:val="24"/>
          <w:szCs w:val="24"/>
        </w:rPr>
        <w:t xml:space="preserve"> логикалық мәні шығысы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егерде | G | &lt; n</w:t>
      </w:r>
      <w:r>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xml:space="preserve"> болса қайтару ақиқатты көрсетеді;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егер барлық G атрибуттары тұрақты болса, біз TRUE (ақиқат)мәнін қайтарамыз;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егер G шығысы тұрақты болса, біз true (ақиқат)қайтарамыз;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болмаған жағдайда біз false (жалған) мәнін қайтарамыз.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Оның екі параметрі бар: K әр түйін үшін кездейсоқ таңдалған атрибуттар саны және n</w:t>
      </w:r>
      <w:r>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xml:space="preserve"> түйінді бөлу үшін ең кіші үлгінің өлшемі. Ол ансамбль моделін құру үшін бастапқы оқыту моделімен бірнеше рет қолданылады [11].</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SVC алгоритмі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Сызықтық бөлінетін екілік жіктеу мәселесін шешу үшін SVC пайдалану үшін бізге қажет:</w:t>
      </w:r>
    </w:p>
    <w:p w:rsidR="006E510F" w:rsidRDefault="006E510F" w:rsidP="006E510F">
      <w:pPr>
        <w:pStyle w:val="11"/>
        <w:numPr>
          <w:ilvl w:val="0"/>
          <w:numId w:val="1"/>
        </w:numPr>
        <w:pBdr>
          <w:top w:val="nil"/>
          <w:left w:val="nil"/>
          <w:bottom w:val="nil"/>
          <w:right w:val="nil"/>
          <w:between w:val="nil"/>
        </w:pBdr>
        <w:spacing w:after="0" w:line="240" w:lineRule="auto"/>
        <w:ind w:left="0" w:firstLine="567"/>
        <w:jc w:val="both"/>
        <w:rPr>
          <w:color w:val="000000"/>
          <w:sz w:val="24"/>
          <w:szCs w:val="24"/>
        </w:rPr>
      </w:pP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ді</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құруда</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мұндағы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J</m:t>
            </m:r>
          </m:e>
          <m:sub>
            <m:r>
              <w:rPr>
                <w:rFonts w:ascii="Cambria Math" w:eastAsia="Cambria Math" w:hAnsi="Cambria Math" w:cs="Cambria Math"/>
                <w:color w:val="000000"/>
                <w:sz w:val="24"/>
                <w:szCs w:val="24"/>
              </w:rPr>
              <m:t>ij</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j</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j</m:t>
            </m:r>
          </m:sub>
        </m:sSub>
      </m:oMath>
    </w:p>
    <w:p w:rsidR="006E510F" w:rsidRDefault="006E510F"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w:r>
        <w:rPr>
          <w:rFonts w:ascii="Times New Roman" w:eastAsia="Times New Roman" w:hAnsi="Times New Roman" w:cs="Times New Roman"/>
          <w:color w:val="000000"/>
          <w:sz w:val="24"/>
          <w:szCs w:val="24"/>
        </w:rPr>
        <w:t>σ –ны табу;</w:t>
      </w:r>
    </w:p>
    <w:p w:rsidR="006E510F" w:rsidRDefault="00EE2A9F" w:rsidP="006E510F">
      <w:pPr>
        <w:pStyle w:val="11"/>
        <w:numPr>
          <w:ilvl w:val="0"/>
          <w:numId w:val="1"/>
        </w:numPr>
        <w:pBdr>
          <w:top w:val="nil"/>
          <w:left w:val="nil"/>
          <w:bottom w:val="nil"/>
          <w:right w:val="nil"/>
          <w:between w:val="nil"/>
        </w:pBdr>
        <w:spacing w:after="0" w:line="240" w:lineRule="auto"/>
        <w:ind w:left="0" w:firstLine="567"/>
        <w:rPr>
          <w:color w:val="000000"/>
          <w:sz w:val="24"/>
          <w:szCs w:val="24"/>
        </w:rPr>
      </w:pPr>
      <m:oMath>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M</m:t>
            </m:r>
          </m:sup>
          <m:e/>
        </m:nary>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1</m:t>
            </m:r>
          </m:num>
          <m:den>
            <m:r>
              <w:rPr>
                <w:rFonts w:ascii="Cambria Math" w:eastAsia="Cambria Math" w:hAnsi="Cambria Math" w:cs="Cambria Math"/>
                <w:color w:val="000000"/>
                <w:sz w:val="24"/>
                <w:szCs w:val="24"/>
              </w:rPr>
              <m:t>2</m:t>
            </m:r>
          </m:den>
        </m:f>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 xml:space="preserve">σ </m:t>
            </m:r>
          </m:e>
          <m:sup>
            <m:r>
              <w:rPr>
                <w:rFonts w:ascii="Cambria Math" w:eastAsia="Cambria Math" w:hAnsi="Cambria Math" w:cs="Cambria Math"/>
                <w:color w:val="000000"/>
                <w:sz w:val="24"/>
                <w:szCs w:val="24"/>
              </w:rPr>
              <m:t>T</m:t>
            </m:r>
          </m:sup>
        </m:sSup>
        <m:r>
          <w:rPr>
            <w:rFonts w:ascii="Cambria Math" w:eastAsia="Cambria Math" w:hAnsi="Cambria Math" w:cs="Cambria Math"/>
            <w:color w:val="000000"/>
            <w:sz w:val="24"/>
            <w:szCs w:val="24"/>
          </w:rPr>
          <m:t xml:space="preserve">Jσ </m:t>
        </m:r>
      </m:oMath>
    </w:p>
    <w:p w:rsidR="006E510F" w:rsidRDefault="00EE2A9F" w:rsidP="006E510F">
      <w:pPr>
        <w:pStyle w:val="11"/>
        <w:numPr>
          <w:ilvl w:val="0"/>
          <w:numId w:val="1"/>
        </w:numPr>
        <w:pBdr>
          <w:top w:val="nil"/>
          <w:left w:val="nil"/>
          <w:bottom w:val="nil"/>
          <w:right w:val="nil"/>
          <w:between w:val="nil"/>
        </w:pBdr>
        <w:spacing w:after="0" w:line="240" w:lineRule="auto"/>
        <w:ind w:left="0" w:firstLine="567"/>
        <w:jc w:val="both"/>
        <w:rPr>
          <w:color w:val="000000"/>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≥0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 және </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M</m:t>
            </m:r>
          </m:sup>
          <m:e/>
        </m:nary>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=0 </m:t>
        </m:r>
      </m:oMath>
      <w:r w:rsidR="006E510F">
        <w:rPr>
          <w:rFonts w:ascii="Times New Roman" w:eastAsia="Times New Roman" w:hAnsi="Times New Roman" w:cs="Times New Roman"/>
          <w:color w:val="000000"/>
          <w:sz w:val="24"/>
          <w:szCs w:val="24"/>
        </w:rPr>
        <w:t>осы шектеу аймақтарын ескере қарап, мейілінше жоғарылату;</w:t>
      </w:r>
    </w:p>
    <w:p w:rsidR="006E510F" w:rsidRDefault="006E510F" w:rsidP="006E510F">
      <w:pPr>
        <w:pStyle w:val="11"/>
        <w:numPr>
          <w:ilvl w:val="0"/>
          <w:numId w:val="1"/>
        </w:numPr>
        <w:pBdr>
          <w:top w:val="nil"/>
          <w:left w:val="nil"/>
          <w:bottom w:val="nil"/>
          <w:right w:val="nil"/>
          <w:between w:val="nil"/>
        </w:pBdr>
        <w:spacing w:after="0" w:line="240" w:lineRule="auto"/>
        <w:ind w:left="0" w:firstLine="567"/>
        <w:rPr>
          <w:color w:val="000000"/>
          <w:sz w:val="24"/>
          <w:szCs w:val="24"/>
        </w:rPr>
      </w:pPr>
      <w:r>
        <w:rPr>
          <w:rFonts w:ascii="Times New Roman" w:eastAsia="Times New Roman" w:hAnsi="Times New Roman" w:cs="Times New Roman"/>
          <w:color w:val="000000"/>
          <w:sz w:val="24"/>
          <w:szCs w:val="24"/>
        </w:rPr>
        <w:t>QN шешімді қолдану болып табылады;</w:t>
      </w:r>
    </w:p>
    <w:p w:rsidR="006E510F" w:rsidRDefault="006E510F" w:rsidP="006E510F">
      <w:pPr>
        <w:pStyle w:val="11"/>
        <w:numPr>
          <w:ilvl w:val="0"/>
          <w:numId w:val="1"/>
        </w:numPr>
        <w:pBdr>
          <w:top w:val="nil"/>
          <w:left w:val="nil"/>
          <w:bottom w:val="nil"/>
          <w:right w:val="nil"/>
          <w:between w:val="nil"/>
        </w:pBdr>
        <w:spacing w:after="0" w:line="240" w:lineRule="auto"/>
        <w:ind w:left="0" w:firstLine="567"/>
        <w:rPr>
          <w:color w:val="000000"/>
          <w:sz w:val="24"/>
          <w:szCs w:val="24"/>
        </w:rPr>
      </w:pPr>
      <m:oMath>
        <m:r>
          <w:rPr>
            <w:rFonts w:ascii="Cambria Math" w:eastAsia="Cambria Math" w:hAnsi="Cambria Math" w:cs="Cambria Math"/>
            <w:color w:val="000000"/>
            <w:sz w:val="24"/>
            <w:szCs w:val="24"/>
          </w:rPr>
          <m:t>v=</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M</m:t>
            </m:r>
          </m:sup>
          <m:e/>
        </m:nary>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color w:val="000000"/>
          <w:sz w:val="24"/>
          <w:szCs w:val="24"/>
        </w:rPr>
        <w:t xml:space="preserve"> есептеу;</w:t>
      </w:r>
    </w:p>
    <w:p w:rsidR="006E510F" w:rsidRDefault="00EE2A9F"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&gt;0      </m:t>
        </m:r>
      </m:oMath>
      <w:r w:rsidR="006E510F">
        <w:rPr>
          <w:rFonts w:ascii="Times New Roman" w:eastAsia="Times New Roman" w:hAnsi="Times New Roman" w:cs="Times New Roman"/>
          <w:color w:val="000000"/>
          <w:sz w:val="24"/>
          <w:szCs w:val="24"/>
        </w:rPr>
        <w:t xml:space="preserve">индекстерін есептеп, </w:t>
      </w:r>
      <w:r w:rsidR="006E510F">
        <w:rPr>
          <w:rFonts w:ascii="Times New Roman" w:eastAsia="Times New Roman" w:hAnsi="Times New Roman" w:cs="Times New Roman"/>
          <w:i/>
          <w:color w:val="000000"/>
          <w:sz w:val="24"/>
          <w:szCs w:val="24"/>
        </w:rPr>
        <w:t xml:space="preserve">l </w:t>
      </w:r>
      <w:r w:rsidR="006E510F">
        <w:rPr>
          <w:rFonts w:ascii="Times New Roman" w:eastAsia="Times New Roman" w:hAnsi="Times New Roman" w:cs="Times New Roman"/>
          <w:color w:val="000000"/>
          <w:sz w:val="24"/>
          <w:szCs w:val="24"/>
        </w:rPr>
        <w:t>тірек әрбір векторының санын анықтау;</w:t>
      </w:r>
    </w:p>
    <w:p w:rsidR="006E510F" w:rsidRDefault="006E510F"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m:oMath>
        <m:r>
          <w:rPr>
            <w:rFonts w:ascii="Cambria Math" w:eastAsia="Cambria Math" w:hAnsi="Cambria Math" w:cs="Cambria Math"/>
            <w:color w:val="000000"/>
            <w:sz w:val="24"/>
            <w:szCs w:val="24"/>
          </w:rPr>
          <m:t>a=</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1</m:t>
            </m:r>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M</m:t>
                </m:r>
              </m:e>
              <m:sub>
                <m:r>
                  <w:rPr>
                    <w:rFonts w:ascii="Cambria Math" w:eastAsia="Cambria Math" w:hAnsi="Cambria Math" w:cs="Cambria Math"/>
                    <w:color w:val="000000"/>
                    <w:sz w:val="24"/>
                    <w:szCs w:val="24"/>
                  </w:rPr>
                  <m:t>s</m:t>
                </m:r>
              </m:sub>
            </m:sSub>
          </m:den>
        </m:f>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l∈L</m:t>
            </m:r>
          </m:sub>
          <m:sup/>
          <m:e/>
        </m:nary>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m</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L</m:t>
            </m:r>
          </m:sub>
        </m:sSub>
      </m:oMath>
      <w:r>
        <w:rPr>
          <w:rFonts w:ascii="Times New Roman" w:eastAsia="Times New Roman" w:hAnsi="Times New Roman" w:cs="Times New Roman"/>
          <w:color w:val="000000"/>
          <w:sz w:val="24"/>
          <w:szCs w:val="24"/>
        </w:rPr>
        <w:t xml:space="preserve"> есептеу керек;</w:t>
      </w:r>
    </w:p>
    <w:p w:rsidR="006E510F" w:rsidRDefault="00EE2A9F"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y</m:t>
            </m:r>
          </m:e>
          <m:sup>
            <m:r>
              <w:rPr>
                <w:rFonts w:ascii="Cambria Math" w:eastAsia="Cambria Math" w:hAnsi="Cambria Math" w:cs="Cambria Math"/>
                <w:color w:val="000000"/>
                <w:sz w:val="24"/>
                <w:szCs w:val="24"/>
              </w:rPr>
              <m:t>'</m:t>
            </m:r>
          </m:sup>
        </m:sSup>
        <m:r>
          <w:rPr>
            <w:rFonts w:ascii="Cambria Math" w:eastAsia="Cambria Math" w:hAnsi="Cambria Math" w:cs="Cambria Math"/>
            <w:color w:val="000000"/>
            <w:sz w:val="24"/>
            <w:szCs w:val="24"/>
          </w:rPr>
          <m:t xml:space="preserve"> </m:t>
        </m:r>
      </m:oMath>
      <w:r w:rsidR="006E510F">
        <w:rPr>
          <w:rFonts w:ascii="Times New Roman" w:eastAsia="Times New Roman" w:hAnsi="Times New Roman" w:cs="Times New Roman"/>
          <w:color w:val="000000"/>
          <w:sz w:val="24"/>
          <w:szCs w:val="24"/>
        </w:rPr>
        <w:t xml:space="preserve">кез-келген нүктесі </w:t>
      </w: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z</m:t>
            </m:r>
          </m:e>
          <m:sup>
            <m:r>
              <w:rPr>
                <w:rFonts w:ascii="Cambria Math" w:eastAsia="Cambria Math" w:hAnsi="Cambria Math" w:cs="Cambria Math"/>
                <w:color w:val="000000"/>
                <w:sz w:val="24"/>
                <w:szCs w:val="24"/>
              </w:rPr>
              <m:t>'</m:t>
            </m:r>
          </m:sup>
        </m:sSup>
        <m:r>
          <w:rPr>
            <w:rFonts w:ascii="Cambria Math" w:eastAsia="Cambria Math" w:hAnsi="Cambria Math" w:cs="Cambria Math"/>
            <w:color w:val="000000"/>
            <w:sz w:val="24"/>
            <w:szCs w:val="24"/>
          </w:rPr>
          <m:t>=sgn(v∙</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y</m:t>
            </m:r>
          </m:e>
          <m:sup>
            <m:r>
              <w:rPr>
                <w:rFonts w:ascii="Cambria Math" w:eastAsia="Cambria Math" w:hAnsi="Cambria Math" w:cs="Cambria Math"/>
                <w:color w:val="000000"/>
                <w:sz w:val="24"/>
                <w:szCs w:val="24"/>
              </w:rPr>
              <m:t>'</m:t>
            </m:r>
          </m:sup>
        </m:sSup>
        <m:r>
          <w:rPr>
            <w:rFonts w:ascii="Cambria Math" w:eastAsia="Cambria Math" w:hAnsi="Cambria Math" w:cs="Cambria Math"/>
            <w:color w:val="000000"/>
            <w:sz w:val="24"/>
            <w:szCs w:val="24"/>
          </w:rPr>
          <m:t>+a</m:t>
        </m:r>
      </m:oMath>
      <w:r w:rsidR="006E510F">
        <w:rPr>
          <w:rFonts w:ascii="Times New Roman" w:eastAsia="Times New Roman" w:hAnsi="Times New Roman" w:cs="Times New Roman"/>
          <w:color w:val="000000"/>
          <w:sz w:val="24"/>
          <w:szCs w:val="24"/>
        </w:rPr>
        <w:t xml:space="preserve"> есептеу тәсілімен жіктеуге болады.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Gaussian NB алгоритмі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Осы Naive Bayes -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 xml:space="preserve">n </m:t>
            </m:r>
          </m:sub>
        </m:sSub>
      </m:oMath>
      <w:r>
        <w:rPr>
          <w:rFonts w:ascii="Times New Roman" w:eastAsia="Times New Roman" w:hAnsi="Times New Roman" w:cs="Times New Roman"/>
          <w:sz w:val="24"/>
          <w:szCs w:val="24"/>
        </w:rPr>
        <w:t xml:space="preserve"> тізбегіндегі көбейтіндісіне с пропорционал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k</m:t>
            </m:r>
          </m:sub>
        </m:sSub>
      </m:oMath>
      <w:r>
        <w:rPr>
          <w:rFonts w:ascii="Times New Roman" w:eastAsia="Times New Roman" w:hAnsi="Times New Roman" w:cs="Times New Roman"/>
          <w:sz w:val="24"/>
          <w:szCs w:val="24"/>
        </w:rPr>
        <w:t xml:space="preserve">класының ішінде жататын </w:t>
      </w:r>
      <m:oMath>
        <m:r>
          <w:rPr>
            <w:rFonts w:ascii="Cambria Math" w:eastAsia="Cambria Math" w:hAnsi="Cambria Math" w:cs="Cambria Math"/>
            <w:sz w:val="24"/>
            <w:szCs w:val="24"/>
          </w:rPr>
          <m:t xml:space="preserve">m+1 </m:t>
        </m:r>
      </m:oMath>
      <w:r>
        <w:rPr>
          <w:rFonts w:ascii="Times New Roman" w:eastAsia="Times New Roman" w:hAnsi="Times New Roman" w:cs="Times New Roman"/>
          <w:sz w:val="24"/>
          <w:szCs w:val="24"/>
        </w:rPr>
        <w:t xml:space="preserve">деректер нүктесінің нақты ықтималдығын береді. </w:t>
      </w:r>
      <m:oMath>
        <m:r>
          <w:rPr>
            <w:rFonts w:ascii="Cambria Math" w:eastAsia="Cambria Math" w:hAnsi="Cambria Math" w:cs="Cambria Math"/>
            <w:sz w:val="24"/>
            <w:szCs w:val="24"/>
            <w:highlight w:val="white"/>
          </w:rPr>
          <m:t>m</m:t>
        </m:r>
      </m:oMath>
      <w:r>
        <w:rPr>
          <w:rFonts w:ascii="Times New Roman" w:eastAsia="Times New Roman" w:hAnsi="Times New Roman" w:cs="Times New Roman"/>
          <w:sz w:val="24"/>
          <w:szCs w:val="24"/>
        </w:rPr>
        <w:t xml:space="preserve"> алдыңғы</w:t>
      </w:r>
      <m:oMath>
        <m:r>
          <w:rPr>
            <w:rFonts w:ascii="Cambria Math" w:eastAsia="Cambria Math" w:hAnsi="Cambria Math" w:cs="Cambria Math"/>
            <w:sz w:val="24"/>
            <w:szCs w:val="24"/>
          </w:rPr>
          <m:t xml:space="preserve"> 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k</m:t>
                </m:r>
              </m:sub>
            </m:sSub>
          </m:e>
        </m:d>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класы мен  </w:t>
      </w:r>
      <m:oMath>
        <m:r>
          <w:rPr>
            <w:rFonts w:ascii="Cambria Math" w:hAnsi="Cambria Math"/>
          </w:rPr>
          <m:t>σ</m:t>
        </m:r>
        <m:d>
          <m:dPr>
            <m:ctrlPr>
              <w:rPr>
                <w:rFonts w:ascii="Cambria Math" w:hAnsi="Cambria Math"/>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a</m:t>
                </m:r>
              </m:sub>
            </m:sSub>
          </m:e>
        </m:d>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k</m:t>
                </m:r>
              </m:sub>
            </m:sSub>
          </m:e>
        </m:d>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белгілерінің арасындағы шартты ықтималдығы болып табылады [12].</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hd w:val="clear" w:color="auto" w:fill="FFFFFF"/>
        <w:tabs>
          <w:tab w:val="left" w:pos="8789"/>
        </w:tabs>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hAnsi="Cambria Math"/>
          </w:rPr>
          <m:t>σ</m:t>
        </m:r>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a</m:t>
            </m:r>
          </m:sub>
        </m:sSub>
      </m:oMath>
      <w:r>
        <w:rPr>
          <w:rFonts w:ascii="Times New Roman" w:eastAsia="Times New Roman" w:hAnsi="Times New Roman" w:cs="Times New Roman"/>
          <w:sz w:val="24"/>
          <w:szCs w:val="24"/>
        </w:rPr>
        <w:t>)</w:t>
      </w:r>
      <m:oMath>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a</m:t>
                </m:r>
              </m:sub>
            </m:sSub>
          </m:e>
        </m:d>
        <m:r>
          <w:rPr>
            <w:rFonts w:ascii="Cambria Math" w:eastAsia="Cambria Math" w:hAnsi="Cambria Math" w:cs="Cambria Math"/>
            <w:sz w:val="24"/>
            <w:szCs w:val="24"/>
          </w:rPr>
          <m:t>&gt;σ(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b</m:t>
            </m:r>
          </m:sub>
        </m:sSub>
        <m:r>
          <w:rPr>
            <w:rFonts w:ascii="Cambria Math" w:eastAsia="Cambria Math" w:hAnsi="Cambria Math" w:cs="Cambria Math"/>
            <w:sz w:val="24"/>
            <w:szCs w:val="24"/>
          </w:rPr>
          <m:t>)</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b</m:t>
            </m:r>
          </m:sub>
        </m:sSub>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w:t>
      </w:r>
    </w:p>
    <w:p w:rsidR="006E510F" w:rsidRDefault="006E510F" w:rsidP="006E510F">
      <w:pPr>
        <w:pStyle w:val="11"/>
        <w:jc w:val="center"/>
        <w:rPr>
          <w:rFonts w:ascii="Cambria Math" w:eastAsia="Cambria Math" w:hAnsi="Cambria Math" w:cs="Cambria Math"/>
          <w:sz w:val="24"/>
          <w:szCs w:val="24"/>
        </w:rPr>
      </w:pPr>
      <m:oMathPara>
        <m:oMath>
          <m:r>
            <w:rPr>
              <w:rFonts w:ascii="Cambria Math" w:hAnsi="Cambria Math"/>
            </w:rPr>
            <m:t>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e>
          </m:d>
          <m:r>
            <w:rPr>
              <w:rFonts w:ascii="Cambria Math" w:eastAsia="Cambria Math" w:hAnsi="Cambria Math" w:cs="Cambria Math"/>
              <w:sz w:val="24"/>
              <w:szCs w:val="24"/>
            </w:rPr>
            <m:t>&gt;σ(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b</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oMath>
      </m:oMathPara>
    </w:p>
    <w:p w:rsidR="006E510F" w:rsidRDefault="006E510F" w:rsidP="006E510F">
      <w:pPr>
        <w:pStyle w:val="11"/>
        <w:shd w:val="clear" w:color="auto" w:fill="FFFFFF"/>
        <w:spacing w:after="0" w:line="240" w:lineRule="auto"/>
        <w:ind w:firstLine="567"/>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Осылайша,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 xml:space="preserve">n </m:t>
            </m:r>
          </m:sub>
        </m:sSub>
        <m:r>
          <w:rPr>
            <w:rFonts w:ascii="Cambria Math" w:eastAsia="Cambria Math" w:hAnsi="Cambria Math" w:cs="Cambria Math"/>
            <w:sz w:val="24"/>
            <w:szCs w:val="24"/>
            <w:highlight w:val="white"/>
          </w:rPr>
          <m:t xml:space="preserve"> </m:t>
        </m:r>
      </m:oMath>
      <w:r>
        <w:rPr>
          <w:rFonts w:ascii="Times New Roman" w:eastAsia="Times New Roman" w:hAnsi="Times New Roman" w:cs="Times New Roman"/>
          <w:sz w:val="24"/>
          <w:szCs w:val="24"/>
        </w:rPr>
        <w:t xml:space="preserve"> мәліметтер нүктесіне кластың осы ең ықтимал нақты тағайындалуы </w:t>
      </w:r>
      <m:oMath>
        <m:r>
          <w:rPr>
            <w:rFonts w:ascii="Cambria Math" w:eastAsia="Cambria Math" w:hAnsi="Cambria Math" w:cs="Cambria Math"/>
            <w:sz w:val="24"/>
            <w:szCs w:val="24"/>
            <w:highlight w:val="white"/>
          </w:rPr>
          <m:t>а=1,…,А</m:t>
        </m:r>
      </m:oMath>
      <w:r>
        <w:rPr>
          <w:rFonts w:ascii="Times New Roman" w:eastAsia="Times New Roman" w:hAnsi="Times New Roman" w:cs="Times New Roman"/>
          <w:sz w:val="24"/>
          <w:szCs w:val="24"/>
        </w:rPr>
        <w:t xml:space="preserve"> үшін  </w:t>
      </w:r>
      <m:oMath>
        <m:r>
          <w:rPr>
            <w:rFonts w:ascii="Cambria Math" w:hAnsi="Cambria Math"/>
          </w:rPr>
          <m:t>σ</m:t>
        </m:r>
        <m:d>
          <m:dPr>
            <m:ctrlPr>
              <w:rPr>
                <w:rFonts w:ascii="Cambria Math" w:hAnsi="Cambria Math"/>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a</m:t>
                </m:r>
              </m:sub>
            </m:sSub>
          </m:e>
        </m:d>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 xml:space="preserve"> 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k</m:t>
                </m:r>
              </m:sub>
            </m:sSub>
          </m:e>
        </m:d>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xml:space="preserve">есептеудің мәні макисмум болып табылатын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k</m:t>
            </m:r>
          </m:sub>
        </m:sSub>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xml:space="preserve">класындағы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 xml:space="preserve">n </m:t>
            </m:r>
          </m:sub>
        </m:sSub>
        <m:r>
          <w:rPr>
            <w:rFonts w:ascii="Cambria Math" w:eastAsia="Cambria Math" w:hAnsi="Cambria Math" w:cs="Cambria Math"/>
            <w:sz w:val="24"/>
            <w:szCs w:val="24"/>
            <w:highlight w:val="white"/>
          </w:rPr>
          <m:t xml:space="preserve"> </m:t>
        </m:r>
      </m:oMath>
      <w:r>
        <w:rPr>
          <w:rFonts w:ascii="Times New Roman" w:eastAsia="Times New Roman" w:hAnsi="Times New Roman" w:cs="Times New Roman"/>
          <w:sz w:val="24"/>
          <w:szCs w:val="24"/>
        </w:rPr>
        <w:t>есептеу ықтималдығы.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KNN алгоритмі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KNN алгоритмі сұрау көрінісі мен мәліметтер жиынтығындағы көрініс жиынтығы арасындағы ара қашықтықты өлшейді.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Тестілеу модельдеу нысандарының әрқайсысын жіктеу үшін келесі әрекеттерді жүйелі түрде орындау қажет:</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оқыту моделінің әрбір нысанына дейінгі ара қашықтықты есептеу керек;</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K-ны оқыту моделінің нысанын таңдау керек;</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К классификацияланған объектінің класы жақын көршілер арасында ең көп таралған класс болып табылады.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Жоғарыдағы ұсынылған алгоритмдер тұлғаны сәйкестендіру, сөйлеушіні тану мәселесіне қолданылып, салыстырмалы талдау жүргізілді. Салыстырмалы. талдаулар мен эксперименттер олардың ең жақсы екенін көрсетеді. Нәтижелерінде тірек векторлық машиналар мен көп қабатты перцептронды қолдану арқылы алынды. 4-ші суретте осы мәліметтер жиынының жіктеу дәлдігі көрсетілген.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0A6CD30" wp14:editId="4A1AB08F">
            <wp:extent cx="4939890" cy="205137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939890" cy="2051379"/>
                    </a:xfrm>
                    <a:prstGeom prst="rect">
                      <a:avLst/>
                    </a:prstGeom>
                    <a:ln/>
                  </pic:spPr>
                </pic:pic>
              </a:graphicData>
            </a:graphic>
          </wp:inline>
        </w:drawing>
      </w:r>
    </w:p>
    <w:p w:rsidR="006E510F" w:rsidRDefault="006E510F" w:rsidP="006E510F">
      <w:pPr>
        <w:pStyle w:val="11"/>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 – сурет. Деректер жиынының жітеу дәлдігі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4-ші суреттен көрініп тұрғандай тірек векторлық машина мен көпқабатты перцептрон ең жақсы нәтиже көрсетті – сәйкесінше 0,90 және 0,83.</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Нәтижелерді жақсарту үшін біз әртүрлі әдістерді қолданып масштабтау жасап,  нәтижелердің өзгергені байқалды. 5 – суретте әртүрлі әдістерді қолдану арқылы деректерді масштабтау кезіндегі жіктеу дәлдігі көрсетілген.</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CF43D2E" wp14:editId="40DC08BE">
            <wp:extent cx="5238847" cy="228791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238847" cy="2287917"/>
                    </a:xfrm>
                    <a:prstGeom prst="rect">
                      <a:avLst/>
                    </a:prstGeom>
                    <a:ln/>
                  </pic:spPr>
                </pic:pic>
              </a:graphicData>
            </a:graphic>
          </wp:inline>
        </w:drawing>
      </w: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 – сурет. Әртүрлі әдістерді қолдану арқылы деректерді масштабтау кезіндегі жіктеу дәлдігі</w:t>
      </w: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b/>
          <w:sz w:val="20"/>
          <w:szCs w:val="20"/>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Көпқабатты перцептрон сенімді Robust scaler әдісін қолданып масштабтаған кезде ең жоғары дәлдікке 0,93 жетті, ал тірек векторлық машиналар дәлдігі азая бастады, бірақ Standard scaler және MaxAb Scaler әдісімен масштабтау кезінде дәлдік нәтижелері 0,90-нан 0,91-ге дейін жақсарды.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Сөйлеу нысандарының өлшемділігін 1390-ға дейін азайту үшін негізгі құрамдас талдауды пайдалансаңыз, жіктеу дәлдігі 2-кестеде көрсетілгендей өзгереді.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 </w:t>
      </w:r>
      <w:r w:rsidRPr="006E510F">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кесте. Өлшемді азайту арқылы деректер бойынша жіктеу дәлдігі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544844C1" wp14:editId="738270E2">
            <wp:extent cx="5436403" cy="170914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436403" cy="1709142"/>
                    </a:xfrm>
                    <a:prstGeom prst="rect">
                      <a:avLst/>
                    </a:prstGeom>
                    <a:ln/>
                  </pic:spPr>
                </pic:pic>
              </a:graphicData>
            </a:graphic>
          </wp:inline>
        </w:drawing>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Салыстырмалы талдаудың мақсаты жеке сөйлеушіні тану  мәселесіне жіктеу алгоритмінің әсер ету дәрежесін анықтау, сонымен қатар SVC және MLP жіктеуіш алгоритмдерін салыстырмалы бағалау болды. Дауыс деректерінің үлгілерін оқыту бойынша жүргізілген эксперименттер осы алгоритмдердің келешегі туралы айтуға мүмкіндік беретін нәтижелерді көрсетеді. Алынған мәліметтер 6 және 7-суреттерде берілген.</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6E3186F5" wp14:editId="7D1364C1">
            <wp:extent cx="3676764" cy="273472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676764" cy="2734727"/>
                    </a:xfrm>
                    <a:prstGeom prst="rect">
                      <a:avLst/>
                    </a:prstGeom>
                    <a:ln/>
                  </pic:spPr>
                </pic:pic>
              </a:graphicData>
            </a:graphic>
          </wp:inline>
        </w:drawing>
      </w: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 – сурет. Дыбыстық деректердің, сөйлеу белгілерінің үш өлшемді көрінісі</w:t>
      </w: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C0D34C6" wp14:editId="51AE8917">
            <wp:extent cx="4552081" cy="252351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552081" cy="2523515"/>
                    </a:xfrm>
                    <a:prstGeom prst="rect">
                      <a:avLst/>
                    </a:prstGeom>
                    <a:ln/>
                  </pic:spPr>
                </pic:pic>
              </a:graphicData>
            </a:graphic>
          </wp:inline>
        </w:drawing>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 – сурет. Дыбыстық деректердің, сөйлеу белгілерінің екі өлшемді көрінісі</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Әртүрлі әдістерді қолдану арқылы деректерді, масштабтау кезіндегі жіктеу нәтижелері алдын ала экспериментте алынған нәтижелерден айтарлықтай ерекшеленетіні анықталды.</w:t>
      </w:r>
    </w:p>
    <w:p w:rsidR="006E510F" w:rsidRDefault="006E510F" w:rsidP="006E510F">
      <w:pPr>
        <w:pStyle w:val="11"/>
        <w:spacing w:after="0" w:line="24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Қортынды. </w:t>
      </w:r>
      <w:r>
        <w:rPr>
          <w:rFonts w:ascii="Times New Roman" w:eastAsia="Times New Roman" w:hAnsi="Times New Roman" w:cs="Times New Roman"/>
          <w:sz w:val="24"/>
          <w:szCs w:val="24"/>
        </w:rPr>
        <w:t>Бұл мақалада біз бірнеше жіктеу алгоритмдерін және сөйлеуді алдын ала өңдеу мәселесін қарастырдық. Тәжірибе нәтижелерін талдау негізінде Robust scaler әдісімен масштабтау үшін дәлдігі 0,93 көпқабатты перцептрон ұсынылады, ал сөйлеу сигналын көпқабатты перцептрон көмегімен жіктеуге болатындығы анықталды. Содан кейін алынған деректерге сүйене отырып, сөйлеушіні тану үдерісін анықтадық.</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Әрі қарайғы зерттеу барысында біз алынған мәліметтердің шынайылығын тексеру мәселесін шешеміз деп үміттенеміз.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Әдебиеттер</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numPr>
          <w:ilvl w:val="0"/>
          <w:numId w:val="2"/>
        </w:numPr>
        <w:pBdr>
          <w:top w:val="nil"/>
          <w:left w:val="nil"/>
          <w:bottom w:val="nil"/>
          <w:right w:val="nil"/>
          <w:between w:val="nil"/>
        </w:pBdr>
        <w:shd w:val="clear" w:color="auto" w:fill="FFFFFF"/>
        <w:tabs>
          <w:tab w:val="left" w:pos="284"/>
          <w:tab w:val="left" w:pos="851"/>
          <w:tab w:val="left" w:pos="993"/>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Matejka, P.; Zhang, L.; Ng, T.; Glembek, O.; Ma, J.; Zhang, B.; Mallidi, S.H. Neural Network Bottleneck Features for Language Identification // In Proceedings of the Speaker and Language Recognition Workshop (Odyssey 2014). - Joensuu, Finland, 16–19 June 2014. -P. 299–304. DOI: 10.21437/Odyssey.2014-45</w:t>
      </w:r>
    </w:p>
    <w:p w:rsidR="006E510F" w:rsidRDefault="006E510F" w:rsidP="006E510F">
      <w:pPr>
        <w:pStyle w:val="11"/>
        <w:numPr>
          <w:ilvl w:val="0"/>
          <w:numId w:val="2"/>
        </w:numPr>
        <w:pBdr>
          <w:top w:val="nil"/>
          <w:left w:val="nil"/>
          <w:bottom w:val="nil"/>
          <w:right w:val="nil"/>
          <w:between w:val="nil"/>
        </w:pBdr>
        <w:tabs>
          <w:tab w:val="left" w:pos="284"/>
          <w:tab w:val="left" w:pos="851"/>
          <w:tab w:val="left" w:pos="993"/>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Pliakos K., Geurts P., Vens C. Global multi-output decision trees for interaction prediction // Machine Learning. </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2018.</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P</w:t>
      </w:r>
      <w:r>
        <w:rPr>
          <w:rFonts w:ascii="Times New Roman" w:eastAsia="Times New Roman" w:hAnsi="Times New Roman" w:cs="Times New Roman"/>
          <w:color w:val="000000"/>
          <w:sz w:val="24"/>
          <w:szCs w:val="24"/>
        </w:rPr>
        <w:t>. 1–25. DOI:10.1007/s10994-018-5700-x</w:t>
      </w:r>
    </w:p>
    <w:p w:rsidR="006E510F" w:rsidRDefault="006E510F" w:rsidP="006E510F">
      <w:pPr>
        <w:pStyle w:val="11"/>
        <w:pBdr>
          <w:top w:val="nil"/>
          <w:left w:val="nil"/>
          <w:bottom w:val="nil"/>
          <w:right w:val="nil"/>
          <w:between w:val="nil"/>
        </w:pBdr>
        <w:tabs>
          <w:tab w:val="left" w:pos="426"/>
          <w:tab w:val="left" w:pos="851"/>
          <w:tab w:val="left" w:pos="993"/>
        </w:tabs>
        <w:spacing w:after="0" w:line="240" w:lineRule="auto"/>
        <w:jc w:val="both"/>
        <w:rPr>
          <w:rFonts w:ascii="Times New Roman" w:eastAsia="Times New Roman" w:hAnsi="Times New Roman" w:cs="Times New Roman"/>
          <w:color w:val="000000"/>
          <w:sz w:val="24"/>
          <w:szCs w:val="24"/>
        </w:rPr>
      </w:pPr>
      <w:r>
        <w:rPr>
          <w:lang w:val="en-US"/>
        </w:rPr>
        <w:lastRenderedPageBreak/>
        <w:t>3.</w:t>
      </w:r>
      <w:hyperlink r:id="rId54">
        <w:r>
          <w:rPr>
            <w:rFonts w:ascii="Times New Roman" w:eastAsia="Times New Roman" w:hAnsi="Times New Roman" w:cs="Times New Roman"/>
            <w:color w:val="000000"/>
            <w:sz w:val="24"/>
            <w:szCs w:val="24"/>
          </w:rPr>
          <w:t>Mamyrbayev, O.</w:t>
        </w:r>
      </w:hyperlink>
      <w:r>
        <w:rPr>
          <w:rFonts w:ascii="Times New Roman" w:eastAsia="Times New Roman" w:hAnsi="Times New Roman" w:cs="Times New Roman"/>
          <w:color w:val="000000"/>
          <w:sz w:val="24"/>
          <w:szCs w:val="24"/>
        </w:rPr>
        <w:t>, </w:t>
      </w:r>
      <w:hyperlink r:id="rId55">
        <w:r>
          <w:rPr>
            <w:rFonts w:ascii="Times New Roman" w:eastAsia="Times New Roman" w:hAnsi="Times New Roman" w:cs="Times New Roman"/>
            <w:color w:val="000000"/>
            <w:sz w:val="24"/>
            <w:szCs w:val="24"/>
          </w:rPr>
          <w:t>Toleu, A.</w:t>
        </w:r>
      </w:hyperlink>
      <w:r>
        <w:rPr>
          <w:rFonts w:ascii="Times New Roman" w:eastAsia="Times New Roman" w:hAnsi="Times New Roman" w:cs="Times New Roman"/>
          <w:color w:val="000000"/>
          <w:sz w:val="24"/>
          <w:szCs w:val="24"/>
        </w:rPr>
        <w:t>, </w:t>
      </w:r>
      <w:hyperlink r:id="rId56">
        <w:r>
          <w:rPr>
            <w:rFonts w:ascii="Times New Roman" w:eastAsia="Times New Roman" w:hAnsi="Times New Roman" w:cs="Times New Roman"/>
            <w:color w:val="000000"/>
            <w:sz w:val="24"/>
            <w:szCs w:val="24"/>
          </w:rPr>
          <w:t>Tolegen, G.</w:t>
        </w:r>
      </w:hyperlink>
      <w:r>
        <w:rPr>
          <w:rFonts w:ascii="Times New Roman" w:eastAsia="Times New Roman" w:hAnsi="Times New Roman" w:cs="Times New Roman"/>
          <w:color w:val="000000"/>
          <w:sz w:val="24"/>
          <w:szCs w:val="24"/>
        </w:rPr>
        <w:t>, </w:t>
      </w:r>
      <w:hyperlink r:id="rId57">
        <w:r>
          <w:rPr>
            <w:rFonts w:ascii="Times New Roman" w:eastAsia="Times New Roman" w:hAnsi="Times New Roman" w:cs="Times New Roman"/>
            <w:color w:val="000000"/>
            <w:sz w:val="24"/>
            <w:szCs w:val="24"/>
          </w:rPr>
          <w:t>Mekebayev, N.</w:t>
        </w:r>
      </w:hyperlink>
      <w:r>
        <w:rPr>
          <w:rFonts w:ascii="Times New Roman" w:eastAsia="Times New Roman" w:hAnsi="Times New Roman" w:cs="Times New Roman"/>
          <w:color w:val="000000"/>
          <w:sz w:val="24"/>
          <w:szCs w:val="24"/>
        </w:rPr>
        <w:t>, Neural architectures for gender detection and speaker identification//Cogent Engineering.</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Vol.7(1).  </w:t>
      </w:r>
    </w:p>
    <w:p w:rsidR="006E510F" w:rsidRDefault="00EE2A9F" w:rsidP="006E510F">
      <w:pPr>
        <w:pStyle w:val="11"/>
        <w:pBdr>
          <w:top w:val="nil"/>
          <w:left w:val="nil"/>
          <w:bottom w:val="nil"/>
          <w:right w:val="nil"/>
          <w:between w:val="nil"/>
        </w:pBdr>
        <w:tabs>
          <w:tab w:val="left" w:pos="426"/>
          <w:tab w:val="left" w:pos="851"/>
          <w:tab w:val="left" w:pos="993"/>
        </w:tabs>
        <w:spacing w:after="0" w:line="240" w:lineRule="auto"/>
        <w:jc w:val="both"/>
        <w:rPr>
          <w:rFonts w:ascii="Times New Roman" w:eastAsia="Times New Roman" w:hAnsi="Times New Roman" w:cs="Times New Roman"/>
          <w:color w:val="000000"/>
          <w:sz w:val="24"/>
          <w:szCs w:val="24"/>
        </w:rPr>
      </w:pPr>
      <w:hyperlink r:id="rId58">
        <w:r w:rsidR="006E510F">
          <w:rPr>
            <w:rFonts w:ascii="Times New Roman" w:eastAsia="Times New Roman" w:hAnsi="Times New Roman" w:cs="Times New Roman"/>
            <w:color w:val="000000"/>
            <w:sz w:val="24"/>
            <w:szCs w:val="24"/>
          </w:rPr>
          <w:t>DOI 10.1080/23311916.2020.1727168</w:t>
        </w:r>
      </w:hyperlink>
      <w:r w:rsidR="006E510F">
        <w:rPr>
          <w:rFonts w:ascii="Times New Roman" w:eastAsia="Times New Roman" w:hAnsi="Times New Roman" w:cs="Times New Roman"/>
          <w:color w:val="000000"/>
          <w:sz w:val="24"/>
          <w:szCs w:val="24"/>
        </w:rPr>
        <w:t xml:space="preserve"> </w:t>
      </w:r>
    </w:p>
    <w:p w:rsidR="006E510F" w:rsidRDefault="006E510F" w:rsidP="006E510F">
      <w:pPr>
        <w:pStyle w:val="11"/>
        <w:numPr>
          <w:ilvl w:val="0"/>
          <w:numId w:val="2"/>
        </w:numPr>
        <w:pBdr>
          <w:top w:val="nil"/>
          <w:left w:val="nil"/>
          <w:bottom w:val="nil"/>
          <w:right w:val="nil"/>
          <w:between w:val="nil"/>
        </w:pBdr>
        <w:tabs>
          <w:tab w:val="left" w:pos="284"/>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 Wolff, " MonkeyLearn Blog," 5 Types of Classification Algorithms inMachine Learning, 26 August 2020. </w:t>
      </w:r>
    </w:p>
    <w:p w:rsidR="006E510F" w:rsidRDefault="00EE2A9F" w:rsidP="006E510F">
      <w:pPr>
        <w:pStyle w:val="11"/>
        <w:numPr>
          <w:ilvl w:val="0"/>
          <w:numId w:val="2"/>
        </w:numPr>
        <w:pBdr>
          <w:top w:val="nil"/>
          <w:left w:val="nil"/>
          <w:bottom w:val="nil"/>
          <w:right w:val="nil"/>
          <w:between w:val="nil"/>
        </w:pBdr>
        <w:tabs>
          <w:tab w:val="left" w:pos="284"/>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hyperlink r:id="rId59">
        <w:r w:rsidR="006E510F">
          <w:rPr>
            <w:rFonts w:ascii="Times New Roman" w:eastAsia="Times New Roman" w:hAnsi="Times New Roman" w:cs="Times New Roman"/>
            <w:color w:val="000000"/>
            <w:sz w:val="24"/>
            <w:szCs w:val="24"/>
          </w:rPr>
          <w:t>Kalimoldayev, M.N.</w:t>
        </w:r>
      </w:hyperlink>
      <w:r w:rsidR="006E510F">
        <w:rPr>
          <w:rFonts w:ascii="Times New Roman" w:eastAsia="Times New Roman" w:hAnsi="Times New Roman" w:cs="Times New Roman"/>
          <w:color w:val="000000"/>
          <w:sz w:val="24"/>
          <w:szCs w:val="24"/>
        </w:rPr>
        <w:t>, </w:t>
      </w:r>
      <w:hyperlink r:id="rId60">
        <w:r w:rsidR="006E510F">
          <w:rPr>
            <w:rFonts w:ascii="Times New Roman" w:eastAsia="Times New Roman" w:hAnsi="Times New Roman" w:cs="Times New Roman"/>
            <w:color w:val="000000"/>
            <w:sz w:val="24"/>
            <w:szCs w:val="24"/>
          </w:rPr>
          <w:t>Mamyrbayev, O.Zh.</w:t>
        </w:r>
      </w:hyperlink>
      <w:r w:rsidR="006E510F">
        <w:rPr>
          <w:rFonts w:ascii="Times New Roman" w:eastAsia="Times New Roman" w:hAnsi="Times New Roman" w:cs="Times New Roman"/>
          <w:color w:val="000000"/>
          <w:sz w:val="24"/>
          <w:szCs w:val="24"/>
        </w:rPr>
        <w:t>, </w:t>
      </w:r>
      <w:hyperlink r:id="rId61">
        <w:r w:rsidR="006E510F">
          <w:rPr>
            <w:rFonts w:ascii="Times New Roman" w:eastAsia="Times New Roman" w:hAnsi="Times New Roman" w:cs="Times New Roman"/>
            <w:color w:val="000000"/>
            <w:sz w:val="24"/>
            <w:szCs w:val="24"/>
          </w:rPr>
          <w:t>Kydyrbekova, A.S.</w:t>
        </w:r>
      </w:hyperlink>
      <w:r w:rsidR="006E510F">
        <w:rPr>
          <w:rFonts w:ascii="Times New Roman" w:eastAsia="Times New Roman" w:hAnsi="Times New Roman" w:cs="Times New Roman"/>
          <w:color w:val="000000"/>
          <w:sz w:val="24"/>
          <w:szCs w:val="24"/>
        </w:rPr>
        <w:t>, </w:t>
      </w:r>
      <w:hyperlink r:id="rId62">
        <w:r w:rsidR="006E510F">
          <w:rPr>
            <w:rFonts w:ascii="Times New Roman" w:eastAsia="Times New Roman" w:hAnsi="Times New Roman" w:cs="Times New Roman"/>
            <w:color w:val="000000"/>
            <w:sz w:val="24"/>
            <w:szCs w:val="24"/>
          </w:rPr>
          <w:t>Mekebayev, N.O.</w:t>
        </w:r>
      </w:hyperlink>
      <w:r w:rsidR="006E510F">
        <w:rPr>
          <w:rFonts w:ascii="Times New Roman" w:eastAsia="Times New Roman" w:hAnsi="Times New Roman" w:cs="Times New Roman"/>
          <w:color w:val="000000"/>
          <w:sz w:val="24"/>
          <w:szCs w:val="24"/>
        </w:rPr>
        <w:t xml:space="preserve"> Voice verification and identification using i-vector representation  // International Journal of Mathematics and Physics. -2019. </w:t>
      </w:r>
      <w:r w:rsidR="006E510F">
        <w:rPr>
          <w:rFonts w:ascii="Times New Roman" w:eastAsia="Times New Roman" w:hAnsi="Times New Roman" w:cs="Times New Roman"/>
          <w:color w:val="000000"/>
          <w:sz w:val="24"/>
          <w:szCs w:val="24"/>
          <w:lang w:val="en-US"/>
        </w:rPr>
        <w:t>-</w:t>
      </w:r>
      <w:r w:rsidR="006E510F">
        <w:rPr>
          <w:rFonts w:ascii="Times New Roman" w:eastAsia="Times New Roman" w:hAnsi="Times New Roman" w:cs="Times New Roman"/>
          <w:color w:val="000000"/>
          <w:sz w:val="24"/>
          <w:szCs w:val="24"/>
        </w:rPr>
        <w:t>Vol. 10(1).</w:t>
      </w:r>
      <w:r w:rsidR="006E510F">
        <w:rPr>
          <w:rFonts w:ascii="Times New Roman" w:eastAsia="Times New Roman" w:hAnsi="Times New Roman" w:cs="Times New Roman"/>
          <w:color w:val="000000"/>
          <w:sz w:val="24"/>
          <w:szCs w:val="24"/>
          <w:lang w:val="en-US"/>
        </w:rPr>
        <w:t xml:space="preserve">- </w:t>
      </w:r>
      <w:r w:rsidR="006E510F">
        <w:rPr>
          <w:rFonts w:ascii="Times New Roman" w:eastAsia="Times New Roman" w:hAnsi="Times New Roman" w:cs="Times New Roman"/>
          <w:color w:val="000000"/>
          <w:sz w:val="24"/>
          <w:szCs w:val="24"/>
        </w:rPr>
        <w:t>P. 66–74</w:t>
      </w:r>
      <w:r w:rsidR="006E510F">
        <w:rPr>
          <w:rFonts w:ascii="Times New Roman" w:eastAsia="Times New Roman" w:hAnsi="Times New Roman" w:cs="Times New Roman"/>
          <w:color w:val="000000"/>
          <w:sz w:val="24"/>
          <w:szCs w:val="24"/>
          <w:lang w:val="en-US"/>
        </w:rPr>
        <w:t>/</w:t>
      </w:r>
      <w:r w:rsidR="006E510F">
        <w:rPr>
          <w:rFonts w:ascii="Times New Roman" w:eastAsia="Times New Roman" w:hAnsi="Times New Roman" w:cs="Times New Roman"/>
          <w:color w:val="000000"/>
          <w:sz w:val="24"/>
          <w:szCs w:val="24"/>
        </w:rPr>
        <w:t xml:space="preserve"> </w:t>
      </w:r>
      <w:r w:rsidR="006E510F" w:rsidRPr="00E63282">
        <w:rPr>
          <w:rFonts w:ascii="Times New Roman" w:hAnsi="Times New Roman" w:cs="Times New Roman"/>
          <w:color w:val="000000"/>
          <w:sz w:val="24"/>
          <w:szCs w:val="24"/>
        </w:rPr>
        <w:t>DOI</w:t>
      </w:r>
      <w:r w:rsidR="006E510F" w:rsidRPr="00E63282">
        <w:rPr>
          <w:rFonts w:ascii="Times New Roman" w:hAnsi="Times New Roman" w:cs="Times New Roman"/>
          <w:color w:val="000000"/>
          <w:sz w:val="24"/>
          <w:szCs w:val="24"/>
          <w:lang w:val="en-US"/>
        </w:rPr>
        <w:t xml:space="preserve"> </w:t>
      </w:r>
      <w:r w:rsidR="006E510F" w:rsidRPr="00E63282">
        <w:rPr>
          <w:rFonts w:ascii="Times New Roman" w:hAnsi="Times New Roman" w:cs="Times New Roman"/>
          <w:color w:val="000000"/>
          <w:sz w:val="24"/>
          <w:szCs w:val="24"/>
        </w:rPr>
        <w:t>10.26577/ijmph-2019-i1-9</w:t>
      </w:r>
    </w:p>
    <w:p w:rsidR="006E510F" w:rsidRDefault="006E510F" w:rsidP="006E510F">
      <w:pPr>
        <w:pStyle w:val="11"/>
        <w:numPr>
          <w:ilvl w:val="0"/>
          <w:numId w:val="2"/>
        </w:numPr>
        <w:tabs>
          <w:tab w:val="left" w:pos="284"/>
          <w:tab w:val="left" w:pos="851"/>
          <w:tab w:val="left" w:pos="993"/>
          <w:tab w:val="left" w:pos="1134"/>
        </w:tabs>
        <w:spacing w:after="0" w:line="24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Hazmoune S, Bougamouza F, Mazouzi S. A new hybrid framework based on hidden Markov models and K-nearest neighbors for speech recognition // International Journal of Speech Technology.</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2018.</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Vol. 21(3). </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 689-704</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DOI</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10.1007/s10772-018-9535-4</w:t>
      </w:r>
    </w:p>
    <w:p w:rsidR="006E510F" w:rsidRDefault="006E510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Mamyrbayev O, Turdalyuly M, Mekebayev N, Alimhan K, Kydyrbekova A, Turdalykyzy T. Automatic recognition of Kazakh speech using deep neural networks // ,In: Asian Conference on Intelligent Information and Database Systems. -2019. -P. 465-474.  </w:t>
      </w:r>
      <w:r>
        <w:rPr>
          <w:rFonts w:ascii="Times New Roman" w:eastAsia="Times New Roman" w:hAnsi="Times New Roman" w:cs="Times New Roman"/>
          <w:color w:val="000000"/>
          <w:sz w:val="24"/>
          <w:szCs w:val="24"/>
          <w:highlight w:val="white"/>
        </w:rPr>
        <w:t>DOI</w:t>
      </w:r>
      <w:hyperlink r:id="rId63">
        <w:r>
          <w:rPr>
            <w:rFonts w:ascii="Times New Roman" w:eastAsia="Times New Roman" w:hAnsi="Times New Roman" w:cs="Times New Roman"/>
            <w:color w:val="000000"/>
            <w:sz w:val="24"/>
            <w:szCs w:val="24"/>
            <w:highlight w:val="white"/>
          </w:rPr>
          <w:t>10.1007/978-3-030-14802-7_40</w:t>
        </w:r>
      </w:hyperlink>
    </w:p>
    <w:p w:rsidR="006E510F" w:rsidRDefault="006E510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Hinton, G., Deng, L., Yu, D., Dahl, G. E., Mohamed, A.-r., Jaitly, N., Senior, A., Vanhoucke, V., Nguyen, P., Sainath, T. N., &amp; Kingsbury, B. Deep Neural Networks for Acoustic Modeling in Speech Recognition: The Shared Views of Four Research Groups // IEEE Signal Processing Magazine. -2012. </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Vol. 29(6). </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P. 82</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97. </w:t>
      </w:r>
      <w:hyperlink r:id="rId64">
        <w:r>
          <w:rPr>
            <w:rFonts w:ascii="Times New Roman" w:eastAsia="Times New Roman" w:hAnsi="Times New Roman" w:cs="Times New Roman"/>
            <w:color w:val="000000"/>
            <w:sz w:val="24"/>
            <w:szCs w:val="24"/>
          </w:rPr>
          <w:t>DOI</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10.1109/MSP.2012.2205597</w:t>
        </w:r>
      </w:hyperlink>
    </w:p>
    <w:p w:rsidR="006E510F" w:rsidRDefault="00EE2A9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sz w:val="24"/>
          <w:szCs w:val="24"/>
        </w:rPr>
      </w:pPr>
      <w:hyperlink r:id="rId65">
        <w:r w:rsidR="006E510F">
          <w:rPr>
            <w:rFonts w:ascii="Times New Roman" w:eastAsia="Times New Roman" w:hAnsi="Times New Roman" w:cs="Times New Roman"/>
            <w:color w:val="000000"/>
            <w:sz w:val="24"/>
            <w:szCs w:val="24"/>
          </w:rPr>
          <w:t>Kalimoldayev, M.</w:t>
        </w:r>
      </w:hyperlink>
      <w:r w:rsidR="006E510F">
        <w:rPr>
          <w:rFonts w:ascii="Times New Roman" w:eastAsia="Times New Roman" w:hAnsi="Times New Roman" w:cs="Times New Roman"/>
          <w:sz w:val="24"/>
          <w:szCs w:val="24"/>
        </w:rPr>
        <w:t>, </w:t>
      </w:r>
      <w:hyperlink r:id="rId66">
        <w:r w:rsidR="006E510F">
          <w:rPr>
            <w:rFonts w:ascii="Times New Roman" w:eastAsia="Times New Roman" w:hAnsi="Times New Roman" w:cs="Times New Roman"/>
            <w:color w:val="000000"/>
            <w:sz w:val="24"/>
            <w:szCs w:val="24"/>
          </w:rPr>
          <w:t>Mamyrbayev, O.</w:t>
        </w:r>
      </w:hyperlink>
      <w:r w:rsidR="006E510F">
        <w:rPr>
          <w:rFonts w:ascii="Times New Roman" w:eastAsia="Times New Roman" w:hAnsi="Times New Roman" w:cs="Times New Roman"/>
          <w:sz w:val="24"/>
          <w:szCs w:val="24"/>
        </w:rPr>
        <w:t>, </w:t>
      </w:r>
      <w:hyperlink r:id="rId67">
        <w:r w:rsidR="006E510F">
          <w:rPr>
            <w:rFonts w:ascii="Times New Roman" w:eastAsia="Times New Roman" w:hAnsi="Times New Roman" w:cs="Times New Roman"/>
            <w:color w:val="000000"/>
            <w:sz w:val="24"/>
            <w:szCs w:val="24"/>
          </w:rPr>
          <w:t>Mekebayev, N.</w:t>
        </w:r>
      </w:hyperlink>
      <w:r w:rsidR="006E510F">
        <w:rPr>
          <w:rFonts w:ascii="Times New Roman" w:eastAsia="Times New Roman" w:hAnsi="Times New Roman" w:cs="Times New Roman"/>
          <w:sz w:val="24"/>
          <w:szCs w:val="24"/>
        </w:rPr>
        <w:t>, </w:t>
      </w:r>
      <w:hyperlink r:id="rId68">
        <w:r w:rsidR="006E510F">
          <w:rPr>
            <w:rFonts w:ascii="Times New Roman" w:eastAsia="Times New Roman" w:hAnsi="Times New Roman" w:cs="Times New Roman"/>
            <w:color w:val="000000"/>
            <w:sz w:val="24"/>
            <w:szCs w:val="24"/>
          </w:rPr>
          <w:t>Kydyrbekova, A.</w:t>
        </w:r>
      </w:hyperlink>
      <w:r w:rsidR="006E510F">
        <w:rPr>
          <w:rFonts w:ascii="Times New Roman" w:eastAsia="Times New Roman" w:hAnsi="Times New Roman" w:cs="Times New Roman"/>
          <w:sz w:val="24"/>
          <w:szCs w:val="24"/>
        </w:rPr>
        <w:t xml:space="preserve"> Algorithms for detection gender using neural networks // </w:t>
      </w:r>
      <w:r w:rsidR="006E510F">
        <w:rPr>
          <w:rFonts w:ascii="Times New Roman" w:eastAsia="Times New Roman" w:hAnsi="Times New Roman" w:cs="Times New Roman"/>
          <w:sz w:val="24"/>
          <w:szCs w:val="24"/>
          <w:highlight w:val="white"/>
        </w:rPr>
        <w:t>International Journal of Circuits, Systems and Signal Processing</w:t>
      </w:r>
      <w:r w:rsidR="006E510F">
        <w:rPr>
          <w:rFonts w:ascii="Times New Roman" w:eastAsia="Times New Roman" w:hAnsi="Times New Roman" w:cs="Times New Roman"/>
          <w:i/>
          <w:sz w:val="24"/>
          <w:szCs w:val="24"/>
          <w:highlight w:val="white"/>
        </w:rPr>
        <w:t>. -</w:t>
      </w:r>
      <w:r w:rsidR="006E510F">
        <w:rPr>
          <w:rFonts w:ascii="Times New Roman" w:eastAsia="Times New Roman" w:hAnsi="Times New Roman" w:cs="Times New Roman"/>
          <w:sz w:val="24"/>
          <w:szCs w:val="24"/>
          <w:highlight w:val="white"/>
        </w:rPr>
        <w:t xml:space="preserve">2020. </w:t>
      </w:r>
      <w:r w:rsidR="006E510F">
        <w:rPr>
          <w:rFonts w:ascii="Times New Roman" w:eastAsia="Times New Roman" w:hAnsi="Times New Roman" w:cs="Times New Roman"/>
          <w:sz w:val="24"/>
          <w:szCs w:val="24"/>
          <w:highlight w:val="white"/>
          <w:lang w:val="en-US"/>
        </w:rPr>
        <w:t>-</w:t>
      </w:r>
      <w:r w:rsidR="006E510F">
        <w:rPr>
          <w:rFonts w:ascii="Times New Roman" w:eastAsia="Times New Roman" w:hAnsi="Times New Roman" w:cs="Times New Roman"/>
          <w:sz w:val="24"/>
          <w:szCs w:val="24"/>
          <w:highlight w:val="white"/>
        </w:rPr>
        <w:t>Vol. 14</w:t>
      </w:r>
      <w:r w:rsidR="006E510F">
        <w:rPr>
          <w:rFonts w:ascii="Times New Roman" w:eastAsia="Times New Roman" w:hAnsi="Times New Roman" w:cs="Times New Roman"/>
          <w:sz w:val="24"/>
          <w:szCs w:val="24"/>
          <w:lang w:val="en-US"/>
        </w:rPr>
        <w:t>.- P.</w:t>
      </w:r>
      <w:r w:rsidR="006E510F">
        <w:rPr>
          <w:rFonts w:ascii="Times New Roman" w:eastAsia="Times New Roman" w:hAnsi="Times New Roman" w:cs="Times New Roman"/>
          <w:sz w:val="24"/>
          <w:szCs w:val="24"/>
        </w:rPr>
        <w:t xml:space="preserve"> </w:t>
      </w:r>
      <w:r w:rsidR="006E510F">
        <w:rPr>
          <w:rFonts w:ascii="Times New Roman" w:eastAsia="Times New Roman" w:hAnsi="Times New Roman" w:cs="Times New Roman"/>
          <w:sz w:val="24"/>
          <w:szCs w:val="24"/>
          <w:highlight w:val="white"/>
        </w:rPr>
        <w:t xml:space="preserve">154–159. </w:t>
      </w:r>
      <w:r w:rsidR="006E510F">
        <w:rPr>
          <w:rFonts w:ascii="Times New Roman" w:eastAsia="Times New Roman" w:hAnsi="Times New Roman" w:cs="Times New Roman"/>
          <w:color w:val="000000"/>
          <w:sz w:val="24"/>
          <w:szCs w:val="24"/>
          <w:highlight w:val="white"/>
        </w:rPr>
        <w:t xml:space="preserve">DOI </w:t>
      </w:r>
      <w:hyperlink r:id="rId69">
        <w:r w:rsidR="006E510F">
          <w:rPr>
            <w:rFonts w:ascii="Times New Roman" w:eastAsia="Times New Roman" w:hAnsi="Times New Roman" w:cs="Times New Roman"/>
            <w:color w:val="000000"/>
            <w:sz w:val="24"/>
            <w:szCs w:val="24"/>
            <w:highlight w:val="white"/>
          </w:rPr>
          <w:t>10.46300/9106.2020.14.24</w:t>
        </w:r>
      </w:hyperlink>
    </w:p>
    <w:p w:rsidR="006E510F" w:rsidRPr="00E63282" w:rsidRDefault="006E510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sz w:val="24"/>
          <w:szCs w:val="24"/>
        </w:rPr>
      </w:pPr>
      <w:r w:rsidRPr="00E63282">
        <w:rPr>
          <w:rFonts w:ascii="Times New Roman" w:eastAsia="Times New Roman" w:hAnsi="Times New Roman" w:cs="Times New Roman"/>
          <w:sz w:val="24"/>
          <w:szCs w:val="24"/>
        </w:rPr>
        <w:t xml:space="preserve">Zhan C, Li W, Ogunbona P. Face recognition from single sample based on human face perception // In: International Conference Image and Vision Computing New Zealand. - 2009. -P. 56-61. </w:t>
      </w:r>
      <w:hyperlink r:id="rId70">
        <w:r w:rsidRPr="00E63282">
          <w:rPr>
            <w:rFonts w:ascii="Times New Roman" w:eastAsia="Times New Roman" w:hAnsi="Times New Roman" w:cs="Times New Roman"/>
            <w:color w:val="000000"/>
            <w:sz w:val="24"/>
            <w:szCs w:val="24"/>
          </w:rPr>
          <w:t>DOI10.1109/IVCNZ.2009.5378397</w:t>
        </w:r>
      </w:hyperlink>
      <w:r w:rsidRPr="00E63282">
        <w:rPr>
          <w:rFonts w:ascii="Times New Roman" w:eastAsia="Times New Roman" w:hAnsi="Times New Roman" w:cs="Times New Roman"/>
          <w:color w:val="000000"/>
          <w:sz w:val="24"/>
          <w:szCs w:val="24"/>
        </w:rPr>
        <w:t xml:space="preserve"> </w:t>
      </w:r>
    </w:p>
    <w:p w:rsidR="006E510F" w:rsidRPr="00E63282" w:rsidRDefault="006E510F" w:rsidP="006E510F">
      <w:pPr>
        <w:pStyle w:val="11"/>
        <w:numPr>
          <w:ilvl w:val="0"/>
          <w:numId w:val="2"/>
        </w:numPr>
        <w:shd w:val="clear" w:color="auto" w:fill="FFFFFF"/>
        <w:tabs>
          <w:tab w:val="left" w:pos="426"/>
          <w:tab w:val="left" w:pos="851"/>
          <w:tab w:val="left" w:pos="993"/>
          <w:tab w:val="left" w:pos="1134"/>
        </w:tabs>
        <w:spacing w:after="0" w:line="240" w:lineRule="auto"/>
        <w:ind w:left="0" w:firstLine="0"/>
        <w:jc w:val="both"/>
        <w:rPr>
          <w:rFonts w:ascii="Times New Roman" w:hAnsi="Times New Roman" w:cs="Times New Roman"/>
          <w:color w:val="222222"/>
          <w:sz w:val="24"/>
          <w:szCs w:val="24"/>
        </w:rPr>
      </w:pPr>
      <w:r w:rsidRPr="00E63282">
        <w:rPr>
          <w:rFonts w:ascii="Times New Roman" w:eastAsia="Times New Roman" w:hAnsi="Times New Roman" w:cs="Times New Roman"/>
          <w:sz w:val="24"/>
          <w:szCs w:val="24"/>
        </w:rPr>
        <w:t>R. Praba, G. Darshan, K. T. Roshanraj. and P. B. Surya Prakash</w:t>
      </w:r>
      <w:r w:rsidRPr="00E63282">
        <w:rPr>
          <w:rFonts w:ascii="Times New Roman" w:eastAsia="Times New Roman" w:hAnsi="Times New Roman" w:cs="Times New Roman"/>
          <w:sz w:val="24"/>
          <w:szCs w:val="24"/>
          <w:lang w:val="en-US"/>
        </w:rPr>
        <w:t>.</w:t>
      </w:r>
      <w:r w:rsidRPr="00E63282">
        <w:rPr>
          <w:rFonts w:ascii="Times New Roman" w:eastAsia="Times New Roman" w:hAnsi="Times New Roman" w:cs="Times New Roman"/>
          <w:sz w:val="24"/>
          <w:szCs w:val="24"/>
        </w:rPr>
        <w:t xml:space="preserve"> StudyOn Machine Learning Algorithms</w:t>
      </w:r>
      <w:r w:rsidRPr="00E63282">
        <w:rPr>
          <w:rFonts w:ascii="Times New Roman" w:eastAsia="Times New Roman" w:hAnsi="Times New Roman" w:cs="Times New Roman"/>
          <w:sz w:val="24"/>
          <w:szCs w:val="24"/>
          <w:lang w:val="en-US"/>
        </w:rPr>
        <w:t>//</w:t>
      </w:r>
      <w:r w:rsidRPr="00E63282">
        <w:rPr>
          <w:rFonts w:ascii="Times New Roman" w:eastAsia="Times New Roman" w:hAnsi="Times New Roman" w:cs="Times New Roman"/>
          <w:sz w:val="24"/>
          <w:szCs w:val="24"/>
        </w:rPr>
        <w:t>International Journal of ScientificResearch in Computer Science, Engineering and Information Technology</w:t>
      </w:r>
      <w:r w:rsidRPr="00E63282">
        <w:rPr>
          <w:rFonts w:ascii="Times New Roman" w:eastAsia="Times New Roman" w:hAnsi="Times New Roman" w:cs="Times New Roman"/>
          <w:sz w:val="24"/>
          <w:szCs w:val="24"/>
          <w:lang w:val="en-US"/>
        </w:rPr>
        <w:t>.-2021.-V</w:t>
      </w:r>
      <w:r w:rsidRPr="00E63282">
        <w:rPr>
          <w:rFonts w:ascii="Times New Roman" w:eastAsia="Times New Roman" w:hAnsi="Times New Roman" w:cs="Times New Roman"/>
          <w:sz w:val="24"/>
          <w:szCs w:val="24"/>
        </w:rPr>
        <w:t>ol.</w:t>
      </w:r>
      <w:r w:rsidRPr="00E63282">
        <w:rPr>
          <w:rFonts w:ascii="Times New Roman" w:eastAsia="Times New Roman" w:hAnsi="Times New Roman" w:cs="Times New Roman"/>
          <w:sz w:val="24"/>
          <w:szCs w:val="24"/>
          <w:lang w:val="en-US"/>
        </w:rPr>
        <w:t>7(4)- P.</w:t>
      </w:r>
      <w:r w:rsidRPr="00E63282">
        <w:rPr>
          <w:rFonts w:ascii="Times New Roman" w:eastAsia="Times New Roman" w:hAnsi="Times New Roman" w:cs="Times New Roman"/>
          <w:sz w:val="24"/>
          <w:szCs w:val="24"/>
        </w:rPr>
        <w:t xml:space="preserve">67-72, 2021. </w:t>
      </w:r>
    </w:p>
    <w:p w:rsidR="006E510F" w:rsidRDefault="006E510F" w:rsidP="006E510F">
      <w:pPr>
        <w:pStyle w:val="11"/>
        <w:shd w:val="clear" w:color="auto" w:fill="FFFFFF"/>
        <w:tabs>
          <w:tab w:val="left" w:pos="426"/>
          <w:tab w:val="left" w:pos="851"/>
          <w:tab w:val="left" w:pos="993"/>
          <w:tab w:val="left" w:pos="1134"/>
        </w:tabs>
        <w:spacing w:after="0" w:line="240" w:lineRule="auto"/>
        <w:jc w:val="both"/>
        <w:rPr>
          <w:rFonts w:ascii="Times New Roman" w:eastAsia="Times New Roman" w:hAnsi="Times New Roman" w:cs="Times New Roman"/>
          <w:color w:val="222222"/>
        </w:rPr>
      </w:pPr>
      <w:r w:rsidRPr="00E63282">
        <w:rPr>
          <w:rFonts w:ascii="Times New Roman" w:eastAsia="Times New Roman" w:hAnsi="Times New Roman" w:cs="Times New Roman"/>
          <w:sz w:val="24"/>
          <w:szCs w:val="24"/>
          <w:lang w:val="en-US"/>
        </w:rPr>
        <w:t>11.</w:t>
      </w:r>
      <w:r w:rsidRPr="00E63282">
        <w:rPr>
          <w:rFonts w:ascii="Times New Roman" w:eastAsia="Times New Roman" w:hAnsi="Times New Roman" w:cs="Times New Roman"/>
          <w:sz w:val="24"/>
          <w:szCs w:val="24"/>
        </w:rPr>
        <w:t>V. B. Vaghela, B. M. Jadav</w:t>
      </w:r>
      <w:r w:rsidRPr="00E63282">
        <w:rPr>
          <w:rFonts w:ascii="Times New Roman" w:eastAsia="Times New Roman" w:hAnsi="Times New Roman" w:cs="Times New Roman"/>
          <w:sz w:val="24"/>
          <w:szCs w:val="24"/>
          <w:lang w:val="en-US"/>
        </w:rPr>
        <w:t xml:space="preserve">. </w:t>
      </w:r>
      <w:r w:rsidRPr="00E63282">
        <w:rPr>
          <w:rFonts w:ascii="Times New Roman" w:eastAsia="Times New Roman" w:hAnsi="Times New Roman" w:cs="Times New Roman"/>
          <w:sz w:val="24"/>
          <w:szCs w:val="24"/>
        </w:rPr>
        <w:t>Analysis of various sentiment classification techniques</w:t>
      </w:r>
      <w:r w:rsidRPr="00E63282">
        <w:rPr>
          <w:rFonts w:ascii="Times New Roman" w:eastAsia="Times New Roman" w:hAnsi="Times New Roman" w:cs="Times New Roman"/>
          <w:sz w:val="24"/>
          <w:szCs w:val="24"/>
          <w:lang w:val="en-US"/>
        </w:rPr>
        <w:t>.//</w:t>
      </w:r>
      <w:r w:rsidRPr="00E63282">
        <w:rPr>
          <w:rFonts w:ascii="Times New Roman" w:eastAsia="Times New Roman" w:hAnsi="Times New Roman" w:cs="Times New Roman"/>
          <w:sz w:val="24"/>
          <w:szCs w:val="24"/>
        </w:rPr>
        <w:t xml:space="preserve"> Int. J. Comput. Appl.</w:t>
      </w:r>
      <w:r w:rsidRPr="006E510F">
        <w:rPr>
          <w:rFonts w:ascii="Times New Roman" w:eastAsia="Times New Roman" w:hAnsi="Times New Roman" w:cs="Times New Roman"/>
          <w:sz w:val="24"/>
          <w:szCs w:val="24"/>
        </w:rPr>
        <w:t>.-2016.-</w:t>
      </w:r>
      <w:r w:rsidRPr="00E63282">
        <w:rPr>
          <w:rFonts w:ascii="Times New Roman" w:eastAsia="Times New Roman" w:hAnsi="Times New Roman" w:cs="Times New Roman"/>
          <w:sz w:val="24"/>
          <w:szCs w:val="24"/>
        </w:rPr>
        <w:t xml:space="preserve"> </w:t>
      </w:r>
      <w:r w:rsidRPr="006E510F">
        <w:rPr>
          <w:rFonts w:ascii="Times New Roman" w:eastAsia="Times New Roman" w:hAnsi="Times New Roman" w:cs="Times New Roman"/>
          <w:sz w:val="24"/>
          <w:szCs w:val="24"/>
        </w:rPr>
        <w:t>V</w:t>
      </w:r>
      <w:r w:rsidRPr="00E63282">
        <w:rPr>
          <w:rFonts w:ascii="Times New Roman" w:eastAsia="Times New Roman" w:hAnsi="Times New Roman" w:cs="Times New Roman"/>
          <w:sz w:val="24"/>
          <w:szCs w:val="24"/>
        </w:rPr>
        <w:t>ol. 140</w:t>
      </w:r>
      <w:r w:rsidRPr="006E510F">
        <w:rPr>
          <w:rFonts w:ascii="Times New Roman" w:eastAsia="Times New Roman" w:hAnsi="Times New Roman" w:cs="Times New Roman"/>
          <w:sz w:val="24"/>
          <w:szCs w:val="24"/>
        </w:rPr>
        <w:t xml:space="preserve"> (3).- P.</w:t>
      </w:r>
      <w:r w:rsidRPr="00E63282">
        <w:rPr>
          <w:rFonts w:ascii="Times New Roman" w:eastAsia="Times New Roman" w:hAnsi="Times New Roman" w:cs="Times New Roman"/>
          <w:sz w:val="24"/>
          <w:szCs w:val="24"/>
        </w:rPr>
        <w:t xml:space="preserve"> 22</w:t>
      </w:r>
      <w:r w:rsidRPr="006E510F">
        <w:rPr>
          <w:rFonts w:ascii="Times New Roman" w:eastAsia="Times New Roman" w:hAnsi="Times New Roman" w:cs="Times New Roman"/>
          <w:sz w:val="24"/>
          <w:szCs w:val="24"/>
        </w:rPr>
        <w:t>-</w:t>
      </w:r>
      <w:r w:rsidRPr="00E63282">
        <w:rPr>
          <w:rFonts w:ascii="Times New Roman" w:eastAsia="Times New Roman" w:hAnsi="Times New Roman" w:cs="Times New Roman"/>
          <w:sz w:val="24"/>
          <w:szCs w:val="24"/>
        </w:rPr>
        <w:t>27</w:t>
      </w:r>
      <w:r w:rsidRPr="006E510F">
        <w:rPr>
          <w:rFonts w:ascii="Times New Roman" w:eastAsia="Times New Roman" w:hAnsi="Times New Roman" w:cs="Times New Roman"/>
          <w:sz w:val="24"/>
          <w:szCs w:val="24"/>
        </w:rPr>
        <w:t>.</w:t>
      </w:r>
      <w:hyperlink r:id="rId71">
        <w:r w:rsidRPr="006E510F">
          <w:rPr>
            <w:rFonts w:ascii="Times New Roman" w:eastAsia="Times New Roman" w:hAnsi="Times New Roman" w:cs="Times New Roman"/>
            <w:color w:val="0000FF"/>
            <w:sz w:val="24"/>
            <w:szCs w:val="24"/>
            <w:u w:val="single"/>
          </w:rPr>
          <w:t xml:space="preserve">DOI </w:t>
        </w:r>
        <w:r w:rsidRPr="00E63282">
          <w:rPr>
            <w:rFonts w:ascii="Times New Roman" w:eastAsia="Times New Roman" w:hAnsi="Times New Roman" w:cs="Times New Roman"/>
            <w:color w:val="0000FF"/>
            <w:sz w:val="24"/>
            <w:szCs w:val="24"/>
            <w:u w:val="single"/>
          </w:rPr>
          <w:t>10.5120/ijca2016909259</w:t>
        </w:r>
      </w:hyperlink>
      <w:r>
        <w:rPr>
          <w:rFonts w:ascii="Times New Roman" w:eastAsia="Times New Roman" w:hAnsi="Times New Roman" w:cs="Times New Roman"/>
        </w:rPr>
        <w:t>.</w:t>
      </w:r>
    </w:p>
    <w:p w:rsidR="006E510F" w:rsidRDefault="006E510F" w:rsidP="006E510F">
      <w:pPr>
        <w:pStyle w:val="11"/>
        <w:pBdr>
          <w:top w:val="nil"/>
          <w:left w:val="nil"/>
          <w:bottom w:val="nil"/>
          <w:right w:val="nil"/>
          <w:between w:val="nil"/>
        </w:pBdr>
        <w:shd w:val="clear" w:color="auto" w:fill="FFFFFF"/>
        <w:spacing w:after="0" w:line="240" w:lineRule="auto"/>
        <w:ind w:firstLine="567"/>
        <w:jc w:val="both"/>
        <w:rPr>
          <w:rFonts w:ascii="Times New Roman" w:eastAsia="Times New Roman" w:hAnsi="Times New Roman" w:cs="Times New Roman"/>
          <w:color w:val="222222"/>
          <w:sz w:val="24"/>
          <w:szCs w:val="24"/>
        </w:rPr>
      </w:pPr>
    </w:p>
    <w:p w:rsidR="006E510F" w:rsidRDefault="006E510F" w:rsidP="006E510F">
      <w:pPr>
        <w:pStyle w:val="11"/>
        <w:spacing w:after="0" w:line="240" w:lineRule="auto"/>
        <w:ind w:firstLine="720"/>
        <w:jc w:val="both"/>
        <w:rPr>
          <w:rFonts w:ascii="Times New Roman" w:eastAsia="Times New Roman" w:hAnsi="Times New Roman" w:cs="Times New Roman"/>
          <w:b/>
          <w:i/>
          <w:sz w:val="20"/>
          <w:szCs w:val="20"/>
        </w:rPr>
      </w:pPr>
      <w:r w:rsidRPr="00F30CDB">
        <w:rPr>
          <w:rFonts w:ascii="Times New Roman" w:eastAsia="Times New Roman" w:hAnsi="Times New Roman" w:cs="Times New Roman"/>
          <w:b/>
          <w:i/>
          <w:sz w:val="20"/>
          <w:szCs w:val="20"/>
        </w:rPr>
        <w:t>Авторлар туралы мәліметтер</w:t>
      </w:r>
    </w:p>
    <w:p w:rsidR="006E510F" w:rsidRPr="006E510F" w:rsidRDefault="006E510F" w:rsidP="006E510F">
      <w:pPr>
        <w:pStyle w:val="11"/>
        <w:spacing w:after="0" w:line="240" w:lineRule="auto"/>
        <w:ind w:firstLine="720"/>
        <w:jc w:val="both"/>
        <w:rPr>
          <w:rFonts w:ascii="Times New Roman" w:eastAsia="Times New Roman" w:hAnsi="Times New Roman" w:cs="Times New Roman"/>
          <w:b/>
          <w:i/>
          <w:sz w:val="20"/>
          <w:szCs w:val="20"/>
        </w:rPr>
      </w:pP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i/>
          <w:color w:val="0000FF"/>
          <w:sz w:val="20"/>
          <w:szCs w:val="20"/>
          <w:u w:val="single"/>
        </w:rPr>
      </w:pPr>
      <w:r w:rsidRPr="00F30CDB">
        <w:rPr>
          <w:rFonts w:ascii="Times New Roman" w:eastAsia="Times New Roman" w:hAnsi="Times New Roman" w:cs="Times New Roman"/>
          <w:sz w:val="20"/>
          <w:szCs w:val="20"/>
        </w:rPr>
        <w:t>Мекебаев Н.О.</w:t>
      </w:r>
      <w:r w:rsidRPr="00E63282">
        <w:rPr>
          <w:rFonts w:ascii="Times New Roman" w:eastAsia="Times New Roman" w:hAnsi="Times New Roman" w:cs="Times New Roman"/>
          <w:sz w:val="20"/>
          <w:szCs w:val="20"/>
        </w:rPr>
        <w:t xml:space="preserve"> - </w:t>
      </w:r>
      <w:r w:rsidRPr="00F30CDB">
        <w:rPr>
          <w:rFonts w:ascii="Times New Roman" w:eastAsia="Times New Roman" w:hAnsi="Times New Roman" w:cs="Times New Roman"/>
          <w:sz w:val="20"/>
          <w:szCs w:val="20"/>
        </w:rPr>
        <w:t xml:space="preserve"> PhD, Қазақ ұлттық қыздар педагогикалық университетінің қауымдастрылған профессор м.а.,  Алматы, Қазақстан, e-mail:</w:t>
      </w:r>
      <w:r w:rsidRPr="00F30CDB">
        <w:rPr>
          <w:rFonts w:ascii="Times New Roman" w:eastAsia="Times New Roman" w:hAnsi="Times New Roman" w:cs="Times New Roman"/>
          <w:i/>
          <w:sz w:val="20"/>
          <w:szCs w:val="20"/>
        </w:rPr>
        <w:t xml:space="preserve"> </w:t>
      </w:r>
      <w:hyperlink r:id="rId72">
        <w:r w:rsidRPr="00F30CDB">
          <w:rPr>
            <w:rFonts w:ascii="Times New Roman" w:eastAsia="Times New Roman" w:hAnsi="Times New Roman" w:cs="Times New Roman"/>
            <w:i/>
            <w:color w:val="0000FF"/>
            <w:sz w:val="20"/>
            <w:szCs w:val="20"/>
            <w:u w:val="single"/>
          </w:rPr>
          <w:t>nurbapa@gmail.com</w:t>
        </w:r>
      </w:hyperlink>
      <w:r w:rsidRPr="00F30CDB">
        <w:rPr>
          <w:rFonts w:ascii="Times New Roman" w:eastAsia="Times New Roman" w:hAnsi="Times New Roman" w:cs="Times New Roman"/>
          <w:i/>
          <w:color w:val="0000FF"/>
          <w:sz w:val="20"/>
          <w:szCs w:val="20"/>
          <w:u w:val="single"/>
        </w:rPr>
        <w:t>;</w:t>
      </w: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rPr>
      </w:pPr>
      <w:r w:rsidRPr="00F30CDB">
        <w:rPr>
          <w:rFonts w:ascii="Times New Roman" w:eastAsia="Times New Roman" w:hAnsi="Times New Roman" w:cs="Times New Roman"/>
          <w:sz w:val="20"/>
          <w:szCs w:val="20"/>
          <w:highlight w:val="white"/>
        </w:rPr>
        <w:t>Даркенбаев Д.К.</w:t>
      </w:r>
      <w:r w:rsidRPr="00E63282">
        <w:rPr>
          <w:rFonts w:ascii="Times New Roman" w:eastAsia="Times New Roman" w:hAnsi="Times New Roman" w:cs="Times New Roman"/>
          <w:sz w:val="20"/>
          <w:szCs w:val="20"/>
        </w:rPr>
        <w:t>-</w:t>
      </w:r>
      <w:r w:rsidRPr="00F30CDB">
        <w:rPr>
          <w:rFonts w:ascii="Times New Roman" w:eastAsia="Times New Roman" w:hAnsi="Times New Roman" w:cs="Times New Roman"/>
          <w:sz w:val="20"/>
          <w:szCs w:val="20"/>
        </w:rPr>
        <w:t xml:space="preserve"> </w:t>
      </w:r>
      <w:r w:rsidRPr="00F30CDB">
        <w:rPr>
          <w:rFonts w:ascii="Times New Roman" w:eastAsia="Times New Roman" w:hAnsi="Times New Roman" w:cs="Times New Roman"/>
          <w:sz w:val="20"/>
          <w:szCs w:val="20"/>
          <w:highlight w:val="white"/>
        </w:rPr>
        <w:t xml:space="preserve">PhD, әл-Фараби атындағы Қазақ ұлттық университетінің доцент м.а., Алматы, Қазақстан, e-mail: </w:t>
      </w:r>
      <w:hyperlink r:id="rId73">
        <w:r w:rsidRPr="00F30CDB">
          <w:rPr>
            <w:rFonts w:ascii="Times New Roman" w:eastAsia="Times New Roman" w:hAnsi="Times New Roman" w:cs="Times New Roman"/>
            <w:color w:val="0000FF"/>
            <w:sz w:val="20"/>
            <w:szCs w:val="20"/>
            <w:highlight w:val="white"/>
            <w:u w:val="single"/>
          </w:rPr>
          <w:t>dauren.kadyrovich@gmail.com</w:t>
        </w:r>
      </w:hyperlink>
      <w:r w:rsidRPr="00F30CDB">
        <w:rPr>
          <w:rFonts w:ascii="Times New Roman" w:eastAsia="Times New Roman" w:hAnsi="Times New Roman" w:cs="Times New Roman"/>
          <w:sz w:val="20"/>
          <w:szCs w:val="20"/>
          <w:highlight w:val="white"/>
        </w:rPr>
        <w:t xml:space="preserve">; </w:t>
      </w:r>
    </w:p>
    <w:p w:rsidR="006E510F" w:rsidRPr="00F30CDB" w:rsidRDefault="006E510F" w:rsidP="006E510F">
      <w:pPr>
        <w:pStyle w:val="11"/>
        <w:tabs>
          <w:tab w:val="left" w:pos="993"/>
          <w:tab w:val="left" w:pos="1134"/>
        </w:tabs>
        <w:spacing w:after="0" w:line="240" w:lineRule="auto"/>
        <w:jc w:val="both"/>
        <w:rPr>
          <w:rFonts w:ascii="Times New Roman" w:hAnsi="Times New Roman" w:cs="Times New Roman"/>
          <w:sz w:val="20"/>
          <w:szCs w:val="20"/>
        </w:rPr>
      </w:pPr>
      <w:r w:rsidRPr="00F30CDB">
        <w:rPr>
          <w:rFonts w:ascii="Times New Roman" w:eastAsia="Times New Roman" w:hAnsi="Times New Roman" w:cs="Times New Roman"/>
          <w:sz w:val="20"/>
          <w:szCs w:val="20"/>
          <w:highlight w:val="white"/>
        </w:rPr>
        <w:t xml:space="preserve">Модовов Н.А.- магистр, </w:t>
      </w:r>
      <w:r w:rsidRPr="00F30CDB">
        <w:rPr>
          <w:rFonts w:ascii="Times New Roman" w:eastAsia="Times New Roman" w:hAnsi="Times New Roman" w:cs="Times New Roman"/>
          <w:sz w:val="20"/>
          <w:szCs w:val="20"/>
        </w:rPr>
        <w:t xml:space="preserve">Қазақ ұлттық қыздар педагогикалық университетінің аға оқытушысы,  Алматы, Қазақстан, e-mail: </w:t>
      </w:r>
      <w:hyperlink r:id="rId74">
        <w:r w:rsidRPr="00F30CDB">
          <w:rPr>
            <w:rFonts w:ascii="Times New Roman" w:eastAsia="Times New Roman" w:hAnsi="Times New Roman" w:cs="Times New Roman"/>
            <w:color w:val="0000FF"/>
            <w:sz w:val="20"/>
            <w:szCs w:val="20"/>
            <w:u w:val="single"/>
          </w:rPr>
          <w:t>modovov@mail.ru</w:t>
        </w:r>
      </w:hyperlink>
      <w:r w:rsidRPr="00F30CDB">
        <w:rPr>
          <w:rFonts w:ascii="Times New Roman" w:hAnsi="Times New Roman" w:cs="Times New Roman"/>
          <w:sz w:val="20"/>
          <w:szCs w:val="20"/>
        </w:rPr>
        <w:t xml:space="preserve">; </w:t>
      </w:r>
    </w:p>
    <w:p w:rsidR="006E510F" w:rsidRPr="00F30CDB" w:rsidRDefault="006E510F" w:rsidP="006E510F">
      <w:pPr>
        <w:pStyle w:val="11"/>
        <w:tabs>
          <w:tab w:val="left" w:pos="993"/>
          <w:tab w:val="left" w:pos="1134"/>
        </w:tabs>
        <w:spacing w:after="0" w:line="240" w:lineRule="auto"/>
        <w:jc w:val="both"/>
        <w:rPr>
          <w:rFonts w:ascii="Times New Roman" w:hAnsi="Times New Roman" w:cs="Times New Roman"/>
          <w:sz w:val="20"/>
          <w:szCs w:val="20"/>
        </w:rPr>
      </w:pPr>
      <w:r w:rsidRPr="00F30CDB">
        <w:rPr>
          <w:rFonts w:ascii="Times New Roman" w:eastAsia="Times New Roman" w:hAnsi="Times New Roman" w:cs="Times New Roman"/>
          <w:sz w:val="20"/>
          <w:szCs w:val="20"/>
        </w:rPr>
        <w:t xml:space="preserve">.Орынтаева Ж.А – магистр, Қазақ ұлттық қыздар педагогикалық университетінің аға оқытушысы,  Алматы, Қазақстан, e-mail: </w:t>
      </w:r>
      <w:hyperlink r:id="rId75">
        <w:r w:rsidRPr="00F30CDB">
          <w:rPr>
            <w:rFonts w:ascii="Times New Roman" w:eastAsia="Times New Roman" w:hAnsi="Times New Roman" w:cs="Times New Roman"/>
            <w:color w:val="0000FF"/>
            <w:sz w:val="20"/>
            <w:szCs w:val="20"/>
            <w:u w:val="single"/>
          </w:rPr>
          <w:t>Zannaoryntaeva0@gmail.ru</w:t>
        </w:r>
      </w:hyperlink>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highlight w:val="white"/>
        </w:rPr>
      </w:pPr>
    </w:p>
    <w:p w:rsidR="006E510F" w:rsidRDefault="006E510F" w:rsidP="006E510F">
      <w:pPr>
        <w:pStyle w:val="11"/>
        <w:shd w:val="clear" w:color="auto" w:fill="FFFFFF"/>
        <w:spacing w:after="0" w:line="240" w:lineRule="auto"/>
        <w:jc w:val="both"/>
        <w:rPr>
          <w:rFonts w:ascii="Times New Roman" w:eastAsia="Times New Roman" w:hAnsi="Times New Roman" w:cs="Times New Roman"/>
          <w:b/>
          <w:i/>
          <w:sz w:val="20"/>
          <w:szCs w:val="20"/>
        </w:rPr>
      </w:pPr>
      <w:r w:rsidRPr="00F30CDB">
        <w:rPr>
          <w:rFonts w:ascii="Times New Roman" w:eastAsia="Times New Roman" w:hAnsi="Times New Roman" w:cs="Times New Roman"/>
          <w:b/>
          <w:i/>
          <w:sz w:val="20"/>
          <w:szCs w:val="20"/>
        </w:rPr>
        <w:t>Information about the authors</w:t>
      </w:r>
    </w:p>
    <w:p w:rsidR="006E510F" w:rsidRPr="00F30CDB" w:rsidRDefault="006E510F" w:rsidP="006E510F">
      <w:pPr>
        <w:pStyle w:val="11"/>
        <w:shd w:val="clear" w:color="auto" w:fill="FFFFFF"/>
        <w:spacing w:after="0" w:line="240" w:lineRule="auto"/>
        <w:jc w:val="both"/>
        <w:rPr>
          <w:rFonts w:ascii="Times New Roman" w:eastAsia="Times New Roman" w:hAnsi="Times New Roman" w:cs="Times New Roman"/>
          <w:b/>
          <w:i/>
          <w:sz w:val="20"/>
          <w:szCs w:val="20"/>
        </w:rPr>
      </w:pP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i/>
          <w:color w:val="0000FF"/>
          <w:sz w:val="20"/>
          <w:szCs w:val="20"/>
          <w:u w:val="single"/>
        </w:rPr>
      </w:pPr>
      <w:r w:rsidRPr="00F30CDB">
        <w:rPr>
          <w:rFonts w:ascii="Times New Roman" w:eastAsia="Times New Roman" w:hAnsi="Times New Roman" w:cs="Times New Roman"/>
          <w:sz w:val="20"/>
          <w:szCs w:val="20"/>
        </w:rPr>
        <w:t>Mekebayev N</w:t>
      </w:r>
      <w:r w:rsidRPr="00F30CDB">
        <w:rPr>
          <w:rFonts w:ascii="Times New Roman" w:eastAsia="Times New Roman" w:hAnsi="Times New Roman" w:cs="Times New Roman"/>
          <w:sz w:val="20"/>
          <w:szCs w:val="20"/>
          <w:lang w:val="en-US"/>
        </w:rPr>
        <w:t>.</w:t>
      </w:r>
      <w:r w:rsidRPr="00E63282">
        <w:rPr>
          <w:rFonts w:ascii="Times New Roman" w:eastAsia="Times New Roman" w:hAnsi="Times New Roman" w:cs="Times New Roman"/>
          <w:sz w:val="20"/>
          <w:szCs w:val="20"/>
          <w:lang w:val="en-US"/>
        </w:rPr>
        <w:t>-</w:t>
      </w:r>
      <w:r w:rsidRPr="00F30CDB">
        <w:rPr>
          <w:rFonts w:ascii="Times New Roman" w:eastAsia="Times New Roman" w:hAnsi="Times New Roman" w:cs="Times New Roman"/>
          <w:sz w:val="20"/>
          <w:szCs w:val="20"/>
        </w:rPr>
        <w:t xml:space="preserve">PhD, </w:t>
      </w:r>
      <w:r w:rsidRPr="00F30CDB">
        <w:rPr>
          <w:rFonts w:ascii="Times New Roman" w:eastAsia="Times New Roman" w:hAnsi="Times New Roman" w:cs="Times New Roman"/>
          <w:sz w:val="20"/>
          <w:szCs w:val="20"/>
          <w:highlight w:val="white"/>
        </w:rPr>
        <w:t>Acting Associate Professor</w:t>
      </w:r>
      <w:r w:rsidRPr="00F30CDB">
        <w:rPr>
          <w:rFonts w:ascii="Times New Roman" w:eastAsia="Times New Roman" w:hAnsi="Times New Roman" w:cs="Times New Roman"/>
          <w:sz w:val="20"/>
          <w:szCs w:val="20"/>
        </w:rPr>
        <w:t xml:space="preserve"> Kazakh National Women's Pedagogical University, Almaty, Kazakhstan, e-mail:</w:t>
      </w:r>
      <w:r w:rsidRPr="00F30CDB">
        <w:rPr>
          <w:rFonts w:ascii="Times New Roman" w:eastAsia="Times New Roman" w:hAnsi="Times New Roman" w:cs="Times New Roman"/>
          <w:i/>
          <w:sz w:val="20"/>
          <w:szCs w:val="20"/>
        </w:rPr>
        <w:t xml:space="preserve"> </w:t>
      </w:r>
      <w:hyperlink r:id="rId76">
        <w:r w:rsidRPr="00F30CDB">
          <w:rPr>
            <w:rFonts w:ascii="Times New Roman" w:eastAsia="Times New Roman" w:hAnsi="Times New Roman" w:cs="Times New Roman"/>
            <w:i/>
            <w:color w:val="0000FF"/>
            <w:sz w:val="20"/>
            <w:szCs w:val="20"/>
            <w:u w:val="single"/>
          </w:rPr>
          <w:t>nurbapa@gmail.com</w:t>
        </w:r>
      </w:hyperlink>
      <w:r w:rsidRPr="00F30CDB">
        <w:rPr>
          <w:rFonts w:ascii="Times New Roman" w:eastAsia="Times New Roman" w:hAnsi="Times New Roman" w:cs="Times New Roman"/>
          <w:i/>
          <w:color w:val="0000FF"/>
          <w:sz w:val="20"/>
          <w:szCs w:val="20"/>
          <w:u w:val="single"/>
        </w:rPr>
        <w:t xml:space="preserve">; </w:t>
      </w:r>
    </w:p>
    <w:p w:rsidR="006E510F" w:rsidRPr="00F30CDB" w:rsidRDefault="006E510F" w:rsidP="006E510F">
      <w:pPr>
        <w:pStyle w:val="11"/>
        <w:shd w:val="clear" w:color="auto" w:fill="FFFFFF"/>
        <w:spacing w:after="0" w:line="240" w:lineRule="auto"/>
        <w:jc w:val="both"/>
        <w:rPr>
          <w:rFonts w:ascii="Times New Roman" w:eastAsia="Times New Roman" w:hAnsi="Times New Roman" w:cs="Times New Roman"/>
          <w:sz w:val="20"/>
          <w:szCs w:val="20"/>
          <w:lang w:val="en-US"/>
        </w:rPr>
      </w:pPr>
      <w:r w:rsidRPr="00F30CDB">
        <w:rPr>
          <w:rFonts w:ascii="Times New Roman" w:eastAsia="Times New Roman" w:hAnsi="Times New Roman" w:cs="Times New Roman"/>
          <w:sz w:val="20"/>
          <w:szCs w:val="20"/>
        </w:rPr>
        <w:t>Darkenbayev D</w:t>
      </w:r>
      <w:r w:rsidRPr="00F30CDB">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rPr>
        <w:t xml:space="preserve"> </w:t>
      </w:r>
      <w:r w:rsidRPr="00F30CDB">
        <w:rPr>
          <w:rFonts w:ascii="Times New Roman" w:eastAsia="Times New Roman" w:hAnsi="Times New Roman" w:cs="Times New Roman"/>
          <w:sz w:val="20"/>
          <w:szCs w:val="20"/>
        </w:rPr>
        <w:t xml:space="preserve"> PhD, </w:t>
      </w:r>
      <w:r w:rsidRPr="00F30CDB">
        <w:rPr>
          <w:rFonts w:ascii="Times New Roman" w:eastAsia="Times New Roman" w:hAnsi="Times New Roman" w:cs="Times New Roman"/>
          <w:sz w:val="20"/>
          <w:szCs w:val="20"/>
          <w:highlight w:val="white"/>
        </w:rPr>
        <w:t>Acting Associate Professor</w:t>
      </w:r>
      <w:r w:rsidRPr="00F30CDB">
        <w:rPr>
          <w:rFonts w:ascii="Times New Roman" w:eastAsia="Times New Roman" w:hAnsi="Times New Roman" w:cs="Times New Roman"/>
          <w:sz w:val="20"/>
          <w:szCs w:val="20"/>
        </w:rPr>
        <w:t xml:space="preserve"> Al-Farabi Kazakh National University, Almaty, Kazakhstan e-mail: </w:t>
      </w:r>
      <w:hyperlink r:id="rId77">
        <w:r w:rsidRPr="00F30CDB">
          <w:rPr>
            <w:rFonts w:ascii="Times New Roman" w:eastAsia="Times New Roman" w:hAnsi="Times New Roman" w:cs="Times New Roman"/>
            <w:color w:val="0000FF"/>
            <w:sz w:val="20"/>
            <w:szCs w:val="20"/>
            <w:u w:val="single"/>
          </w:rPr>
          <w:t>dauren.kadyrovich@gmail.com</w:t>
        </w:r>
      </w:hyperlink>
      <w:r w:rsidRPr="00F30CDB">
        <w:rPr>
          <w:rFonts w:ascii="Times New Roman" w:eastAsia="Times New Roman" w:hAnsi="Times New Roman" w:cs="Times New Roman"/>
          <w:sz w:val="20"/>
          <w:szCs w:val="20"/>
        </w:rPr>
        <w:t>;</w:t>
      </w:r>
    </w:p>
    <w:p w:rsidR="006E510F" w:rsidRPr="00F30CDB" w:rsidRDefault="006E510F" w:rsidP="006E510F">
      <w:pPr>
        <w:pStyle w:val="11"/>
        <w:shd w:val="clear" w:color="auto" w:fill="FFFFFF"/>
        <w:spacing w:after="0" w:line="240" w:lineRule="auto"/>
        <w:jc w:val="both"/>
        <w:rPr>
          <w:rFonts w:ascii="Times New Roman" w:hAnsi="Times New Roman" w:cs="Times New Roman"/>
          <w:sz w:val="20"/>
          <w:szCs w:val="20"/>
          <w:lang w:val="en-US"/>
        </w:rPr>
      </w:pPr>
      <w:r w:rsidRPr="00F30CDB">
        <w:rPr>
          <w:rFonts w:ascii="Times New Roman" w:eastAsia="Times New Roman" w:hAnsi="Times New Roman" w:cs="Times New Roman"/>
          <w:sz w:val="20"/>
          <w:szCs w:val="20"/>
        </w:rPr>
        <w:t>Modo</w:t>
      </w:r>
      <w:r>
        <w:rPr>
          <w:rFonts w:ascii="Times New Roman" w:eastAsia="Times New Roman" w:hAnsi="Times New Roman" w:cs="Times New Roman"/>
          <w:sz w:val="20"/>
          <w:szCs w:val="20"/>
        </w:rPr>
        <w:t>vov N</w:t>
      </w:r>
      <w:r>
        <w:rPr>
          <w:rFonts w:ascii="Times New Roman" w:eastAsia="Times New Roman" w:hAnsi="Times New Roman" w:cs="Times New Roman"/>
          <w:sz w:val="20"/>
          <w:szCs w:val="20"/>
          <w:lang w:val="en-US"/>
        </w:rPr>
        <w:t>.</w:t>
      </w:r>
      <w:r w:rsidRPr="00E63282">
        <w:rPr>
          <w:rFonts w:ascii="Times New Roman" w:eastAsia="Times New Roman" w:hAnsi="Times New Roman" w:cs="Times New Roman"/>
          <w:sz w:val="20"/>
          <w:szCs w:val="20"/>
          <w:lang w:val="en-US"/>
        </w:rPr>
        <w:t xml:space="preserve">- </w:t>
      </w:r>
      <w:r w:rsidRPr="00F30CDB">
        <w:rPr>
          <w:rFonts w:ascii="Times New Roman" w:eastAsia="Times New Roman" w:hAnsi="Times New Roman" w:cs="Times New Roman"/>
          <w:sz w:val="20"/>
          <w:szCs w:val="20"/>
        </w:rPr>
        <w:t xml:space="preserve">master, Kazakh National Women's Pedagogical University, Almaty, Kazakhstan, e-mail: </w:t>
      </w:r>
      <w:hyperlink r:id="rId78">
        <w:r w:rsidRPr="00F30CDB">
          <w:rPr>
            <w:rFonts w:ascii="Times New Roman" w:eastAsia="Times New Roman" w:hAnsi="Times New Roman" w:cs="Times New Roman"/>
            <w:color w:val="0000FF"/>
            <w:sz w:val="20"/>
            <w:szCs w:val="20"/>
            <w:u w:val="single"/>
          </w:rPr>
          <w:t>modovov@mail.ru</w:t>
        </w:r>
      </w:hyperlink>
      <w:r w:rsidRPr="00F30CDB">
        <w:rPr>
          <w:rFonts w:ascii="Times New Roman" w:hAnsi="Times New Roman" w:cs="Times New Roman"/>
          <w:sz w:val="20"/>
          <w:szCs w:val="20"/>
          <w:lang w:val="en-US"/>
        </w:rPr>
        <w:t xml:space="preserve">; </w:t>
      </w: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rPr>
      </w:pPr>
      <w:r w:rsidRPr="00F30CDB">
        <w:rPr>
          <w:rFonts w:ascii="Times New Roman" w:eastAsia="Times New Roman" w:hAnsi="Times New Roman" w:cs="Times New Roman"/>
          <w:sz w:val="20"/>
          <w:szCs w:val="20"/>
        </w:rPr>
        <w:t>Oryntaeva Z</w:t>
      </w:r>
      <w:r>
        <w:rPr>
          <w:rFonts w:ascii="Times New Roman" w:eastAsia="Times New Roman" w:hAnsi="Times New Roman" w:cs="Times New Roman"/>
          <w:sz w:val="20"/>
          <w:szCs w:val="20"/>
        </w:rPr>
        <w:t>h</w:t>
      </w:r>
      <w:r w:rsidRPr="00F30CDB">
        <w:rPr>
          <w:rFonts w:ascii="Times New Roman" w:eastAsia="Times New Roman" w:hAnsi="Times New Roman" w:cs="Times New Roman"/>
          <w:sz w:val="20"/>
          <w:szCs w:val="20"/>
          <w:lang w:val="en-US"/>
        </w:rPr>
        <w:t xml:space="preserve">.- </w:t>
      </w:r>
      <w:r w:rsidRPr="00F30CDB">
        <w:rPr>
          <w:rFonts w:ascii="Times New Roman" w:eastAsia="Times New Roman" w:hAnsi="Times New Roman" w:cs="Times New Roman"/>
          <w:sz w:val="20"/>
          <w:szCs w:val="20"/>
        </w:rPr>
        <w:t xml:space="preserve">master, Kazakh National Women's Pedagogical University, Almaty, Kazakhstan, e-mail: </w:t>
      </w:r>
      <w:hyperlink r:id="rId79">
        <w:r w:rsidRPr="00F30CDB">
          <w:rPr>
            <w:rFonts w:ascii="Times New Roman" w:eastAsia="Times New Roman" w:hAnsi="Times New Roman" w:cs="Times New Roman"/>
            <w:color w:val="0000FF"/>
            <w:sz w:val="20"/>
            <w:szCs w:val="20"/>
            <w:u w:val="single"/>
          </w:rPr>
          <w:t>Zannaoryntaeva0@gmail.ru</w:t>
        </w:r>
      </w:hyperlink>
    </w:p>
    <w:p w:rsidR="006E510F" w:rsidRPr="00F30CDB" w:rsidRDefault="006E510F" w:rsidP="006E510F">
      <w:pPr>
        <w:pStyle w:val="11"/>
        <w:shd w:val="clear" w:color="auto" w:fill="FFFFFF"/>
        <w:spacing w:after="0" w:line="240" w:lineRule="auto"/>
        <w:rPr>
          <w:rFonts w:ascii="Times New Roman" w:eastAsia="Times New Roman" w:hAnsi="Times New Roman" w:cs="Times New Roman"/>
          <w:sz w:val="20"/>
          <w:szCs w:val="20"/>
        </w:rPr>
      </w:pPr>
    </w:p>
    <w:p w:rsidR="006E510F" w:rsidRPr="00F30CDB" w:rsidRDefault="006E510F" w:rsidP="006E510F">
      <w:pPr>
        <w:pStyle w:val="11"/>
        <w:shd w:val="clear" w:color="auto" w:fill="FFFFFF"/>
        <w:spacing w:after="0" w:line="240" w:lineRule="auto"/>
        <w:rPr>
          <w:rFonts w:ascii="Times New Roman" w:eastAsia="Times New Roman" w:hAnsi="Times New Roman" w:cs="Times New Roman"/>
          <w:sz w:val="20"/>
          <w:szCs w:val="20"/>
        </w:rPr>
      </w:pPr>
    </w:p>
    <w:p w:rsidR="006E510F" w:rsidRPr="00F30CDB" w:rsidRDefault="006E510F" w:rsidP="006E510F">
      <w:pPr>
        <w:pStyle w:val="11"/>
        <w:shd w:val="clear" w:color="auto" w:fill="FFFFFF"/>
        <w:spacing w:after="0" w:line="240" w:lineRule="auto"/>
        <w:rPr>
          <w:rFonts w:ascii="Times New Roman" w:eastAsia="Times New Roman" w:hAnsi="Times New Roman" w:cs="Times New Roman"/>
          <w:sz w:val="20"/>
          <w:szCs w:val="20"/>
        </w:rPr>
      </w:pP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highlight w:val="white"/>
        </w:rPr>
      </w:pPr>
    </w:p>
    <w:p w:rsidR="006E510F" w:rsidRPr="00F30CDB" w:rsidRDefault="006E510F" w:rsidP="006E510F">
      <w:pPr>
        <w:pStyle w:val="11"/>
        <w:tabs>
          <w:tab w:val="left" w:pos="993"/>
          <w:tab w:val="left" w:pos="1134"/>
        </w:tabs>
        <w:spacing w:after="0" w:line="240" w:lineRule="auto"/>
        <w:ind w:firstLine="567"/>
        <w:jc w:val="both"/>
        <w:rPr>
          <w:rFonts w:ascii="Times New Roman" w:eastAsia="Times New Roman" w:hAnsi="Times New Roman" w:cs="Times New Roman"/>
          <w:color w:val="0000FF"/>
          <w:sz w:val="20"/>
          <w:szCs w:val="20"/>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1C669D" w:rsidRDefault="001C669D"/>
    <w:p w:rsidR="001C669D" w:rsidRDefault="001C669D"/>
    <w:p w:rsidR="001C669D" w:rsidRPr="001C669D" w:rsidRDefault="001C669D" w:rsidP="001C669D">
      <w:pPr>
        <w:spacing w:after="0" w:line="240" w:lineRule="auto"/>
        <w:rPr>
          <w:rFonts w:ascii="Times New Roman" w:hAnsi="Times New Roman" w:cs="Times New Roman"/>
          <w:bCs/>
          <w:lang w:val="ru-RU"/>
        </w:rPr>
      </w:pPr>
      <w:r w:rsidRPr="001C669D">
        <w:rPr>
          <w:rFonts w:ascii="Times New Roman" w:hAnsi="Times New Roman" w:cs="Times New Roman"/>
          <w:bCs/>
          <w:lang w:val="ru-RU"/>
        </w:rPr>
        <w:t>ГРНТИ 28.23.02</w:t>
      </w:r>
    </w:p>
    <w:p w:rsidR="001C669D" w:rsidRPr="001C669D" w:rsidRDefault="001C669D" w:rsidP="001C669D">
      <w:pPr>
        <w:spacing w:after="0" w:line="240" w:lineRule="auto"/>
        <w:rPr>
          <w:rFonts w:ascii="Times New Roman" w:hAnsi="Times New Roman" w:cs="Times New Roman"/>
          <w:b/>
          <w:bCs/>
          <w:lang w:val="ru-RU"/>
        </w:rPr>
      </w:pPr>
    </w:p>
    <w:p w:rsidR="001C669D" w:rsidRPr="001C669D" w:rsidRDefault="001C669D" w:rsidP="001C669D">
      <w:pPr>
        <w:spacing w:after="0" w:line="240" w:lineRule="auto"/>
        <w:jc w:val="center"/>
        <w:rPr>
          <w:rFonts w:ascii="Times New Roman" w:hAnsi="Times New Roman" w:cs="Times New Roman"/>
          <w:b/>
          <w:bCs/>
          <w:lang w:val="ru-RU"/>
        </w:rPr>
      </w:pPr>
      <w:r w:rsidRPr="001C669D">
        <w:rPr>
          <w:rFonts w:ascii="Times New Roman" w:hAnsi="Times New Roman" w:cs="Times New Roman"/>
          <w:b/>
          <w:bCs/>
          <w:lang w:val="ru-RU"/>
        </w:rPr>
        <w:t>МЕТОДЫ КОНТРОЛЯ УТОМЛЯЕМОСТИ ВОДИТЕЛЕЙ С ИСПОЛЬЗОВАНИЕМ ТЕХНОЛОГИЙ МАШИННОГО ОБУЧЕНИЯ</w:t>
      </w:r>
    </w:p>
    <w:p w:rsidR="001C669D" w:rsidRPr="001C669D" w:rsidRDefault="001C669D" w:rsidP="001C669D">
      <w:pPr>
        <w:spacing w:after="0" w:line="240" w:lineRule="auto"/>
        <w:jc w:val="center"/>
        <w:rPr>
          <w:rFonts w:ascii="Times New Roman" w:hAnsi="Times New Roman" w:cs="Times New Roman"/>
          <w:b/>
          <w:bCs/>
          <w:lang w:val="ru-RU"/>
        </w:rPr>
      </w:pPr>
    </w:p>
    <w:p w:rsidR="001C669D" w:rsidRPr="001C669D" w:rsidRDefault="001C669D" w:rsidP="001C669D">
      <w:pPr>
        <w:shd w:val="clear" w:color="auto" w:fill="FFFFFF"/>
        <w:spacing w:after="0" w:line="240" w:lineRule="auto"/>
        <w:jc w:val="center"/>
        <w:rPr>
          <w:rFonts w:ascii="Times New Roman" w:hAnsi="Times New Roman" w:cs="Times New Roman"/>
          <w:b/>
          <w:lang w:val="ru-RU"/>
        </w:rPr>
      </w:pPr>
      <w:r w:rsidRPr="001C669D">
        <w:rPr>
          <w:rStyle w:val="q4iawc"/>
          <w:rFonts w:ascii="Times New Roman" w:hAnsi="Times New Roman" w:cs="Times New Roman"/>
          <w:b/>
          <w:bCs/>
          <w:color w:val="000000" w:themeColor="text1"/>
          <w:vertAlign w:val="superscript"/>
        </w:rPr>
        <w:t>1</w:t>
      </w:r>
      <w:r>
        <w:rPr>
          <w:rStyle w:val="q4iawc"/>
          <w:rFonts w:ascii="Times New Roman" w:hAnsi="Times New Roman" w:cs="Times New Roman"/>
          <w:b/>
          <w:bCs/>
          <w:color w:val="000000" w:themeColor="text1"/>
        </w:rPr>
        <w:t>А.Ж.</w:t>
      </w:r>
      <w:r w:rsidRPr="001C669D">
        <w:rPr>
          <w:rStyle w:val="q4iawc"/>
          <w:rFonts w:ascii="Times New Roman" w:hAnsi="Times New Roman" w:cs="Times New Roman"/>
          <w:b/>
          <w:bCs/>
          <w:color w:val="000000" w:themeColor="text1"/>
        </w:rPr>
        <w:t>Танирбергенов</w:t>
      </w:r>
      <w:r w:rsidRPr="001C669D">
        <w:rPr>
          <w:noProof/>
        </w:rPr>
        <w:t xml:space="preserve"> </w:t>
      </w:r>
      <w:r w:rsidRPr="001C669D">
        <w:rPr>
          <w:noProof/>
          <w:lang w:val="ru-RU"/>
        </w:rPr>
        <w:drawing>
          <wp:inline distT="0" distB="0" distL="0" distR="0" wp14:anchorId="73C6BB5E" wp14:editId="492B2B66">
            <wp:extent cx="137160" cy="137160"/>
            <wp:effectExtent l="0" t="0" r="0" b="0"/>
            <wp:docPr id="12" name="Рисунок 12" descr="D:\Desktop\иконка.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Style w:val="q4iawc"/>
          <w:rFonts w:ascii="Times New Roman" w:hAnsi="Times New Roman" w:cs="Times New Roman"/>
          <w:b/>
          <w:bCs/>
          <w:color w:val="000000" w:themeColor="text1"/>
          <w:lang w:val="ru-RU"/>
        </w:rPr>
        <w:t>,</w:t>
      </w:r>
      <w:r w:rsidRPr="001C669D">
        <w:rPr>
          <w:rFonts w:ascii="Times New Roman" w:hAnsi="Times New Roman" w:cs="Times New Roman"/>
          <w:b/>
        </w:rPr>
        <w:t xml:space="preserve"> </w:t>
      </w:r>
      <w:r w:rsidRPr="001C669D">
        <w:rPr>
          <w:rFonts w:ascii="Times New Roman" w:hAnsi="Times New Roman" w:cs="Times New Roman"/>
          <w:b/>
          <w:vertAlign w:val="superscript"/>
          <w:lang w:val="ru-RU"/>
        </w:rPr>
        <w:t>1</w:t>
      </w:r>
      <w:r>
        <w:rPr>
          <w:rFonts w:ascii="Times New Roman" w:hAnsi="Times New Roman" w:cs="Times New Roman"/>
          <w:b/>
        </w:rPr>
        <w:t>С.К.</w:t>
      </w:r>
      <w:r w:rsidRPr="001C669D">
        <w:rPr>
          <w:rFonts w:ascii="Times New Roman" w:hAnsi="Times New Roman" w:cs="Times New Roman"/>
          <w:b/>
        </w:rPr>
        <w:t>Серикбаева</w:t>
      </w:r>
      <w:r w:rsidRPr="001C669D">
        <w:rPr>
          <w:rFonts w:ascii="Times New Roman" w:hAnsi="Times New Roman" w:cs="Times New Roman"/>
          <w:b/>
          <w:bCs/>
          <w:color w:val="2E74B5" w:themeColor="accent1" w:themeShade="BF"/>
          <w:vertAlign w:val="superscript"/>
        </w:rPr>
        <w:sym w:font="Wingdings" w:char="F02A"/>
      </w:r>
      <w:r w:rsidRPr="001C669D">
        <w:rPr>
          <w:noProof/>
        </w:rPr>
        <w:t xml:space="preserve"> </w:t>
      </w:r>
      <w:r w:rsidRPr="001C669D">
        <w:rPr>
          <w:noProof/>
          <w:lang w:val="ru-RU"/>
        </w:rPr>
        <w:drawing>
          <wp:inline distT="0" distB="0" distL="0" distR="0" wp14:anchorId="1F3045AA" wp14:editId="19ED53AA">
            <wp:extent cx="137160" cy="137160"/>
            <wp:effectExtent l="0" t="0" r="0" b="0"/>
            <wp:docPr id="17" name="Рисунок 17" descr="D:\Desktop\иконка.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Fonts w:ascii="Times New Roman" w:hAnsi="Times New Roman" w:cs="Times New Roman"/>
          <w:b/>
          <w:bCs/>
        </w:rPr>
        <w:t>,</w:t>
      </w:r>
      <w:r w:rsidRPr="001C669D">
        <w:rPr>
          <w:rFonts w:ascii="Times New Roman" w:hAnsi="Times New Roman" w:cs="Times New Roman"/>
          <w:b/>
          <w:lang w:val="ru-RU"/>
        </w:rPr>
        <w:t xml:space="preserve"> </w:t>
      </w:r>
      <w:r w:rsidRPr="001C669D">
        <w:rPr>
          <w:rFonts w:ascii="Times New Roman" w:hAnsi="Times New Roman" w:cs="Times New Roman"/>
          <w:b/>
          <w:vertAlign w:val="superscript"/>
          <w:lang w:val="ru-RU"/>
        </w:rPr>
        <w:t>2</w:t>
      </w:r>
      <w:r>
        <w:rPr>
          <w:rFonts w:ascii="Times New Roman" w:hAnsi="Times New Roman" w:cs="Times New Roman"/>
          <w:b/>
          <w:lang w:val="ru-RU"/>
        </w:rPr>
        <w:t>Б.</w:t>
      </w:r>
      <w:r w:rsidRPr="001C669D">
        <w:rPr>
          <w:rFonts w:ascii="Times New Roman" w:hAnsi="Times New Roman" w:cs="Times New Roman"/>
          <w:b/>
          <w:lang w:val="ru-RU"/>
        </w:rPr>
        <w:t>Тасуов</w:t>
      </w:r>
      <w:r w:rsidRPr="001C669D">
        <w:rPr>
          <w:noProof/>
        </w:rPr>
        <w:t xml:space="preserve"> </w:t>
      </w:r>
      <w:r w:rsidRPr="001C669D">
        <w:rPr>
          <w:noProof/>
          <w:lang w:val="ru-RU"/>
        </w:rPr>
        <w:drawing>
          <wp:inline distT="0" distB="0" distL="0" distR="0" wp14:anchorId="507D1E3D" wp14:editId="6AFDE5B8">
            <wp:extent cx="137160" cy="137160"/>
            <wp:effectExtent l="0" t="0" r="0" b="0"/>
            <wp:docPr id="18" name="Рисунок 18" descr="D:\Desktop\иконка.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Fonts w:ascii="Times New Roman" w:hAnsi="Times New Roman" w:cs="Times New Roman"/>
          <w:b/>
          <w:lang w:val="ru-RU"/>
        </w:rPr>
        <w:t xml:space="preserve">,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Г</w:t>
      </w:r>
      <w:r w:rsidRPr="001C669D">
        <w:rPr>
          <w:rFonts w:ascii="Times New Roman" w:hAnsi="Times New Roman" w:cs="Times New Roman"/>
          <w:b/>
        </w:rPr>
        <w:t>.</w:t>
      </w:r>
      <w:r w:rsidRPr="001C669D">
        <w:rPr>
          <w:rFonts w:ascii="Times New Roman" w:hAnsi="Times New Roman" w:cs="Times New Roman"/>
          <w:b/>
          <w:lang w:val="ru-RU"/>
        </w:rPr>
        <w:t>Ш</w:t>
      </w:r>
      <w:r>
        <w:rPr>
          <w:rFonts w:ascii="Times New Roman" w:hAnsi="Times New Roman" w:cs="Times New Roman"/>
          <w:b/>
        </w:rPr>
        <w:t>.</w:t>
      </w:r>
      <w:r w:rsidRPr="001C669D">
        <w:rPr>
          <w:rFonts w:ascii="Times New Roman" w:hAnsi="Times New Roman" w:cs="Times New Roman"/>
          <w:b/>
          <w:lang w:val="ru-RU"/>
        </w:rPr>
        <w:t>Мусагулова</w:t>
      </w:r>
      <w:r w:rsidRPr="001C669D">
        <w:rPr>
          <w:noProof/>
        </w:rPr>
        <w:t xml:space="preserve"> </w:t>
      </w:r>
      <w:r w:rsidRPr="001C669D">
        <w:rPr>
          <w:noProof/>
          <w:lang w:val="ru-RU"/>
        </w:rPr>
        <w:drawing>
          <wp:inline distT="0" distB="0" distL="0" distR="0" wp14:anchorId="3EE1DFC2" wp14:editId="7A51F934">
            <wp:extent cx="137160" cy="137160"/>
            <wp:effectExtent l="0" t="0" r="0" b="0"/>
            <wp:docPr id="19" name="Рисунок 19" descr="D:\Desktop\иконка.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Fonts w:ascii="Times New Roman" w:hAnsi="Times New Roman" w:cs="Times New Roman"/>
          <w:b/>
          <w:lang w:val="ru-RU"/>
        </w:rPr>
        <w:t xml:space="preserve"> ,</w:t>
      </w:r>
    </w:p>
    <w:p w:rsidR="001C669D" w:rsidRPr="001C669D" w:rsidRDefault="001C669D" w:rsidP="001C669D">
      <w:pPr>
        <w:pStyle w:val="a6"/>
        <w:spacing w:before="0" w:beforeAutospacing="0" w:after="0" w:afterAutospacing="0"/>
        <w:jc w:val="center"/>
        <w:rPr>
          <w:sz w:val="22"/>
          <w:szCs w:val="22"/>
        </w:rPr>
      </w:pPr>
      <w:r w:rsidRPr="001C669D">
        <w:rPr>
          <w:b/>
          <w:sz w:val="22"/>
          <w:szCs w:val="22"/>
          <w:vertAlign w:val="superscript"/>
        </w:rPr>
        <w:t>3</w:t>
      </w:r>
      <w:r w:rsidRPr="001C669D">
        <w:rPr>
          <w:b/>
          <w:sz w:val="22"/>
          <w:szCs w:val="22"/>
        </w:rPr>
        <w:t>Л</w:t>
      </w:r>
      <w:r>
        <w:rPr>
          <w:b/>
          <w:sz w:val="22"/>
          <w:szCs w:val="22"/>
          <w:lang w:val="kk-KZ"/>
        </w:rPr>
        <w:t>.</w:t>
      </w:r>
      <w:r w:rsidRPr="001C669D">
        <w:rPr>
          <w:b/>
          <w:sz w:val="22"/>
          <w:szCs w:val="22"/>
        </w:rPr>
        <w:t>Ақзуллақызы</w:t>
      </w:r>
      <w:r w:rsidRPr="001C669D">
        <w:rPr>
          <w:noProof/>
          <w:sz w:val="22"/>
          <w:szCs w:val="22"/>
        </w:rPr>
        <w:t xml:space="preserve"> </w:t>
      </w:r>
      <w:r w:rsidRPr="001C669D">
        <w:rPr>
          <w:noProof/>
          <w:sz w:val="22"/>
          <w:szCs w:val="22"/>
        </w:rPr>
        <w:drawing>
          <wp:inline distT="0" distB="0" distL="0" distR="0" wp14:anchorId="063ADCC8" wp14:editId="1B34A3E6">
            <wp:extent cx="137160" cy="137160"/>
            <wp:effectExtent l="0" t="0" r="0" b="0"/>
            <wp:docPr id="20" name="Рисунок 20" descr="D:\Desktop\иконка.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b/>
          <w:sz w:val="22"/>
          <w:szCs w:val="22"/>
        </w:rPr>
        <w:t xml:space="preserve">, </w:t>
      </w:r>
      <w:r w:rsidRPr="001C669D">
        <w:rPr>
          <w:b/>
          <w:sz w:val="22"/>
          <w:szCs w:val="22"/>
          <w:vertAlign w:val="superscript"/>
        </w:rPr>
        <w:t>3</w:t>
      </w:r>
      <w:r w:rsidRPr="001C669D">
        <w:rPr>
          <w:b/>
          <w:sz w:val="22"/>
          <w:szCs w:val="22"/>
        </w:rPr>
        <w:t>Б</w:t>
      </w:r>
      <w:r w:rsidRPr="001C669D">
        <w:rPr>
          <w:b/>
          <w:sz w:val="22"/>
          <w:szCs w:val="22"/>
          <w:lang w:val="kk-KZ"/>
        </w:rPr>
        <w:t>.</w:t>
      </w:r>
      <w:r w:rsidRPr="001C669D">
        <w:rPr>
          <w:b/>
          <w:sz w:val="22"/>
          <w:szCs w:val="22"/>
        </w:rPr>
        <w:t>К</w:t>
      </w:r>
      <w:r w:rsidRPr="001C669D">
        <w:rPr>
          <w:b/>
          <w:sz w:val="22"/>
          <w:szCs w:val="22"/>
          <w:lang w:val="kk-KZ"/>
        </w:rPr>
        <w:t>.</w:t>
      </w:r>
      <w:r w:rsidRPr="001C669D">
        <w:rPr>
          <w:b/>
          <w:sz w:val="22"/>
          <w:szCs w:val="22"/>
        </w:rPr>
        <w:t>Жарменова</w:t>
      </w:r>
      <w:r>
        <w:rPr>
          <w:noProof/>
        </w:rPr>
        <w:drawing>
          <wp:inline distT="0" distB="0" distL="0" distR="0" wp14:anchorId="59EF51C6" wp14:editId="4D210A4C">
            <wp:extent cx="137160" cy="137160"/>
            <wp:effectExtent l="0" t="0" r="0" b="0"/>
            <wp:docPr id="21" name="Рисунок 21" descr="D:\Desktop\иконка.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C669D" w:rsidRPr="001C669D" w:rsidRDefault="001C669D" w:rsidP="001C669D">
      <w:pPr>
        <w:spacing w:after="0" w:line="240" w:lineRule="auto"/>
        <w:jc w:val="center"/>
        <w:rPr>
          <w:rFonts w:ascii="Times New Roman" w:hAnsi="Times New Roman" w:cs="Times New Roman"/>
          <w:i/>
          <w:sz w:val="20"/>
          <w:szCs w:val="20"/>
          <w:lang w:val="ru-RU"/>
        </w:rPr>
      </w:pPr>
      <w:r w:rsidRPr="001C669D">
        <w:rPr>
          <w:rFonts w:ascii="Times New Roman" w:hAnsi="Times New Roman" w:cs="Times New Roman"/>
          <w:i/>
          <w:sz w:val="20"/>
          <w:szCs w:val="20"/>
          <w:vertAlign w:val="superscript"/>
        </w:rPr>
        <w:t>1</w:t>
      </w:r>
      <w:r w:rsidRPr="001C669D">
        <w:rPr>
          <w:rFonts w:ascii="Times New Roman" w:hAnsi="Times New Roman" w:cs="Times New Roman"/>
          <w:i/>
          <w:sz w:val="20"/>
          <w:szCs w:val="20"/>
        </w:rPr>
        <w:t>Евразийский национальный ун</w:t>
      </w:r>
      <w:r w:rsidRPr="001C669D">
        <w:rPr>
          <w:rFonts w:ascii="Times New Roman" w:hAnsi="Times New Roman" w:cs="Times New Roman"/>
          <w:i/>
          <w:sz w:val="20"/>
          <w:szCs w:val="20"/>
          <w:lang w:val="ru-RU"/>
        </w:rPr>
        <w:t>иверситет имени Л.Н.Гумилева, Астана, Казахстан</w:t>
      </w:r>
      <w:r>
        <w:rPr>
          <w:rFonts w:ascii="Times New Roman" w:hAnsi="Times New Roman" w:cs="Times New Roman"/>
          <w:i/>
          <w:sz w:val="20"/>
          <w:szCs w:val="20"/>
          <w:lang w:val="ru-RU"/>
        </w:rPr>
        <w:t>,</w:t>
      </w:r>
    </w:p>
    <w:p w:rsidR="001C669D" w:rsidRPr="001C669D" w:rsidRDefault="001C669D" w:rsidP="001C669D">
      <w:pPr>
        <w:spacing w:after="0" w:line="240" w:lineRule="auto"/>
        <w:jc w:val="center"/>
        <w:rPr>
          <w:rFonts w:ascii="Times New Roman" w:hAnsi="Times New Roman" w:cs="Times New Roman"/>
          <w:i/>
          <w:sz w:val="20"/>
          <w:szCs w:val="20"/>
          <w:lang w:val="ru-RU"/>
        </w:rPr>
      </w:pPr>
      <w:r w:rsidRPr="001C669D">
        <w:rPr>
          <w:rFonts w:ascii="Times New Roman" w:hAnsi="Times New Roman" w:cs="Times New Roman"/>
          <w:i/>
          <w:sz w:val="20"/>
          <w:szCs w:val="20"/>
          <w:vertAlign w:val="superscript"/>
        </w:rPr>
        <w:t>2</w:t>
      </w:r>
      <w:r w:rsidRPr="001C669D">
        <w:rPr>
          <w:rFonts w:ascii="Times New Roman" w:hAnsi="Times New Roman" w:cs="Times New Roman"/>
          <w:i/>
          <w:sz w:val="20"/>
          <w:szCs w:val="20"/>
        </w:rPr>
        <w:t>Таразский региональный университет им.М. Х. Дулати, Тараз, Казахстан</w:t>
      </w:r>
      <w:r>
        <w:rPr>
          <w:rFonts w:ascii="Times New Roman" w:hAnsi="Times New Roman" w:cs="Times New Roman"/>
          <w:i/>
          <w:sz w:val="20"/>
          <w:szCs w:val="20"/>
          <w:lang w:val="ru-RU"/>
        </w:rPr>
        <w:t>,</w:t>
      </w:r>
    </w:p>
    <w:p w:rsidR="001C669D" w:rsidRDefault="001C669D" w:rsidP="001C669D">
      <w:pPr>
        <w:spacing w:after="0" w:line="240" w:lineRule="auto"/>
        <w:jc w:val="center"/>
        <w:rPr>
          <w:rFonts w:ascii="Times New Roman" w:hAnsi="Times New Roman" w:cs="Times New Roman"/>
          <w:i/>
          <w:sz w:val="20"/>
          <w:szCs w:val="20"/>
          <w:lang w:val="ru-RU"/>
        </w:rPr>
      </w:pPr>
      <w:r w:rsidRPr="001C669D">
        <w:rPr>
          <w:rFonts w:ascii="Times New Roman" w:hAnsi="Times New Roman" w:cs="Times New Roman"/>
          <w:i/>
          <w:sz w:val="20"/>
          <w:szCs w:val="20"/>
          <w:vertAlign w:val="superscript"/>
        </w:rPr>
        <w:t>3</w:t>
      </w:r>
      <w:r w:rsidRPr="001C669D">
        <w:rPr>
          <w:rFonts w:ascii="Times New Roman" w:hAnsi="Times New Roman" w:cs="Times New Roman"/>
          <w:i/>
          <w:sz w:val="20"/>
          <w:szCs w:val="20"/>
          <w:lang w:val="ru-RU"/>
        </w:rPr>
        <w:t>Кызылординский университет имени  Коркыт Ата, Кызылорда, Казахстан</w:t>
      </w:r>
    </w:p>
    <w:p w:rsidR="001C669D" w:rsidRPr="001C669D" w:rsidRDefault="001C669D" w:rsidP="001C669D">
      <w:pPr>
        <w:spacing w:after="0" w:line="240" w:lineRule="auto"/>
        <w:jc w:val="center"/>
        <w:rPr>
          <w:rFonts w:ascii="Times New Roman" w:hAnsi="Times New Roman" w:cs="Times New Roman"/>
          <w:i/>
          <w:sz w:val="20"/>
          <w:szCs w:val="20"/>
          <w:lang w:val="ru-RU"/>
        </w:rPr>
      </w:pPr>
    </w:p>
    <w:p w:rsidR="001C669D" w:rsidRPr="001C669D" w:rsidRDefault="001C669D" w:rsidP="001C669D">
      <w:pPr>
        <w:spacing w:after="0" w:line="240" w:lineRule="auto"/>
        <w:rPr>
          <w:rFonts w:ascii="Times New Roman" w:hAnsi="Times New Roman" w:cs="Times New Roman"/>
          <w:i/>
          <w:sz w:val="20"/>
          <w:szCs w:val="20"/>
        </w:rPr>
      </w:pPr>
      <w:r w:rsidRPr="001C669D">
        <w:rPr>
          <w:rFonts w:ascii="Times New Roman" w:hAnsi="Times New Roman" w:cs="Times New Roman"/>
          <w:b/>
          <w:bCs/>
          <w:color w:val="2E74B5" w:themeColor="accent1" w:themeShade="BF"/>
          <w:vertAlign w:val="superscript"/>
        </w:rPr>
        <w:sym w:font="Wingdings" w:char="F02A"/>
      </w:r>
      <w:r w:rsidRPr="001C669D">
        <w:rPr>
          <w:rFonts w:ascii="Times New Roman" w:hAnsi="Times New Roman" w:cs="Times New Roman"/>
          <w:i/>
          <w:sz w:val="20"/>
          <w:szCs w:val="20"/>
        </w:rPr>
        <w:t>Корреспондент-автор:</w:t>
      </w:r>
      <w:r w:rsidRPr="001C669D">
        <w:rPr>
          <w:rFonts w:ascii="Times New Roman" w:hAnsi="Times New Roman" w:cs="Times New Roman"/>
          <w:i/>
          <w:sz w:val="20"/>
          <w:szCs w:val="20"/>
          <w:lang w:val="ru-RU"/>
        </w:rPr>
        <w:t xml:space="preserve"> </w:t>
      </w:r>
      <w:hyperlink r:id="rId86" w:history="1">
        <w:r w:rsidRPr="001C669D">
          <w:rPr>
            <w:rStyle w:val="a5"/>
            <w:rFonts w:ascii="Times New Roman" w:hAnsi="Times New Roman" w:cs="Times New Roman"/>
            <w:i/>
            <w:sz w:val="20"/>
            <w:szCs w:val="20"/>
          </w:rPr>
          <w:t>inf</w:t>
        </w:r>
        <w:r w:rsidRPr="001C669D">
          <w:rPr>
            <w:rStyle w:val="a5"/>
            <w:rFonts w:ascii="Times New Roman" w:hAnsi="Times New Roman" w:cs="Times New Roman"/>
            <w:i/>
            <w:sz w:val="20"/>
            <w:szCs w:val="20"/>
            <w:lang w:val="ru-RU"/>
          </w:rPr>
          <w:t>_8585@</w:t>
        </w:r>
        <w:r w:rsidRPr="001C669D">
          <w:rPr>
            <w:rStyle w:val="a5"/>
            <w:rFonts w:ascii="Times New Roman" w:hAnsi="Times New Roman" w:cs="Times New Roman"/>
            <w:i/>
            <w:sz w:val="20"/>
            <w:szCs w:val="20"/>
          </w:rPr>
          <w:t>mail</w:t>
        </w:r>
        <w:r w:rsidRPr="001C669D">
          <w:rPr>
            <w:rStyle w:val="a5"/>
            <w:rFonts w:ascii="Times New Roman" w:hAnsi="Times New Roman" w:cs="Times New Roman"/>
            <w:i/>
            <w:sz w:val="20"/>
            <w:szCs w:val="20"/>
            <w:lang w:val="ru-RU"/>
          </w:rPr>
          <w:t>.</w:t>
        </w:r>
        <w:r w:rsidRPr="001C669D">
          <w:rPr>
            <w:rStyle w:val="a5"/>
            <w:rFonts w:ascii="Times New Roman" w:hAnsi="Times New Roman" w:cs="Times New Roman"/>
            <w:i/>
            <w:sz w:val="20"/>
            <w:szCs w:val="20"/>
          </w:rPr>
          <w:t>ru</w:t>
        </w:r>
      </w:hyperlink>
      <w:r w:rsidRPr="001C669D">
        <w:rPr>
          <w:rFonts w:ascii="Times New Roman" w:hAnsi="Times New Roman" w:cs="Times New Roman"/>
          <w:i/>
          <w:sz w:val="20"/>
          <w:szCs w:val="20"/>
        </w:rPr>
        <w:t xml:space="preserve"> </w:t>
      </w:r>
    </w:p>
    <w:p w:rsidR="001C669D" w:rsidRPr="001C669D" w:rsidRDefault="001C669D" w:rsidP="001C669D">
      <w:pPr>
        <w:spacing w:after="0" w:line="240" w:lineRule="auto"/>
        <w:jc w:val="center"/>
        <w:rPr>
          <w:rFonts w:ascii="Times New Roman" w:hAnsi="Times New Roman" w:cs="Times New Roman"/>
          <w:b/>
          <w:bCs/>
          <w:sz w:val="24"/>
          <w:szCs w:val="24"/>
          <w:lang w:val="ru-RU"/>
        </w:rPr>
      </w:pPr>
    </w:p>
    <w:p w:rsidR="001C669D" w:rsidRPr="001C669D" w:rsidRDefault="001C669D" w:rsidP="001C669D">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статье рассматриваются методы разработки интеллектуальной системы мониторинга состояния усталости водителей с применением технологий машинного обучения. Усталость водителя является одной из ведущих причин дорожно-транспортных происшествий, особенно на длительных маршрутах и при ночных сменах. Предложенная модель на основе коэффициента пропорции глаз (EAR) и классификатора с использованием метода опорных векторов (SVM) обеспечивает эффективное детектирование морганий и других признаков усталости в режиме реального времени. Особое внимание уделено устойчивости модели к изменениям условий освещения и ориентации головы, что повышает надежность системы в сложных эксплуатационных условиях. Особенностью разработанной системы является устойчивость к изменяющимся условиям, включая изменения освещения и углов наклона головы водителя, что улучшает надежность модели в сложных эксплуатационных условиях. В статье отмечается, что применение данной технологии возможно в различных интеллектуальных транспортных системах, поскольку тестирование показало высокие показатели точности и минимальное количество ложных срабатываний.</w:t>
      </w:r>
    </w:p>
    <w:p w:rsidR="001C669D" w:rsidRPr="001C669D" w:rsidRDefault="001C669D" w:rsidP="001C669D">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В результате тестирования предложенной системы были получены высокие показатели точности, что делает ее подходящей для использования в интеллектуальных транспортных системах. Ключевым преимуществом предлагаемой системы является её устойчивость к изменениям условий освещения и ориентации головы водителя, что значительно повышает точность и надежность работы системы в сложных эксплуатационных условиях. </w:t>
      </w:r>
    </w:p>
    <w:p w:rsidR="001C669D" w:rsidRPr="001C669D" w:rsidRDefault="001C669D" w:rsidP="001C669D">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b/>
          <w:sz w:val="24"/>
          <w:szCs w:val="24"/>
          <w:lang w:val="ru-RU"/>
        </w:rPr>
        <w:t xml:space="preserve">Ключевые слова: </w:t>
      </w:r>
      <w:r w:rsidRPr="001C669D">
        <w:rPr>
          <w:rFonts w:ascii="Times New Roman" w:hAnsi="Times New Roman" w:cs="Times New Roman"/>
          <w:sz w:val="24"/>
          <w:szCs w:val="24"/>
          <w:lang w:val="ru-RU"/>
        </w:rPr>
        <w:t>усталость водителя, мониторинг состояния, машинное обучение, детектирование морганий, интеллектуальная система, коэффициент пропорции глаз, SVM, компьютерное зрение.</w:t>
      </w:r>
    </w:p>
    <w:p w:rsidR="001C669D" w:rsidRPr="001C669D" w:rsidRDefault="001C669D" w:rsidP="001C669D">
      <w:pPr>
        <w:spacing w:after="0" w:line="240" w:lineRule="auto"/>
        <w:ind w:firstLine="567"/>
        <w:rPr>
          <w:rFonts w:ascii="Times New Roman" w:hAnsi="Times New Roman" w:cs="Times New Roman"/>
          <w:b/>
          <w:sz w:val="24"/>
          <w:szCs w:val="24"/>
          <w:lang w:val="ru-RU"/>
        </w:rPr>
      </w:pPr>
    </w:p>
    <w:p w:rsidR="001C669D" w:rsidRPr="001C669D" w:rsidRDefault="001C669D" w:rsidP="001C669D">
      <w:pPr>
        <w:spacing w:after="0" w:line="240" w:lineRule="auto"/>
        <w:ind w:firstLine="567"/>
        <w:jc w:val="center"/>
        <w:rPr>
          <w:rFonts w:ascii="Times New Roman" w:hAnsi="Times New Roman" w:cs="Times New Roman"/>
          <w:b/>
          <w:lang w:val="ru-RU"/>
        </w:rPr>
      </w:pPr>
      <w:r w:rsidRPr="001C669D">
        <w:rPr>
          <w:rFonts w:ascii="Times New Roman" w:hAnsi="Times New Roman" w:cs="Times New Roman"/>
          <w:b/>
          <w:lang w:val="ru-RU"/>
        </w:rPr>
        <w:t>МАШИНАЛЫҚ ОҚЫТУ ТЕХНОЛОГИЯЛАРЫН ҚОЛДАНА ОТЫРЫП ЖҮРГІЗУШІЛЕРДІҢ ШАРШАҒЫШТЫҒЫН БАҚЫЛАУ ӘДІСТЕРІ</w:t>
      </w:r>
    </w:p>
    <w:p w:rsidR="001C669D" w:rsidRPr="001C669D" w:rsidRDefault="001C669D" w:rsidP="001C669D">
      <w:pPr>
        <w:spacing w:after="0" w:line="240" w:lineRule="auto"/>
        <w:ind w:firstLine="567"/>
        <w:jc w:val="center"/>
        <w:rPr>
          <w:rFonts w:ascii="Times New Roman" w:hAnsi="Times New Roman" w:cs="Times New Roman"/>
          <w:b/>
          <w:lang w:val="ru-RU"/>
        </w:rPr>
      </w:pPr>
    </w:p>
    <w:p w:rsidR="001C669D" w:rsidRPr="001C669D" w:rsidRDefault="001C669D" w:rsidP="001C669D">
      <w:pPr>
        <w:shd w:val="clear" w:color="auto" w:fill="FFFFFF"/>
        <w:spacing w:after="0" w:line="240" w:lineRule="auto"/>
        <w:jc w:val="center"/>
        <w:rPr>
          <w:rFonts w:ascii="Times New Roman" w:hAnsi="Times New Roman" w:cs="Times New Roman"/>
          <w:b/>
          <w:lang w:val="ru-RU"/>
        </w:rPr>
      </w:pPr>
      <w:r w:rsidRPr="001C669D">
        <w:rPr>
          <w:rStyle w:val="q4iawc"/>
          <w:rFonts w:ascii="Times New Roman" w:hAnsi="Times New Roman" w:cs="Times New Roman"/>
          <w:b/>
          <w:bCs/>
          <w:color w:val="000000" w:themeColor="text1"/>
          <w:vertAlign w:val="superscript"/>
        </w:rPr>
        <w:t>1</w:t>
      </w:r>
      <w:r w:rsidRPr="001C669D">
        <w:rPr>
          <w:rStyle w:val="q4iawc"/>
          <w:rFonts w:ascii="Times New Roman" w:hAnsi="Times New Roman" w:cs="Times New Roman"/>
          <w:b/>
          <w:bCs/>
          <w:color w:val="000000" w:themeColor="text1"/>
        </w:rPr>
        <w:t>А.Ж. Танирбергенов,</w:t>
      </w:r>
      <w:r w:rsidRPr="001C669D">
        <w:rPr>
          <w:rFonts w:ascii="Times New Roman" w:hAnsi="Times New Roman" w:cs="Times New Roman"/>
          <w:b/>
        </w:rPr>
        <w:t xml:space="preserve"> </w:t>
      </w:r>
      <w:r w:rsidRPr="001C669D">
        <w:rPr>
          <w:rFonts w:ascii="Times New Roman" w:hAnsi="Times New Roman" w:cs="Times New Roman"/>
          <w:b/>
          <w:vertAlign w:val="superscript"/>
          <w:lang w:val="ru-RU"/>
        </w:rPr>
        <w:t>1</w:t>
      </w:r>
      <w:r w:rsidRPr="001C669D">
        <w:rPr>
          <w:rFonts w:ascii="Times New Roman" w:hAnsi="Times New Roman" w:cs="Times New Roman"/>
          <w:b/>
        </w:rPr>
        <w:t>С.К. Серикбаева</w:t>
      </w:r>
      <w:r w:rsidRPr="001C669D">
        <w:rPr>
          <w:rFonts w:ascii="Times New Roman" w:hAnsi="Times New Roman" w:cs="Times New Roman"/>
          <w:b/>
          <w:bCs/>
          <w:color w:val="2E74B5" w:themeColor="accent1" w:themeShade="BF"/>
          <w:vertAlign w:val="superscript"/>
        </w:rPr>
        <w:sym w:font="Wingdings" w:char="F02A"/>
      </w:r>
      <w:r w:rsidRPr="001C669D">
        <w:rPr>
          <w:rFonts w:ascii="Times New Roman" w:hAnsi="Times New Roman" w:cs="Times New Roman"/>
          <w:b/>
          <w:bCs/>
          <w:color w:val="2E74B5" w:themeColor="accent1" w:themeShade="BF"/>
        </w:rPr>
        <w:t>,</w:t>
      </w:r>
      <w:r w:rsidRPr="001C669D">
        <w:rPr>
          <w:rFonts w:ascii="Times New Roman" w:hAnsi="Times New Roman" w:cs="Times New Roman"/>
          <w:b/>
          <w:bCs/>
          <w:color w:val="18A303"/>
        </w:rPr>
        <w:t xml:space="preserve"> </w:t>
      </w:r>
      <w:r w:rsidRPr="001C669D">
        <w:rPr>
          <w:rFonts w:ascii="Times New Roman" w:hAnsi="Times New Roman" w:cs="Times New Roman"/>
          <w:b/>
          <w:vertAlign w:val="superscript"/>
          <w:lang w:val="ru-RU"/>
        </w:rPr>
        <w:t>2</w:t>
      </w:r>
      <w:r w:rsidRPr="001C669D">
        <w:rPr>
          <w:rFonts w:ascii="Times New Roman" w:hAnsi="Times New Roman" w:cs="Times New Roman"/>
          <w:b/>
          <w:lang w:val="ru-RU"/>
        </w:rPr>
        <w:t xml:space="preserve">Б. Тасуов,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Г</w:t>
      </w:r>
      <w:r w:rsidRPr="001C669D">
        <w:rPr>
          <w:rFonts w:ascii="Times New Roman" w:hAnsi="Times New Roman" w:cs="Times New Roman"/>
          <w:b/>
        </w:rPr>
        <w:t>.</w:t>
      </w:r>
      <w:r w:rsidRPr="001C669D">
        <w:rPr>
          <w:rFonts w:ascii="Times New Roman" w:hAnsi="Times New Roman" w:cs="Times New Roman"/>
          <w:b/>
          <w:lang w:val="ru-RU"/>
        </w:rPr>
        <w:t>Ш</w:t>
      </w:r>
      <w:r w:rsidRPr="001C669D">
        <w:rPr>
          <w:rFonts w:ascii="Times New Roman" w:hAnsi="Times New Roman" w:cs="Times New Roman"/>
          <w:b/>
        </w:rPr>
        <w:t xml:space="preserve">. </w:t>
      </w:r>
      <w:r w:rsidRPr="001C669D">
        <w:rPr>
          <w:rFonts w:ascii="Times New Roman" w:hAnsi="Times New Roman" w:cs="Times New Roman"/>
          <w:b/>
          <w:lang w:val="ru-RU"/>
        </w:rPr>
        <w:t xml:space="preserve">Мусагулова,     </w:t>
      </w:r>
    </w:p>
    <w:p w:rsidR="001C669D" w:rsidRPr="001E3C1F" w:rsidRDefault="001C669D" w:rsidP="001E3C1F">
      <w:pPr>
        <w:shd w:val="clear" w:color="auto" w:fill="FFFFFF"/>
        <w:spacing w:after="0" w:line="240" w:lineRule="auto"/>
        <w:jc w:val="center"/>
        <w:rPr>
          <w:rFonts w:ascii="Times New Roman" w:hAnsi="Times New Roman" w:cs="Times New Roman"/>
          <w:b/>
          <w:lang w:val="ru-RU"/>
        </w:rPr>
      </w:pPr>
      <w:r w:rsidRPr="001C669D">
        <w:rPr>
          <w:rFonts w:ascii="Times New Roman" w:hAnsi="Times New Roman" w:cs="Times New Roman"/>
          <w:b/>
          <w:lang w:val="ru-RU"/>
        </w:rPr>
        <w:t xml:space="preserve">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Л</w:t>
      </w:r>
      <w:r w:rsidRPr="001C669D">
        <w:rPr>
          <w:rFonts w:ascii="Times New Roman" w:hAnsi="Times New Roman" w:cs="Times New Roman"/>
          <w:b/>
        </w:rPr>
        <w:t xml:space="preserve">. </w:t>
      </w:r>
      <w:r w:rsidRPr="001C669D">
        <w:rPr>
          <w:rFonts w:ascii="Times New Roman" w:hAnsi="Times New Roman" w:cs="Times New Roman"/>
          <w:b/>
          <w:lang w:val="ru-RU"/>
        </w:rPr>
        <w:t xml:space="preserve">Ақзуллақызы,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Б</w:t>
      </w:r>
      <w:r w:rsidRPr="001C669D">
        <w:rPr>
          <w:rFonts w:ascii="Times New Roman" w:hAnsi="Times New Roman" w:cs="Times New Roman"/>
          <w:b/>
        </w:rPr>
        <w:t>.</w:t>
      </w:r>
      <w:r w:rsidRPr="001C669D">
        <w:rPr>
          <w:rFonts w:ascii="Times New Roman" w:hAnsi="Times New Roman" w:cs="Times New Roman"/>
          <w:b/>
          <w:lang w:val="ru-RU"/>
        </w:rPr>
        <w:t>К</w:t>
      </w:r>
      <w:r w:rsidRPr="001C669D">
        <w:rPr>
          <w:rFonts w:ascii="Times New Roman" w:hAnsi="Times New Roman" w:cs="Times New Roman"/>
          <w:b/>
        </w:rPr>
        <w:t>.</w:t>
      </w:r>
      <w:r w:rsidR="001E3C1F">
        <w:rPr>
          <w:rFonts w:ascii="Times New Roman" w:hAnsi="Times New Roman" w:cs="Times New Roman"/>
          <w:b/>
          <w:lang w:val="ru-RU"/>
        </w:rPr>
        <w:t>Жарменова</w:t>
      </w:r>
    </w:p>
    <w:p w:rsidR="001C669D" w:rsidRPr="001C669D" w:rsidRDefault="001C669D" w:rsidP="001C669D">
      <w:pPr>
        <w:spacing w:after="0" w:line="240" w:lineRule="auto"/>
        <w:jc w:val="center"/>
        <w:rPr>
          <w:rFonts w:ascii="Times New Roman" w:hAnsi="Times New Roman" w:cs="Times New Roman"/>
          <w:i/>
          <w:sz w:val="20"/>
          <w:szCs w:val="20"/>
        </w:rPr>
      </w:pPr>
      <w:r w:rsidRPr="001C669D">
        <w:rPr>
          <w:rFonts w:ascii="Times New Roman" w:hAnsi="Times New Roman" w:cs="Times New Roman"/>
          <w:i/>
          <w:sz w:val="20"/>
          <w:szCs w:val="20"/>
          <w:vertAlign w:val="superscript"/>
        </w:rPr>
        <w:t>1</w:t>
      </w:r>
      <w:r w:rsidRPr="001C669D">
        <w:rPr>
          <w:rFonts w:ascii="Times New Roman" w:hAnsi="Times New Roman" w:cs="Times New Roman"/>
          <w:i/>
          <w:sz w:val="20"/>
          <w:szCs w:val="20"/>
        </w:rPr>
        <w:t>Л.Н.Гумилев атындағы Еуразия ұлттық университеті, Астана қ., Қазақстан,</w:t>
      </w:r>
    </w:p>
    <w:p w:rsidR="001C669D" w:rsidRPr="001C669D" w:rsidRDefault="001C669D" w:rsidP="001C669D">
      <w:pPr>
        <w:spacing w:after="0" w:line="240" w:lineRule="auto"/>
        <w:jc w:val="center"/>
        <w:rPr>
          <w:rFonts w:ascii="Times New Roman" w:hAnsi="Times New Roman" w:cs="Times New Roman"/>
          <w:i/>
          <w:sz w:val="20"/>
          <w:szCs w:val="20"/>
        </w:rPr>
      </w:pPr>
      <w:r w:rsidRPr="001C669D">
        <w:rPr>
          <w:rFonts w:ascii="Times New Roman" w:hAnsi="Times New Roman" w:cs="Times New Roman"/>
          <w:i/>
          <w:sz w:val="20"/>
          <w:szCs w:val="20"/>
          <w:vertAlign w:val="superscript"/>
        </w:rPr>
        <w:t>2</w:t>
      </w:r>
      <w:r w:rsidRPr="001C669D">
        <w:rPr>
          <w:rFonts w:ascii="Times New Roman" w:hAnsi="Times New Roman" w:cs="Times New Roman"/>
          <w:i/>
          <w:sz w:val="20"/>
          <w:szCs w:val="20"/>
        </w:rPr>
        <w:t>М.Х.Дулати атындағы Тараз өңірлік университеті, Тараз қ., Қазақстан,</w:t>
      </w:r>
    </w:p>
    <w:p w:rsidR="001C669D" w:rsidRPr="006947E5" w:rsidRDefault="001C669D" w:rsidP="001C669D">
      <w:pPr>
        <w:spacing w:after="0" w:line="240" w:lineRule="auto"/>
        <w:jc w:val="center"/>
        <w:rPr>
          <w:rFonts w:ascii="Times New Roman" w:hAnsi="Times New Roman" w:cs="Times New Roman"/>
          <w:i/>
          <w:sz w:val="20"/>
          <w:szCs w:val="20"/>
        </w:rPr>
      </w:pPr>
      <w:r w:rsidRPr="001C669D">
        <w:rPr>
          <w:rFonts w:ascii="Times New Roman" w:hAnsi="Times New Roman" w:cs="Times New Roman"/>
          <w:i/>
          <w:sz w:val="20"/>
          <w:szCs w:val="20"/>
          <w:vertAlign w:val="superscript"/>
        </w:rPr>
        <w:t>3</w:t>
      </w:r>
      <w:r w:rsidRPr="001C669D">
        <w:rPr>
          <w:rFonts w:ascii="Times New Roman" w:hAnsi="Times New Roman" w:cs="Times New Roman"/>
          <w:i/>
          <w:sz w:val="20"/>
          <w:szCs w:val="20"/>
        </w:rPr>
        <w:t>Қорқыт Ата атындағы Қызылорда университеті, Қызылорда қ., Қазақстан,</w:t>
      </w:r>
    </w:p>
    <w:p w:rsidR="001C669D" w:rsidRPr="001C669D" w:rsidRDefault="001C669D" w:rsidP="001C669D">
      <w:pPr>
        <w:spacing w:after="0" w:line="240" w:lineRule="auto"/>
        <w:ind w:firstLine="567"/>
        <w:jc w:val="center"/>
        <w:rPr>
          <w:rFonts w:ascii="Times New Roman" w:hAnsi="Times New Roman" w:cs="Times New Roman"/>
          <w:b/>
          <w:i/>
          <w:sz w:val="20"/>
          <w:szCs w:val="20"/>
        </w:rPr>
      </w:pPr>
      <w:r w:rsidRPr="006947E5">
        <w:rPr>
          <w:rFonts w:ascii="Times New Roman" w:hAnsi="Times New Roman" w:cs="Times New Roman"/>
          <w:i/>
          <w:sz w:val="20"/>
          <w:szCs w:val="20"/>
        </w:rPr>
        <w:t xml:space="preserve">e-mail: </w:t>
      </w:r>
      <w:r w:rsidRPr="001C669D">
        <w:rPr>
          <w:rFonts w:ascii="Times New Roman" w:hAnsi="Times New Roman" w:cs="Times New Roman"/>
          <w:i/>
          <w:sz w:val="20"/>
          <w:szCs w:val="20"/>
        </w:rPr>
        <w:t>inf</w:t>
      </w:r>
      <w:r w:rsidRPr="006947E5">
        <w:rPr>
          <w:rFonts w:ascii="Times New Roman" w:hAnsi="Times New Roman" w:cs="Times New Roman"/>
          <w:i/>
          <w:sz w:val="20"/>
          <w:szCs w:val="20"/>
        </w:rPr>
        <w:t>_8585</w:t>
      </w:r>
      <w:r w:rsidRPr="001C669D">
        <w:rPr>
          <w:rFonts w:ascii="Times New Roman" w:hAnsi="Times New Roman" w:cs="Times New Roman"/>
          <w:i/>
          <w:sz w:val="20"/>
          <w:szCs w:val="20"/>
        </w:rPr>
        <w:t>@mail.ru</w:t>
      </w:r>
    </w:p>
    <w:p w:rsidR="001C669D" w:rsidRPr="006947E5" w:rsidRDefault="001C669D" w:rsidP="001C669D">
      <w:pPr>
        <w:spacing w:after="0" w:line="240" w:lineRule="auto"/>
        <w:ind w:firstLine="567"/>
        <w:rPr>
          <w:rFonts w:ascii="Times New Roman" w:hAnsi="Times New Roman" w:cs="Times New Roman"/>
          <w:b/>
          <w:sz w:val="24"/>
          <w:szCs w:val="24"/>
        </w:rPr>
      </w:pPr>
    </w:p>
    <w:p w:rsidR="001C669D" w:rsidRPr="001C669D" w:rsidRDefault="001C669D" w:rsidP="001C669D">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Мақалада машиналық оқыту технологияларын қолдана отырып, жүргізушілердің шаршау жай-күйін мониторингілеудің зияткерлік жүйесін әзірлеу әдістері қарастырылады. Жүргізушінің шаршауы жол-көлік оқиғаларының, әсіресе ұзақ бағыттар мен түнгі ауысымдар кезіндегі басты себептерінің бірі болып табылады. Ұсынылған модель көз пропорциясының коэффициенті (EAR) және тірек векторлары (SVM) әдісін пайдалана отырып жіктеуіш негізінде нақты уақыт режимінде морганиялар мен шаршаудың басқа да белгілерін тиімді анықтауды қамтамасыз етеді. Үлгінің жарықтандыру жағдайларының өзгеруіне және бастың бағдарына орнықтылығына ерекше назар аударылады, бұл күрделі пайдалану жағдайларында жүйенің сенімділігін арттырады. Әзірленген жүйенің ерекшелігі күрделі пайдалану жағдайларында модельдің сенімділігін жақсартатын жарықтандыру мен жүргізуші басының көлбеу бұрыштарының өзгеруін қоса алғанда, өзгермелі жағдайларға төзімділік болып табылады. Мақалада аталған технологияны әртүрлі зияткерлік көлік жүйелерінде қолдануға болатындығы атап өтілген, себебі тестілеу жоғары дәлдік көрсеткіштерін және жалған іске қосылулардың ең аз санын көрсетті.</w:t>
      </w:r>
    </w:p>
    <w:p w:rsidR="001C669D" w:rsidRPr="001C669D" w:rsidRDefault="001C669D" w:rsidP="001C669D">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Ұсынылған жүйені тестілеу нәтижесінде жоғары дәлдік көрсеткіштері алынды, бұл оны зияткерлік көлік жүйелерінде пайдалану үшін қолайлы етеді. Ұсынылып отырған жүйенің негізгі артықшылығы оның жарықтандыру жағдайларының өзгеруіне және жүргізуші басының бағдарына төзімділігі болып табылады, бұл күрделі пайдалану жағдайларында жүйенің жұмысының дәлдігі мен сенімділігін едәуір арттырады.</w:t>
      </w:r>
    </w:p>
    <w:p w:rsidR="001C669D" w:rsidRPr="001C669D" w:rsidRDefault="001E3C1F" w:rsidP="001C669D">
      <w:pPr>
        <w:spacing w:after="0" w:line="240" w:lineRule="auto"/>
        <w:ind w:firstLine="567"/>
        <w:jc w:val="both"/>
        <w:rPr>
          <w:rFonts w:ascii="Times New Roman" w:hAnsi="Times New Roman" w:cs="Times New Roman"/>
          <w:sz w:val="24"/>
          <w:szCs w:val="24"/>
        </w:rPr>
      </w:pPr>
      <w:r w:rsidRPr="001E3C1F">
        <w:rPr>
          <w:rFonts w:ascii="Times New Roman" w:hAnsi="Times New Roman" w:cs="Times New Roman"/>
          <w:b/>
          <w:sz w:val="24"/>
          <w:szCs w:val="24"/>
        </w:rPr>
        <w:t>Түйін сөздер:</w:t>
      </w:r>
      <w:r>
        <w:rPr>
          <w:b/>
        </w:rPr>
        <w:t xml:space="preserve"> </w:t>
      </w:r>
      <w:r w:rsidR="001C669D" w:rsidRPr="001C669D">
        <w:rPr>
          <w:rFonts w:ascii="Times New Roman" w:hAnsi="Times New Roman" w:cs="Times New Roman"/>
          <w:b/>
          <w:sz w:val="24"/>
          <w:szCs w:val="24"/>
        </w:rPr>
        <w:t xml:space="preserve"> </w:t>
      </w:r>
      <w:r w:rsidR="001C669D" w:rsidRPr="001C669D">
        <w:rPr>
          <w:rFonts w:ascii="Times New Roman" w:hAnsi="Times New Roman" w:cs="Times New Roman"/>
          <w:sz w:val="24"/>
          <w:szCs w:val="24"/>
        </w:rPr>
        <w:t>жүргізушінің шаршауы, жағдайды бақылау, Машиналық оқыту, жыпылықтауды анықтау, интеллектуалды жүйе, көздің пропорция коэффициенті, SVM, компьютерлік көру.</w:t>
      </w:r>
    </w:p>
    <w:p w:rsidR="001C669D" w:rsidRPr="001C669D" w:rsidRDefault="001C669D" w:rsidP="001E3C1F">
      <w:pPr>
        <w:spacing w:after="0" w:line="240" w:lineRule="auto"/>
        <w:ind w:firstLine="567"/>
        <w:rPr>
          <w:rFonts w:ascii="Times New Roman" w:hAnsi="Times New Roman" w:cs="Times New Roman"/>
          <w:b/>
          <w:sz w:val="24"/>
          <w:szCs w:val="24"/>
        </w:rPr>
      </w:pPr>
    </w:p>
    <w:p w:rsidR="001C669D" w:rsidRPr="001E3C1F" w:rsidRDefault="001C669D" w:rsidP="001E3C1F">
      <w:pPr>
        <w:spacing w:after="0" w:line="240" w:lineRule="auto"/>
        <w:jc w:val="center"/>
        <w:rPr>
          <w:rFonts w:ascii="Times New Roman" w:hAnsi="Times New Roman" w:cs="Times New Roman"/>
          <w:b/>
        </w:rPr>
      </w:pPr>
      <w:r w:rsidRPr="001E3C1F">
        <w:rPr>
          <w:rFonts w:ascii="Times New Roman" w:hAnsi="Times New Roman" w:cs="Times New Roman"/>
          <w:b/>
        </w:rPr>
        <w:t>METHODS OF DRIVER FATIGUE CONTROL USING MACHINE LEARNING TECHNOLOGIES</w:t>
      </w:r>
    </w:p>
    <w:p w:rsidR="001C669D" w:rsidRPr="001E3C1F" w:rsidRDefault="001C669D" w:rsidP="001E3C1F">
      <w:pPr>
        <w:spacing w:after="0" w:line="240" w:lineRule="auto"/>
        <w:ind w:firstLine="567"/>
        <w:rPr>
          <w:rFonts w:ascii="Times New Roman" w:hAnsi="Times New Roman" w:cs="Times New Roman"/>
          <w:b/>
        </w:rPr>
      </w:pPr>
    </w:p>
    <w:p w:rsidR="001E3C1F" w:rsidRDefault="001C669D" w:rsidP="001E3C1F">
      <w:pPr>
        <w:spacing w:after="0" w:line="240" w:lineRule="auto"/>
        <w:jc w:val="center"/>
        <w:rPr>
          <w:rFonts w:ascii="Times New Roman" w:hAnsi="Times New Roman" w:cs="Times New Roman"/>
          <w:b/>
        </w:rPr>
      </w:pPr>
      <w:r w:rsidRPr="001E3C1F">
        <w:rPr>
          <w:rFonts w:ascii="Times New Roman" w:hAnsi="Times New Roman" w:cs="Times New Roman"/>
          <w:b/>
          <w:vertAlign w:val="superscript"/>
        </w:rPr>
        <w:t>1</w:t>
      </w:r>
      <w:r w:rsidRPr="001E3C1F">
        <w:rPr>
          <w:rFonts w:ascii="Times New Roman" w:hAnsi="Times New Roman" w:cs="Times New Roman"/>
          <w:b/>
        </w:rPr>
        <w:t xml:space="preserve">А. Tanirbergenov, </w:t>
      </w:r>
      <w:r w:rsidRPr="001E3C1F">
        <w:rPr>
          <w:rFonts w:ascii="Times New Roman" w:hAnsi="Times New Roman" w:cs="Times New Roman"/>
          <w:b/>
          <w:vertAlign w:val="superscript"/>
        </w:rPr>
        <w:t>1</w:t>
      </w:r>
      <w:r w:rsidRPr="001E3C1F">
        <w:rPr>
          <w:rFonts w:ascii="Times New Roman" w:hAnsi="Times New Roman" w:cs="Times New Roman"/>
          <w:b/>
        </w:rPr>
        <w:t>S. Serikbayeva</w:t>
      </w:r>
      <w:r w:rsidRPr="001E3C1F">
        <w:rPr>
          <w:rFonts w:ascii="Times New Roman" w:hAnsi="Times New Roman" w:cs="Times New Roman"/>
          <w:b/>
          <w:color w:val="5B9BD5" w:themeColor="accent1"/>
          <w:vertAlign w:val="superscript"/>
        </w:rPr>
        <w:sym w:font="Wingdings" w:char="F02A"/>
      </w:r>
      <w:r w:rsidRPr="001E3C1F">
        <w:rPr>
          <w:rFonts w:ascii="Times New Roman" w:hAnsi="Times New Roman" w:cs="Times New Roman"/>
          <w:b/>
        </w:rPr>
        <w:t xml:space="preserve">, </w:t>
      </w:r>
      <w:r w:rsidRPr="001E3C1F">
        <w:rPr>
          <w:rFonts w:ascii="Times New Roman" w:hAnsi="Times New Roman" w:cs="Times New Roman"/>
          <w:b/>
          <w:vertAlign w:val="superscript"/>
        </w:rPr>
        <w:t>2</w:t>
      </w:r>
      <w:r w:rsidRPr="001E3C1F">
        <w:rPr>
          <w:rFonts w:ascii="Times New Roman" w:hAnsi="Times New Roman" w:cs="Times New Roman"/>
          <w:b/>
        </w:rPr>
        <w:t xml:space="preserve">B. Tassuov, </w:t>
      </w:r>
      <w:r w:rsidRPr="001E3C1F">
        <w:rPr>
          <w:rFonts w:ascii="Times New Roman" w:hAnsi="Times New Roman" w:cs="Times New Roman"/>
          <w:b/>
          <w:vertAlign w:val="superscript"/>
        </w:rPr>
        <w:t>3</w:t>
      </w:r>
      <w:r w:rsidRPr="001E3C1F">
        <w:rPr>
          <w:rFonts w:ascii="Times New Roman" w:hAnsi="Times New Roman" w:cs="Times New Roman"/>
          <w:b/>
        </w:rPr>
        <w:t xml:space="preserve">G. Mussagulova, </w:t>
      </w:r>
    </w:p>
    <w:p w:rsidR="001C669D" w:rsidRPr="001E3C1F" w:rsidRDefault="001C669D" w:rsidP="001E3C1F">
      <w:pPr>
        <w:spacing w:after="0" w:line="240" w:lineRule="auto"/>
        <w:jc w:val="center"/>
        <w:rPr>
          <w:rFonts w:ascii="Times New Roman" w:hAnsi="Times New Roman" w:cs="Times New Roman"/>
          <w:b/>
        </w:rPr>
      </w:pPr>
      <w:r w:rsidRPr="001E3C1F">
        <w:rPr>
          <w:rFonts w:ascii="Times New Roman" w:hAnsi="Times New Roman" w:cs="Times New Roman"/>
          <w:b/>
          <w:vertAlign w:val="superscript"/>
        </w:rPr>
        <w:t>3</w:t>
      </w:r>
      <w:r w:rsidRPr="001E3C1F">
        <w:rPr>
          <w:rFonts w:ascii="Times New Roman" w:hAnsi="Times New Roman" w:cs="Times New Roman"/>
          <w:b/>
        </w:rPr>
        <w:t>L. Akzullakyzy,</w:t>
      </w:r>
      <w:r w:rsidR="001E3C1F" w:rsidRPr="001E3C1F">
        <w:rPr>
          <w:rFonts w:ascii="Times New Roman" w:hAnsi="Times New Roman" w:cs="Times New Roman"/>
          <w:b/>
        </w:rPr>
        <w:t xml:space="preserve"> </w:t>
      </w:r>
      <w:r w:rsidR="001E3C1F" w:rsidRPr="001E3C1F">
        <w:rPr>
          <w:rFonts w:ascii="Times New Roman" w:hAnsi="Times New Roman" w:cs="Times New Roman"/>
          <w:b/>
          <w:vertAlign w:val="superscript"/>
        </w:rPr>
        <w:t>3</w:t>
      </w:r>
      <w:r w:rsidR="001E3C1F">
        <w:rPr>
          <w:rFonts w:ascii="Times New Roman" w:hAnsi="Times New Roman" w:cs="Times New Roman"/>
          <w:b/>
        </w:rPr>
        <w:t>B. Zharmenova</w:t>
      </w:r>
    </w:p>
    <w:p w:rsidR="001C669D" w:rsidRPr="001E3C1F" w:rsidRDefault="001C669D" w:rsidP="001C669D">
      <w:pPr>
        <w:spacing w:after="0" w:line="240" w:lineRule="auto"/>
        <w:jc w:val="center"/>
        <w:rPr>
          <w:rFonts w:ascii="Times New Roman" w:hAnsi="Times New Roman" w:cs="Times New Roman"/>
          <w:i/>
          <w:sz w:val="20"/>
          <w:szCs w:val="20"/>
          <w:lang w:val="en-US"/>
        </w:rPr>
      </w:pPr>
      <w:r w:rsidRPr="001E3C1F">
        <w:rPr>
          <w:rFonts w:ascii="Times New Roman" w:hAnsi="Times New Roman" w:cs="Times New Roman"/>
          <w:i/>
          <w:sz w:val="20"/>
          <w:szCs w:val="20"/>
          <w:vertAlign w:val="superscript"/>
        </w:rPr>
        <w:t>1</w:t>
      </w:r>
      <w:r w:rsidRPr="001E3C1F">
        <w:rPr>
          <w:rFonts w:ascii="Times New Roman" w:hAnsi="Times New Roman" w:cs="Times New Roman"/>
          <w:i/>
          <w:sz w:val="20"/>
          <w:szCs w:val="20"/>
        </w:rPr>
        <w:t>L.N. Gumilyov Eurasian National University,  Astana, Kazakhstan</w:t>
      </w:r>
      <w:r w:rsidR="001E3C1F" w:rsidRPr="001E3C1F">
        <w:rPr>
          <w:rFonts w:ascii="Times New Roman" w:hAnsi="Times New Roman" w:cs="Times New Roman"/>
          <w:i/>
          <w:sz w:val="20"/>
          <w:szCs w:val="20"/>
          <w:lang w:val="en-US"/>
        </w:rPr>
        <w:t>,</w:t>
      </w:r>
    </w:p>
    <w:p w:rsidR="001C669D" w:rsidRPr="001E3C1F" w:rsidRDefault="001C669D" w:rsidP="001C669D">
      <w:pPr>
        <w:spacing w:after="0" w:line="240" w:lineRule="auto"/>
        <w:jc w:val="center"/>
        <w:rPr>
          <w:rFonts w:ascii="Times New Roman" w:hAnsi="Times New Roman" w:cs="Times New Roman"/>
          <w:i/>
          <w:sz w:val="20"/>
          <w:szCs w:val="20"/>
          <w:lang w:val="en-US"/>
        </w:rPr>
      </w:pPr>
      <w:r w:rsidRPr="001E3C1F">
        <w:rPr>
          <w:rFonts w:ascii="Times New Roman" w:hAnsi="Times New Roman" w:cs="Times New Roman"/>
          <w:i/>
          <w:sz w:val="20"/>
          <w:szCs w:val="20"/>
          <w:vertAlign w:val="superscript"/>
        </w:rPr>
        <w:t>2</w:t>
      </w:r>
      <w:r w:rsidRPr="001E3C1F">
        <w:rPr>
          <w:rFonts w:ascii="Times New Roman" w:hAnsi="Times New Roman" w:cs="Times New Roman"/>
          <w:i/>
          <w:sz w:val="20"/>
          <w:szCs w:val="20"/>
        </w:rPr>
        <w:t>Taraz Regional University named after M.Kh. Dulaty, Taraz, Kazakhstan</w:t>
      </w:r>
      <w:r w:rsidR="001E3C1F" w:rsidRPr="001E3C1F">
        <w:rPr>
          <w:rFonts w:ascii="Times New Roman" w:hAnsi="Times New Roman" w:cs="Times New Roman"/>
          <w:i/>
          <w:sz w:val="20"/>
          <w:szCs w:val="20"/>
          <w:lang w:val="en-US"/>
        </w:rPr>
        <w:t>,</w:t>
      </w:r>
    </w:p>
    <w:p w:rsidR="001C669D" w:rsidRPr="001E3C1F" w:rsidRDefault="001C669D" w:rsidP="001C669D">
      <w:pPr>
        <w:spacing w:after="0" w:line="240" w:lineRule="auto"/>
        <w:ind w:firstLine="567"/>
        <w:jc w:val="center"/>
        <w:rPr>
          <w:rFonts w:ascii="Times New Roman" w:hAnsi="Times New Roman" w:cs="Times New Roman"/>
          <w:i/>
          <w:sz w:val="20"/>
          <w:szCs w:val="20"/>
          <w:lang w:val="en-US"/>
        </w:rPr>
      </w:pPr>
      <w:r w:rsidRPr="001E3C1F">
        <w:rPr>
          <w:rFonts w:ascii="Times New Roman" w:hAnsi="Times New Roman" w:cs="Times New Roman"/>
          <w:i/>
          <w:sz w:val="20"/>
          <w:szCs w:val="20"/>
          <w:vertAlign w:val="superscript"/>
        </w:rPr>
        <w:t>3</w:t>
      </w:r>
      <w:r w:rsidRPr="001E3C1F">
        <w:rPr>
          <w:rFonts w:ascii="Times New Roman" w:hAnsi="Times New Roman" w:cs="Times New Roman"/>
          <w:i/>
          <w:sz w:val="20"/>
          <w:szCs w:val="20"/>
        </w:rPr>
        <w:t>Korkyt Ata Kyzylorda University, Kyzylorda, Kazakhstan</w:t>
      </w:r>
      <w:r w:rsidR="001E3C1F" w:rsidRPr="001E3C1F">
        <w:rPr>
          <w:rFonts w:ascii="Times New Roman" w:hAnsi="Times New Roman" w:cs="Times New Roman"/>
          <w:i/>
          <w:sz w:val="20"/>
          <w:szCs w:val="20"/>
          <w:lang w:val="en-US"/>
        </w:rPr>
        <w:t>,</w:t>
      </w:r>
    </w:p>
    <w:p w:rsidR="001C669D" w:rsidRPr="001E3C1F" w:rsidRDefault="001E3C1F" w:rsidP="001C669D">
      <w:pPr>
        <w:spacing w:after="0" w:line="240" w:lineRule="auto"/>
        <w:ind w:firstLine="567"/>
        <w:jc w:val="center"/>
        <w:rPr>
          <w:rFonts w:ascii="Times New Roman" w:hAnsi="Times New Roman" w:cs="Times New Roman"/>
          <w:i/>
          <w:sz w:val="20"/>
          <w:szCs w:val="20"/>
        </w:rPr>
      </w:pPr>
      <w:r w:rsidRPr="001E3C1F">
        <w:rPr>
          <w:rFonts w:ascii="Times New Roman" w:hAnsi="Times New Roman" w:cs="Times New Roman"/>
          <w:i/>
          <w:sz w:val="20"/>
          <w:szCs w:val="20"/>
          <w:lang w:val="en-US"/>
        </w:rPr>
        <w:t>e-mail:</w:t>
      </w:r>
      <w:r w:rsidR="001C669D" w:rsidRPr="001E3C1F">
        <w:rPr>
          <w:rFonts w:ascii="Times New Roman" w:hAnsi="Times New Roman" w:cs="Times New Roman"/>
          <w:i/>
          <w:sz w:val="20"/>
          <w:szCs w:val="20"/>
        </w:rPr>
        <w:t xml:space="preserve"> </w:t>
      </w:r>
      <w:hyperlink r:id="rId87" w:history="1">
        <w:r w:rsidR="001C669D" w:rsidRPr="001E3C1F">
          <w:rPr>
            <w:rStyle w:val="a5"/>
            <w:rFonts w:ascii="Times New Roman" w:hAnsi="Times New Roman" w:cs="Times New Roman"/>
            <w:i/>
            <w:sz w:val="20"/>
            <w:szCs w:val="20"/>
          </w:rPr>
          <w:t>inf_8585@mail.ru</w:t>
        </w:r>
      </w:hyperlink>
    </w:p>
    <w:p w:rsidR="001C669D" w:rsidRPr="001C669D" w:rsidRDefault="001C669D" w:rsidP="001C669D">
      <w:pPr>
        <w:spacing w:after="0" w:line="240" w:lineRule="auto"/>
        <w:ind w:firstLine="567"/>
        <w:rPr>
          <w:rFonts w:ascii="Times New Roman" w:hAnsi="Times New Roman" w:cs="Times New Roman"/>
          <w:b/>
          <w:sz w:val="24"/>
          <w:szCs w:val="24"/>
        </w:rPr>
      </w:pPr>
    </w:p>
    <w:p w:rsidR="001C669D" w:rsidRPr="001C669D" w:rsidRDefault="001C669D" w:rsidP="001E3C1F">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The article discusses methods for developing an intelligent driver fatigue monitoring system using machine learning technologies. Driver fatigue is one of the leading causes of road accidents, especially on long routes and night shifts. The proposed eye proportion ratio (EAR) and support vector classifier (SVM) model provides effective real-time detection of blinks and other signs of fatigue. Particular attention is paid to the model's resistance to changes in lighting conditions and head orientation, which increases the reliability of the system in difficult operating conditions. A feature of the developed system is resistance to changing conditions, including changes in lighting and tilt angles of the driver's head, which improves the reliability of the model in difficult operating conditions. The article notes that the application of this technology is possible in various intelligent transport systems, since testing has shown high accuracy rates and a minimum number of false positives.</w:t>
      </w:r>
    </w:p>
    <w:p w:rsidR="001C669D" w:rsidRPr="001C669D" w:rsidRDefault="001C669D" w:rsidP="001E3C1F">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 xml:space="preserve">As a result of testing the proposed system, high accuracy indicators were obtained, which makes it suitable for use in intelligent transport systems. The key advantage of the proposed system is its </w:t>
      </w:r>
      <w:r w:rsidRPr="001C669D">
        <w:rPr>
          <w:rFonts w:ascii="Times New Roman" w:hAnsi="Times New Roman" w:cs="Times New Roman"/>
          <w:sz w:val="24"/>
          <w:szCs w:val="24"/>
        </w:rPr>
        <w:lastRenderedPageBreak/>
        <w:t>resistance to changes in lighting conditions and orientation of the driver's head, which significantly increases the accuracy and reliability of the system in difficult operating conditions.</w:t>
      </w:r>
    </w:p>
    <w:p w:rsidR="001C669D" w:rsidRPr="001C669D" w:rsidRDefault="001C669D" w:rsidP="001E3C1F">
      <w:pPr>
        <w:spacing w:after="0" w:line="240" w:lineRule="auto"/>
        <w:ind w:firstLine="567"/>
        <w:jc w:val="both"/>
        <w:rPr>
          <w:rFonts w:ascii="Times New Roman" w:hAnsi="Times New Roman" w:cs="Times New Roman"/>
          <w:b/>
          <w:sz w:val="24"/>
          <w:szCs w:val="24"/>
        </w:rPr>
      </w:pPr>
      <w:r w:rsidRPr="001C669D">
        <w:rPr>
          <w:rFonts w:ascii="Times New Roman" w:hAnsi="Times New Roman" w:cs="Times New Roman"/>
          <w:b/>
          <w:sz w:val="24"/>
          <w:szCs w:val="24"/>
        </w:rPr>
        <w:t xml:space="preserve">Keywords: </w:t>
      </w:r>
      <w:r w:rsidRPr="001C669D">
        <w:rPr>
          <w:rFonts w:ascii="Times New Roman" w:hAnsi="Times New Roman" w:cs="Times New Roman"/>
          <w:sz w:val="24"/>
          <w:szCs w:val="24"/>
        </w:rPr>
        <w:t>driver fatigue, condition monitoring, machine learning, blink detection, intelligent system, eye proportion coefficient, SVM, computer vision.</w:t>
      </w:r>
    </w:p>
    <w:p w:rsidR="001C669D" w:rsidRPr="001C669D" w:rsidRDefault="001C669D" w:rsidP="001C669D">
      <w:pPr>
        <w:spacing w:after="0" w:line="240" w:lineRule="auto"/>
        <w:ind w:firstLine="567"/>
        <w:rPr>
          <w:rFonts w:ascii="Times New Roman" w:hAnsi="Times New Roman" w:cs="Times New Roman"/>
          <w:b/>
          <w:sz w:val="24"/>
          <w:szCs w:val="24"/>
        </w:rPr>
      </w:pPr>
    </w:p>
    <w:p w:rsidR="001C669D" w:rsidRPr="001E3C1F"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b/>
          <w:sz w:val="24"/>
          <w:szCs w:val="24"/>
          <w:lang w:val="ru-RU"/>
        </w:rPr>
        <w:t xml:space="preserve">Введение </w:t>
      </w:r>
      <w:r w:rsidR="001E3C1F" w:rsidRPr="001C669D">
        <w:rPr>
          <w:rFonts w:ascii="Times New Roman" w:hAnsi="Times New Roman" w:cs="Times New Roman"/>
          <w:sz w:val="24"/>
          <w:szCs w:val="24"/>
          <w:lang w:val="ru-RU"/>
        </w:rPr>
        <w:t xml:space="preserve">Методы интеллектуальной системы контроля усталостного состояния водителей с использованием технологий машинного обучения" представляет собой обзор современных подходов и технологий, направленных на обеспечение безопасности дорожного движения за счет раннего </w:t>
      </w:r>
      <w:r w:rsidR="001E3C1F">
        <w:rPr>
          <w:rFonts w:ascii="Times New Roman" w:hAnsi="Times New Roman" w:cs="Times New Roman"/>
          <w:sz w:val="24"/>
          <w:szCs w:val="24"/>
          <w:lang w:val="ru-RU"/>
        </w:rPr>
        <w:t xml:space="preserve">выявления усталости водителей. </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Усталость за рулем является широко распространенным явлением, возникающим в результате длительного вождения или недостатка сна. Это серьезная потенциальная угроза для безопасности дорожного движения, о чем свидетельствует статистика: в США ежегодно происходит около 100 000 дорожно-транспортных происшествий, связанных с усталостью водителей, в результате которых 400 000 человек получают ранения, а 1550 теряют жизнь. В связи с этим исследования по обнаружению усталости во время вождения становятся актуальной научно-практической задачей во всем мире.</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Для повышения безопасности на дорогах необходимо регулярно проверять состояние водителей и оценивать их манеру вождения. Прогнозирование поведения водителя представляет собой важную часть интеллектуальных транспортных систем и играет ключевую роль в их разработке. В ходе ряда исследований ведущими производителями автомобилей были разработаны и успешно внедрены несколько методик контроля состояния водителей, включая определение сонливости и рассеянности.</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этом контексте используются различные аппаратные компоненты, такие как мобильные камеры и датчики. Информация, полученная с гироскопа, акселерометра и глобальной системы позиционирования (GPS), собирается для выявления критических закономерностей, связанных с поведением водителя. С развитием искусственного интеллекта, Интернета вещей и технологий компьютерного зрения появляются более усовершенствованные системы мониторинга состояния водителя и определения степени усталости, что делает автомобили более «умными» и способными предотвращать аварии на дорогах. Основными компонентами таких систем являются микроконтроллеры и различные датчики, включая датчики моргания глаз, ударов, датчики определения алкоголя и уровня топлива. API GPS и Google Maps используются для отслеживания местоположения автомобиля. Такие интегрированные системы могут значительно повысить безопасность дорожного движения и снизить количество ДТП, связанных с усталостью водителей.</w:t>
      </w:r>
    </w:p>
    <w:p w:rsidR="001C669D" w:rsidRPr="001E3C1F" w:rsidRDefault="001C669D" w:rsidP="001E3C1F">
      <w:pPr>
        <w:spacing w:after="0" w:line="240" w:lineRule="auto"/>
        <w:ind w:firstLine="567"/>
        <w:jc w:val="both"/>
        <w:rPr>
          <w:rFonts w:ascii="Times New Roman" w:hAnsi="Times New Roman" w:cs="Times New Roman"/>
          <w:b/>
          <w:sz w:val="24"/>
          <w:szCs w:val="24"/>
          <w:lang w:val="ru-RU"/>
        </w:rPr>
      </w:pPr>
      <w:r w:rsidRPr="001C669D">
        <w:rPr>
          <w:rFonts w:ascii="Times New Roman" w:hAnsi="Times New Roman" w:cs="Times New Roman"/>
          <w:b/>
          <w:sz w:val="24"/>
          <w:szCs w:val="24"/>
          <w:lang w:val="ru-RU"/>
        </w:rPr>
        <w:t>Обзор литературы</w:t>
      </w:r>
      <w:r w:rsidR="001E3C1F" w:rsidRPr="001E3C1F">
        <w:rPr>
          <w:rFonts w:ascii="Times New Roman" w:hAnsi="Times New Roman" w:cs="Times New Roman"/>
          <w:b/>
          <w:sz w:val="24"/>
          <w:szCs w:val="24"/>
          <w:lang w:val="ru-RU"/>
        </w:rPr>
        <w:t xml:space="preserve">. </w:t>
      </w:r>
      <w:r w:rsidR="001E3C1F" w:rsidRPr="001C669D">
        <w:rPr>
          <w:rFonts w:ascii="Times New Roman" w:hAnsi="Times New Roman" w:cs="Times New Roman"/>
          <w:sz w:val="24"/>
          <w:szCs w:val="24"/>
          <w:lang w:val="ru-RU"/>
        </w:rPr>
        <w:t>Проблема утомляемости является одним из ключевых факторов дорожно-транспортных происшествий, особенно на длительных маршрутах и при ночных сменах. Водитель, находящийся в состоянии усталости, теряет концентрацию, замедляется реакция, и возрастает риск аварийных ситуаций, что ставит под угрозу не только его собственную жизнь, но и жизнь других участников дорожного движения</w:t>
      </w:r>
      <w:r w:rsidR="001E3C1F" w:rsidRPr="001E3C1F">
        <w:rPr>
          <w:rFonts w:ascii="Times New Roman" w:hAnsi="Times New Roman" w:cs="Times New Roman"/>
          <w:sz w:val="24"/>
          <w:szCs w:val="24"/>
          <w:lang w:val="ru-RU"/>
        </w:rPr>
        <w:t>.</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С развитием современных технологий и доступностью датчиков различных типов появилась возможность автоматизировать процесс мониторинга состояния водителей. Системы контроля усталости, использующие методы машинного обучения, способны анализировать множество факторов в реальном времени, включая поведенческие, физиологические и внешние параметры, такие как движения глаз, положение головы, частоту морганий и другие. Использование алгоритмов искусственного интеллекта позволяет не только повысить точность диагностики усталости, но и адаптировать систему под особенности каждого водителя, что способствует снижению ложных срабатываний и повышению общей эффективности системы. На данный момент на рынке уже существуют различные системы мониторинга усталости, но большинство из них сталкиваются с проблемами низкой точности при сложных внешних условиях, а также высокой стоимостью оборудования, что ограничивает их повсеместное использование. Более того, многие решения основаны на ограниченном наборе данных, что снижает их универсальность и адаптивность к различным </w:t>
      </w:r>
      <w:r w:rsidRPr="001C669D">
        <w:rPr>
          <w:rFonts w:ascii="Times New Roman" w:hAnsi="Times New Roman" w:cs="Times New Roman"/>
          <w:sz w:val="24"/>
          <w:szCs w:val="24"/>
          <w:lang w:val="ru-RU"/>
        </w:rPr>
        <w:lastRenderedPageBreak/>
        <w:t>сценариям эксплуатации. Именно в этом контексте возникает необходимость разработки новых подходов, сочетающих в себе высокую точность, устойчивость к внешним факторам и доступность. Одним из наиболее перспективных решений является применение глубоких нейронных сетей и методов машинного обучения для анализа данных, поступающих с различных сенсоров в транспортных средствах. Такие системы способны в режиме реального времени предсказывать наступление усталости водителя, что дает возможность вовремя предупреждать его о необходимости отдыха или смены водителя. В этой связи стоит выделить роль моделей компьютерного зрения, анализа биометрических данных, а также интеграции с системами предупреждения и автоматического контроля транспортных средств.</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В статье </w:t>
      </w:r>
      <w:r w:rsidRPr="001C669D">
        <w:rPr>
          <w:rFonts w:ascii="Times New Roman" w:hAnsi="Times New Roman" w:cs="Times New Roman"/>
          <w:sz w:val="24"/>
          <w:szCs w:val="24"/>
        </w:rPr>
        <w:t xml:space="preserve"> </w:t>
      </w:r>
      <w:r w:rsidRPr="001C669D">
        <w:rPr>
          <w:rFonts w:ascii="Times New Roman" w:hAnsi="Times New Roman" w:cs="Times New Roman"/>
          <w:sz w:val="24"/>
          <w:szCs w:val="24"/>
        </w:rPr>
        <w:sym w:font="Symbol" w:char="F05B"/>
      </w:r>
      <w:r w:rsidRPr="001C669D">
        <w:rPr>
          <w:rFonts w:ascii="Times New Roman" w:hAnsi="Times New Roman" w:cs="Times New Roman"/>
          <w:sz w:val="24"/>
          <w:szCs w:val="24"/>
        </w:rPr>
        <w:t>1</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rPr>
        <w:t xml:space="preserve"> </w:t>
      </w:r>
      <w:r w:rsidRPr="001C669D">
        <w:rPr>
          <w:rFonts w:ascii="Times New Roman" w:hAnsi="Times New Roman" w:cs="Times New Roman"/>
          <w:sz w:val="24"/>
          <w:szCs w:val="24"/>
          <w:lang w:val="ru-RU"/>
        </w:rPr>
        <w:t>рассматриваются перспективы и возможности использования интеллектуальных систем мониторинга усталости водителя для повышения безопасности на дорогах. Отмечается, что благодаря развитию современных технологий, данные системы способствуют значительному снижению количества дорожно-транспортных происшествий. Проведён анализ показывает, что интеллектуальные системы способны на ранних этапах выявлять отклонения в поведении водителя, что позволяет оперативно генерировать предупреждающие сигналы и оповещения. Сделан вывод, что наибольшая эффективность в контроле состояния водителя достигается за счёт комбинирования различных методов и приёмов интеллектуального анализа данных.</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статье</w:t>
      </w:r>
      <w:r w:rsidRPr="001C669D">
        <w:rPr>
          <w:rFonts w:ascii="Times New Roman" w:hAnsi="Times New Roman" w:cs="Times New Roman"/>
          <w:sz w:val="24"/>
          <w:szCs w:val="24"/>
        </w:rPr>
        <w:t xml:space="preserve"> </w:t>
      </w:r>
      <w:r w:rsidRPr="001C669D">
        <w:rPr>
          <w:rFonts w:ascii="Times New Roman" w:hAnsi="Times New Roman" w:cs="Times New Roman"/>
          <w:sz w:val="24"/>
          <w:szCs w:val="24"/>
        </w:rPr>
        <w:sym w:font="Symbol" w:char="F05B"/>
      </w:r>
      <w:r w:rsidRPr="001C669D">
        <w:rPr>
          <w:rFonts w:ascii="Times New Roman" w:hAnsi="Times New Roman" w:cs="Times New Roman"/>
          <w:sz w:val="24"/>
          <w:szCs w:val="24"/>
        </w:rPr>
        <w:t>2</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rPr>
        <w:t xml:space="preserve"> </w:t>
      </w:r>
      <w:r w:rsidRPr="001C669D">
        <w:rPr>
          <w:rFonts w:ascii="Times New Roman" w:hAnsi="Times New Roman" w:cs="Times New Roman"/>
          <w:sz w:val="24"/>
          <w:szCs w:val="24"/>
          <w:lang w:val="ru-RU"/>
        </w:rPr>
        <w:t xml:space="preserve"> рассматриваются актуальные вопросы, касающиеся контроля состояния водителя автомобиля. Подчёркивается, что в настоящее время разработан широкий спектр методов, которые можно разделить на физиологические, поведенческие и автомобильные. Системы, основанные на физиологических и поведенческих данных, демонстрируют высокий уровень точности и надежности в режиме реального времени. Выявлено, что эффективность описанных методов может быть значительно повышена с помощью технологий интеллектуального анализа, таких как нейронные сети и компьютерное зрение. Сделан вывод о том, что интеллектуальные технологии позволяют эффективно управлять рисками, связанными с усталостью и отвлечением внимания водителя.</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статье</w:t>
      </w:r>
      <w:r w:rsidRPr="001C669D">
        <w:rPr>
          <w:rFonts w:ascii="Times New Roman" w:hAnsi="Times New Roman" w:cs="Times New Roman"/>
          <w:sz w:val="24"/>
          <w:szCs w:val="24"/>
        </w:rPr>
        <w:t xml:space="preserve"> </w:t>
      </w:r>
      <w:r w:rsidRPr="001C669D">
        <w:rPr>
          <w:rFonts w:ascii="Times New Roman" w:hAnsi="Times New Roman" w:cs="Times New Roman"/>
          <w:sz w:val="24"/>
          <w:szCs w:val="24"/>
        </w:rPr>
        <w:sym w:font="Symbol" w:char="F05B"/>
      </w:r>
      <w:r w:rsidRPr="001C669D">
        <w:rPr>
          <w:rFonts w:ascii="Times New Roman" w:hAnsi="Times New Roman" w:cs="Times New Roman"/>
          <w:sz w:val="24"/>
          <w:szCs w:val="24"/>
        </w:rPr>
        <w:t>3</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lang w:val="ru-RU"/>
        </w:rPr>
        <w:t xml:space="preserve">  проведён анализ методов детектирования утомления водителей, используемых в современной литературе. Обсуждается широкий спектр методов, применяемых для оценки функционального состояния человека, которое представляет собой интегральный комплекс характеристик функций и качеств, определяющих успешность выполнения различных видов деятельности. Функциональное состояние организма напрямую влияет на физическое и психическое состояние человека, а также на результаты его труда, обучения и творчества. Оценка динамического поведения водителя в последние годы становится одним из самых актуальных направлений исследований. Динамическая оценка включает продолжительный мониторинг, который позволяет определять функциональные состояния. </w:t>
      </w:r>
    </w:p>
    <w:p w:rsidR="001C669D" w:rsidRPr="001E3C1F" w:rsidRDefault="001C669D" w:rsidP="00A77B65">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rPr>
        <w:t xml:space="preserve">В </w:t>
      </w:r>
      <w:r w:rsidRPr="001E3C1F">
        <w:rPr>
          <w:rFonts w:ascii="Times New Roman" w:hAnsi="Times New Roman" w:cs="Times New Roman"/>
          <w:sz w:val="24"/>
          <w:szCs w:val="24"/>
          <w:lang w:val="ru-RU"/>
        </w:rPr>
        <w:t xml:space="preserve">работе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4</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рассматривает</w:t>
      </w:r>
      <w:r w:rsidRPr="001E3C1F">
        <w:rPr>
          <w:rFonts w:ascii="Times New Roman" w:hAnsi="Times New Roman" w:cs="Times New Roman"/>
          <w:sz w:val="24"/>
          <w:szCs w:val="24"/>
        </w:rPr>
        <w:t xml:space="preserve">ся </w:t>
      </w:r>
      <w:r w:rsidRPr="001E3C1F">
        <w:rPr>
          <w:rFonts w:ascii="Times New Roman" w:hAnsi="Times New Roman" w:cs="Times New Roman"/>
          <w:sz w:val="24"/>
          <w:szCs w:val="24"/>
          <w:lang w:val="ru-RU"/>
        </w:rPr>
        <w:t xml:space="preserve"> подход к распознаванию стиля вождения водителя транспортного средства с использованием сенсоров смартфона. Основное внимание уделено методам анализа данных, полученных с акселерометра, гироскопа и </w:t>
      </w:r>
      <w:r w:rsidRPr="001E3C1F">
        <w:rPr>
          <w:rFonts w:ascii="Times New Roman" w:hAnsi="Times New Roman" w:cs="Times New Roman"/>
          <w:sz w:val="24"/>
          <w:szCs w:val="24"/>
        </w:rPr>
        <w:t>GPS</w:t>
      </w:r>
      <w:r w:rsidRPr="001E3C1F">
        <w:rPr>
          <w:rFonts w:ascii="Times New Roman" w:hAnsi="Times New Roman" w:cs="Times New Roman"/>
          <w:sz w:val="24"/>
          <w:szCs w:val="24"/>
          <w:lang w:val="ru-RU"/>
        </w:rPr>
        <w:t>-датчика мобильного устройства, для выявления характерных особенностей поведения водителя. Предложенный подход позволяет классифицировать стили вождения, такие как агрессивный, умеренный и спокойный, что может быть полезным для повышения безопасности дорожного движения, оценки навыков водителя и разработки персонализированных рекомендаций.</w:t>
      </w:r>
    </w:p>
    <w:p w:rsidR="001C669D" w:rsidRPr="001E3C1F" w:rsidRDefault="001C669D" w:rsidP="00A77B65">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lang w:val="ru-RU"/>
        </w:rPr>
        <w:t xml:space="preserve">В работе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5</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рассматриваются возможности прогнозирования аварийности водителей на основе анализа их поведенческих характеристик и факторов, влияющих на вероятность совершения дорожно-транспортных происшествий. В исследовании акцентируется внимание на таких аспектах, как стаж вождения, индивидуальный стиль управления транспортным средством и склонность к рисковому поведению. Применение статистических методов анализа и современных технологий, включая телематические устройства и сенсоры, позволяет выявлять потенциально опасные модели поведения водителей, что может быть полезно для повышения уровня безопасности дорожного движения и разработки превентивных мер.</w:t>
      </w:r>
    </w:p>
    <w:p w:rsidR="001C669D" w:rsidRPr="001E3C1F" w:rsidRDefault="004A091F" w:rsidP="00A77B65">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В </w:t>
      </w:r>
      <w:r w:rsidR="001C669D" w:rsidRPr="001E3C1F">
        <w:rPr>
          <w:rFonts w:ascii="Times New Roman" w:hAnsi="Times New Roman" w:cs="Times New Roman"/>
          <w:sz w:val="24"/>
          <w:szCs w:val="24"/>
          <w:lang w:val="ru-RU"/>
        </w:rPr>
        <w:t xml:space="preserve"> работе</w:t>
      </w:r>
      <w:r w:rsidR="001C669D" w:rsidRPr="001E3C1F">
        <w:rPr>
          <w:rFonts w:ascii="Times New Roman" w:hAnsi="Times New Roman" w:cs="Times New Roman"/>
          <w:sz w:val="24"/>
          <w:szCs w:val="24"/>
        </w:rPr>
        <w:t xml:space="preserve"> </w:t>
      </w:r>
      <w:r w:rsidR="001C669D" w:rsidRPr="001E3C1F">
        <w:rPr>
          <w:rFonts w:ascii="Times New Roman" w:hAnsi="Times New Roman" w:cs="Times New Roman"/>
          <w:sz w:val="24"/>
          <w:szCs w:val="24"/>
        </w:rPr>
        <w:sym w:font="Symbol" w:char="F05B"/>
      </w:r>
      <w:r w:rsidR="001C669D" w:rsidRPr="001E3C1F">
        <w:rPr>
          <w:rFonts w:ascii="Times New Roman" w:hAnsi="Times New Roman" w:cs="Times New Roman"/>
          <w:sz w:val="24"/>
          <w:szCs w:val="24"/>
        </w:rPr>
        <w:t>6</w:t>
      </w:r>
      <w:r w:rsidR="001C669D" w:rsidRPr="001E3C1F">
        <w:rPr>
          <w:rFonts w:ascii="Times New Roman" w:hAnsi="Times New Roman" w:cs="Times New Roman"/>
          <w:sz w:val="24"/>
          <w:szCs w:val="24"/>
        </w:rPr>
        <w:sym w:font="Symbol" w:char="F05D"/>
      </w:r>
      <w:r w:rsidR="001C669D" w:rsidRPr="001E3C1F">
        <w:rPr>
          <w:rFonts w:ascii="Times New Roman" w:hAnsi="Times New Roman" w:cs="Times New Roman"/>
          <w:sz w:val="24"/>
          <w:szCs w:val="24"/>
          <w:lang w:val="ru-RU"/>
        </w:rPr>
        <w:t xml:space="preserve">  рассматриваются методы и средства контроля состояния водителя автомобиля, направленные на повышение безопасности дорожного движения. Основное внимание уделено современным тех</w:t>
      </w:r>
      <w:r w:rsidR="006947E5">
        <w:rPr>
          <w:rFonts w:ascii="Times New Roman" w:hAnsi="Times New Roman" w:cs="Times New Roman"/>
          <w:sz w:val="24"/>
          <w:szCs w:val="24"/>
          <w:lang w:val="ru-RU"/>
        </w:rPr>
        <w:t>нологиям, позволяющим мониторить</w:t>
      </w:r>
      <w:r w:rsidR="001C669D" w:rsidRPr="001E3C1F">
        <w:rPr>
          <w:rFonts w:ascii="Times New Roman" w:hAnsi="Times New Roman" w:cs="Times New Roman"/>
          <w:sz w:val="24"/>
          <w:szCs w:val="24"/>
          <w:lang w:val="ru-RU"/>
        </w:rPr>
        <w:t xml:space="preserve"> физиологические и поведенческие параметры водителя, такие как частота сердечных сокращений, электрическая активность кожи, движения глаз и головы. Обсуждаются возможности использования систем видеонаблюдения, датчиков и интеллектуальных алгоритмов для своевременного выявления признаков утомления, снижения концентрации и других факторов, влияющих на управление транспортным средством. Также анализируются перспективы интеграции таких систем в современные автомобили.</w:t>
      </w:r>
    </w:p>
    <w:p w:rsidR="001C669D" w:rsidRPr="001E3C1F" w:rsidRDefault="001C669D" w:rsidP="00A77B65">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lang w:val="ru-RU"/>
        </w:rPr>
        <w:t>Авторы</w:t>
      </w:r>
      <w:r w:rsidRPr="001E3C1F">
        <w:rPr>
          <w:rFonts w:ascii="Times New Roman" w:hAnsi="Times New Roman" w:cs="Times New Roman"/>
          <w:sz w:val="24"/>
          <w:szCs w:val="24"/>
        </w:rPr>
        <w:t xml:space="preserve"> </w:t>
      </w:r>
      <w:r w:rsidRPr="001E3C1F">
        <w:rPr>
          <w:rFonts w:ascii="Times New Roman" w:hAnsi="Times New Roman" w:cs="Times New Roman"/>
          <w:sz w:val="24"/>
          <w:szCs w:val="24"/>
          <w:lang w:val="ru-RU"/>
        </w:rPr>
        <w:t xml:space="preserve">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7</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рассматривают различные подходы к обнаружению сонливости водителей, включая анализ физиологических сигналов, характеристик лица и стиля вождения. Обсуждаются преимущества и ограничения каждого метода, а также предлагается использование гибридных систем для повышения точности и надежности детекции.</w:t>
      </w:r>
    </w:p>
    <w:p w:rsidR="001C669D" w:rsidRPr="001E3C1F" w:rsidRDefault="004A091F" w:rsidP="00A77B65">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w:t>
      </w:r>
      <w:r w:rsidR="001C669D" w:rsidRPr="001E3C1F">
        <w:rPr>
          <w:rFonts w:ascii="Times New Roman" w:hAnsi="Times New Roman" w:cs="Times New Roman"/>
          <w:sz w:val="24"/>
          <w:szCs w:val="24"/>
          <w:lang w:val="ru-RU"/>
        </w:rPr>
        <w:t xml:space="preserve"> работе </w:t>
      </w:r>
      <w:r w:rsidR="001C669D" w:rsidRPr="001E3C1F">
        <w:rPr>
          <w:rFonts w:ascii="Times New Roman" w:hAnsi="Times New Roman" w:cs="Times New Roman"/>
          <w:sz w:val="24"/>
          <w:szCs w:val="24"/>
        </w:rPr>
        <w:sym w:font="Symbol" w:char="F05B"/>
      </w:r>
      <w:r w:rsidR="001C669D" w:rsidRPr="001E3C1F">
        <w:rPr>
          <w:rFonts w:ascii="Times New Roman" w:hAnsi="Times New Roman" w:cs="Times New Roman"/>
          <w:sz w:val="24"/>
          <w:szCs w:val="24"/>
        </w:rPr>
        <w:t>8</w:t>
      </w:r>
      <w:r w:rsidR="001C669D" w:rsidRPr="001E3C1F">
        <w:rPr>
          <w:rFonts w:ascii="Times New Roman" w:hAnsi="Times New Roman" w:cs="Times New Roman"/>
          <w:sz w:val="24"/>
          <w:szCs w:val="24"/>
        </w:rPr>
        <w:sym w:font="Symbol" w:char="F05D"/>
      </w:r>
      <w:r w:rsidR="001C669D" w:rsidRPr="001E3C1F">
        <w:rPr>
          <w:rFonts w:ascii="Times New Roman" w:hAnsi="Times New Roman" w:cs="Times New Roman"/>
          <w:sz w:val="24"/>
          <w:szCs w:val="24"/>
          <w:lang w:val="ru-RU"/>
        </w:rPr>
        <w:t xml:space="preserve"> представлены методы одновременного обнаружения усталости и отвлечения водителя с использованием подходов на основе компьютерного зрения и машинного обучения. Применяются сети глубокого обучения для анализа изображений лица водителя и выявления признаков усталости и отвлечения.</w:t>
      </w:r>
    </w:p>
    <w:p w:rsidR="001C669D" w:rsidRPr="001C669D" w:rsidRDefault="001C669D" w:rsidP="00E45BEC">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lang w:val="ru-RU"/>
        </w:rPr>
        <w:t xml:space="preserve">Исследование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9</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предлагает систему обнаружения сонливости водителя в реальном времени, объединяющую методы глубокого обучения и библиотеку </w:t>
      </w:r>
      <w:r w:rsidRPr="001E3C1F">
        <w:rPr>
          <w:rFonts w:ascii="Times New Roman" w:hAnsi="Times New Roman" w:cs="Times New Roman"/>
          <w:sz w:val="24"/>
          <w:szCs w:val="24"/>
        </w:rPr>
        <w:t>OpenCV</w:t>
      </w:r>
      <w:r w:rsidRPr="001E3C1F">
        <w:rPr>
          <w:rFonts w:ascii="Times New Roman" w:hAnsi="Times New Roman" w:cs="Times New Roman"/>
          <w:sz w:val="24"/>
          <w:szCs w:val="24"/>
          <w:lang w:val="ru-RU"/>
        </w:rPr>
        <w:t>. Система использует ключевые точки лица для определения признаков усталости и может быть интегрирована в современные автомобили для повышения безопасности на дорогах.</w:t>
      </w:r>
      <w:r w:rsidR="00E45BEC" w:rsidRPr="00E45BEC">
        <w:rPr>
          <w:rFonts w:ascii="Times New Roman" w:hAnsi="Times New Roman" w:cs="Times New Roman"/>
          <w:sz w:val="24"/>
          <w:szCs w:val="24"/>
          <w:lang w:val="ru-RU"/>
        </w:rPr>
        <w:t xml:space="preserve"> </w:t>
      </w:r>
      <w:r w:rsidR="00E45BEC" w:rsidRPr="001E3C1F">
        <w:rPr>
          <w:rFonts w:ascii="Times New Roman" w:hAnsi="Times New Roman" w:cs="Times New Roman"/>
          <w:sz w:val="24"/>
          <w:szCs w:val="24"/>
          <w:lang w:val="ru-RU"/>
        </w:rPr>
        <w:t>Авторы представляют легковесную нейронную сеть в сочетании с детектором лицевых ориентиров для выявления усталости водителя в реальном времени. Модель обучена на специально созданном наборе данных и достигает высокой точности, что позволяет использовать ее в мобильных приложениях для предотвращения аварий</w:t>
      </w:r>
      <w:r w:rsidR="00E45BEC" w:rsidRPr="00E45BEC">
        <w:rPr>
          <w:rFonts w:ascii="Times New Roman" w:hAnsi="Times New Roman" w:cs="Times New Roman"/>
          <w:sz w:val="24"/>
          <w:szCs w:val="24"/>
          <w:lang w:val="ru-RU"/>
        </w:rPr>
        <w:t>.</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Обнаружение морганий глаз является важной задачей в различных областях, связанных с компьютерным зрением и взаимодействием человека с компьютером. </w:t>
      </w:r>
      <w:r w:rsidR="004A091F">
        <w:rPr>
          <w:rFonts w:ascii="Times New Roman" w:hAnsi="Times New Roman" w:cs="Times New Roman"/>
          <w:sz w:val="24"/>
          <w:szCs w:val="24"/>
          <w:lang w:val="ru-RU"/>
        </w:rPr>
        <w:t xml:space="preserve">  </w:t>
      </w:r>
      <w:r w:rsidRPr="001C669D">
        <w:rPr>
          <w:rFonts w:ascii="Times New Roman" w:hAnsi="Times New Roman" w:cs="Times New Roman"/>
          <w:sz w:val="24"/>
          <w:szCs w:val="24"/>
          <w:lang w:val="ru-RU"/>
        </w:rPr>
        <w:t>Например, контроль за морганием может использоваться для мониторинга усталости водителей, чтобы предотвратить аварии, вызванные сонливостью. В системах, направленных на улучшение здоровья пользователей, длительное отсутствие морганий может свидетельствовать о зрительной усталости и синдроме "сухого глаза", что является актуальной проблемой для людей, работающих за компьютером. Моргание также играет важную роль в интерфейсах "человек-компьютер", которые позволяют людям с ограниченными физическими возможностями взаимодействовать с устройствами через мимику и жесты, а также используется для защиты от подделки при распознавании лиц.</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Существующие методы обнаружения морганий можно разделить на две категории: активные и пассивные. Активные методы более надежны, но требуют специального оборудования, которое может быть дорогим и неудобным в использовании. Например, для активных систем используются инфракрасные камеры, которые фиксируют отражение света от глаз, или носимые устройства, такие как очки с встроенными камерами для наблюдения за глазами пользователя. Пассивные системы, напротив, используют стандартные камеры, что делает их более доступными, но такие системы могут быть менее точными из-за влияния внешних факторов, таких как освещение или положение головы.</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Многие пассивные методы для автоматического обнаружения морганий основываются на оценке движения в области глаз. Чаще всего лицо и глаза сначала детектируются с помощью алгоритмов вроде детектора Виолы-Джонса. Затем движения в области глаз отслеживаются либо с помощью оптического потока, либо путем вычисления разности между последовательными кадрами и применения адаптивного порогового значения </w:t>
      </w:r>
      <w:r w:rsidRPr="001C669D">
        <w:rPr>
          <w:rFonts w:ascii="Times New Roman" w:hAnsi="Times New Roman" w:cs="Times New Roman"/>
          <w:sz w:val="24"/>
          <w:szCs w:val="24"/>
          <w:lang w:val="ru-RU"/>
        </w:rPr>
        <w:sym w:font="Symbol" w:char="F05B"/>
      </w:r>
      <w:r w:rsidR="00E45BEC">
        <w:rPr>
          <w:rFonts w:ascii="Times New Roman" w:hAnsi="Times New Roman" w:cs="Times New Roman"/>
          <w:sz w:val="24"/>
          <w:szCs w:val="24"/>
          <w:lang w:val="ru-RU"/>
        </w:rPr>
        <w:t>1</w:t>
      </w:r>
      <w:r w:rsidR="00E45BEC" w:rsidRPr="00E45BEC">
        <w:rPr>
          <w:rFonts w:ascii="Times New Roman" w:hAnsi="Times New Roman" w:cs="Times New Roman"/>
          <w:sz w:val="24"/>
          <w:szCs w:val="24"/>
          <w:lang w:val="ru-RU"/>
        </w:rPr>
        <w:t>0</w:t>
      </w:r>
      <w:r w:rsidRPr="001C669D">
        <w:rPr>
          <w:rFonts w:ascii="Times New Roman" w:hAnsi="Times New Roman" w:cs="Times New Roman"/>
          <w:sz w:val="24"/>
          <w:szCs w:val="24"/>
          <w:lang w:val="ru-RU"/>
        </w:rPr>
        <w:sym w:font="Symbol" w:char="F05D"/>
      </w:r>
      <w:r w:rsidRPr="001C669D">
        <w:rPr>
          <w:rFonts w:ascii="Times New Roman" w:hAnsi="Times New Roman" w:cs="Times New Roman"/>
          <w:sz w:val="24"/>
          <w:szCs w:val="24"/>
          <w:lang w:val="ru-RU"/>
        </w:rPr>
        <w:t xml:space="preserve"> . Другие подходы используют шаблоны для корреляции открытых и закрытых глаз, проекции интенсивности изображения в области глаз или активные модели формы для определения контуров век.</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lastRenderedPageBreak/>
        <w:t>Основной недостаток этих подходов заключается в том, что они предъявляют строгие требования к условиям съемки, таким как ориентация головы относительно камеры, разрешение изображения, освещение и динамика движения. В особенности методы, использующие необработанную интенсивность изображения, могут быть чувствительны к изменениям внешней среды, несмотря на высокую производительность в реальном времени.</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последнее время в компьютерном зрении появились более надежные детекторы лицевых ориентиров (landmark detectors), которые способны с высокой точностью определять ключевые точки на изображениях человеческого лица, такие как уголки глаз и контуры век. Эти детекторы обучаются на так называемых наборах данных "в дикой природе", что делает их устойчивыми к изменению освещенности, выражению лица и даже умеренным поворотам головы. Средняя ошибка определения лицевых ориентиров в современных системах составляет менее пяти процентов от расстояния между зрачками. Современные методы позволяют детектировать ориентиры с частотой значительно выше реального времени, что открывает новые возможности для использования этих технологий в повседневных устройствах.</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Таким образом, в данной работе предлагается простой, но эффективный алгоритм для детектирования морганий на основе современных детекторов лицевых ориентиров. Из положения ориентиров выв</w:t>
      </w:r>
      <w:r w:rsidR="004A091F">
        <w:rPr>
          <w:rFonts w:ascii="Times New Roman" w:hAnsi="Times New Roman" w:cs="Times New Roman"/>
          <w:sz w:val="24"/>
          <w:szCs w:val="24"/>
          <w:lang w:val="ru-RU"/>
        </w:rPr>
        <w:t>одится одна скалярная величина -</w:t>
      </w:r>
      <w:r w:rsidRPr="001C669D">
        <w:rPr>
          <w:rFonts w:ascii="Times New Roman" w:hAnsi="Times New Roman" w:cs="Times New Roman"/>
          <w:sz w:val="24"/>
          <w:szCs w:val="24"/>
          <w:lang w:val="ru-RU"/>
        </w:rPr>
        <w:t xml:space="preserve"> коэффициент пропорции глаз (EAR), который характеризует степень открытия глаз на каждом кадре видео. Получив последовательность значений EAR для каждого кадра, мы используем классификатор на основе машины опорных векторов (SVM), чтобы детектировать моргание как определенную последовательность изменений этого показателя во временном окне.</w:t>
      </w:r>
    </w:p>
    <w:p w:rsidR="001C669D" w:rsidRPr="006947E5" w:rsidRDefault="001C669D" w:rsidP="006947E5">
      <w:pPr>
        <w:spacing w:after="0" w:line="240" w:lineRule="auto"/>
        <w:ind w:firstLine="567"/>
        <w:jc w:val="both"/>
        <w:rPr>
          <w:rFonts w:ascii="Times New Roman" w:hAnsi="Times New Roman" w:cs="Times New Roman"/>
          <w:bCs/>
          <w:sz w:val="24"/>
          <w:szCs w:val="24"/>
          <w:lang w:val="ru-RU"/>
        </w:rPr>
      </w:pPr>
      <w:r w:rsidRPr="001C669D">
        <w:rPr>
          <w:rFonts w:ascii="Times New Roman" w:hAnsi="Times New Roman" w:cs="Times New Roman"/>
          <w:b/>
          <w:sz w:val="24"/>
          <w:szCs w:val="24"/>
          <w:lang w:val="ru-RU"/>
        </w:rPr>
        <w:t>Методы и материалы</w:t>
      </w:r>
      <w:r w:rsidR="006947E5">
        <w:rPr>
          <w:rFonts w:ascii="Times New Roman" w:hAnsi="Times New Roman" w:cs="Times New Roman"/>
          <w:b/>
          <w:sz w:val="24"/>
          <w:szCs w:val="24"/>
          <w:lang w:val="ru-RU"/>
        </w:rPr>
        <w:t>.</w:t>
      </w:r>
      <w:r w:rsidRPr="001C669D">
        <w:rPr>
          <w:rFonts w:ascii="Times New Roman" w:hAnsi="Times New Roman" w:cs="Times New Roman"/>
          <w:b/>
          <w:sz w:val="24"/>
          <w:szCs w:val="24"/>
          <w:lang w:val="ru-RU"/>
        </w:rPr>
        <w:t xml:space="preserve"> </w:t>
      </w:r>
      <w:r w:rsidR="006947E5" w:rsidRPr="006947E5">
        <w:rPr>
          <w:rFonts w:ascii="Times New Roman" w:hAnsi="Times New Roman" w:cs="Times New Roman"/>
          <w:bCs/>
          <w:sz w:val="24"/>
          <w:szCs w:val="24"/>
          <w:lang w:val="ru-RU"/>
        </w:rPr>
        <w:t xml:space="preserve">Ключевым элементом модели является коэффициент пропорции глаз (Eye Aspect Ratio, EAR), который позволяет оценить состояние глаз водителя. Этот коэффициент вычисляется на основе ключевых точек, представляющих контуры глаза. EAR остаётся практически постоянным при открытых глазах, стремится к нулю при их закрытии и устойчив к изменениям положения головы или масштаба изображения. Алгоритм работы включает детектирование лица, идентификацию глаз на каждом кадре видеопотока и вычисление усреднённого значения EAR для повышения точности. Такая система может эффективно обнаруживать моргания и длительное закрытие глаз, сигнализирующее о сонливости </w:t>
      </w:r>
      <w:r w:rsidR="006947E5" w:rsidRPr="006947E5">
        <w:rPr>
          <w:rFonts w:ascii="Times New Roman" w:hAnsi="Times New Roman" w:cs="Times New Roman"/>
          <w:bCs/>
          <w:sz w:val="24"/>
          <w:szCs w:val="24"/>
          <w:lang w:val="ru-RU"/>
        </w:rPr>
        <w:sym w:font="Symbol" w:char="F05B"/>
      </w:r>
      <w:r w:rsidR="00E45BEC">
        <w:rPr>
          <w:rFonts w:ascii="Times New Roman" w:hAnsi="Times New Roman" w:cs="Times New Roman"/>
          <w:bCs/>
          <w:sz w:val="24"/>
          <w:szCs w:val="24"/>
          <w:lang w:val="ru-RU"/>
        </w:rPr>
        <w:t>1</w:t>
      </w:r>
      <w:r w:rsidR="00E45BEC" w:rsidRPr="00E45BEC">
        <w:rPr>
          <w:rFonts w:ascii="Times New Roman" w:hAnsi="Times New Roman" w:cs="Times New Roman"/>
          <w:bCs/>
          <w:sz w:val="24"/>
          <w:szCs w:val="24"/>
          <w:lang w:val="ru-RU"/>
        </w:rPr>
        <w:t>1</w:t>
      </w:r>
      <w:r w:rsidR="006947E5" w:rsidRPr="006947E5">
        <w:rPr>
          <w:rFonts w:ascii="Times New Roman" w:hAnsi="Times New Roman" w:cs="Times New Roman"/>
          <w:bCs/>
          <w:sz w:val="24"/>
          <w:szCs w:val="24"/>
          <w:lang w:val="ru-RU"/>
        </w:rPr>
        <w:sym w:font="Symbol" w:char="F05D"/>
      </w:r>
      <w:r w:rsidR="006947E5" w:rsidRPr="006947E5">
        <w:rPr>
          <w:rFonts w:ascii="Times New Roman" w:hAnsi="Times New Roman" w:cs="Times New Roman"/>
          <w:bCs/>
          <w:sz w:val="24"/>
          <w:szCs w:val="24"/>
          <w:lang w:val="ru-RU"/>
        </w:rPr>
        <w:t>.</w:t>
      </w:r>
    </w:p>
    <w:p w:rsidR="001C669D" w:rsidRPr="006947E5" w:rsidRDefault="001C669D" w:rsidP="006947E5">
      <w:pPr>
        <w:spacing w:after="0" w:line="240" w:lineRule="auto"/>
        <w:ind w:firstLine="567"/>
        <w:jc w:val="both"/>
        <w:rPr>
          <w:rFonts w:ascii="Times New Roman" w:hAnsi="Times New Roman" w:cs="Times New Roman"/>
          <w:bCs/>
          <w:sz w:val="24"/>
          <w:szCs w:val="24"/>
          <w:lang w:val="ru-RU"/>
        </w:rPr>
      </w:pPr>
      <w:r w:rsidRPr="006947E5">
        <w:rPr>
          <w:rFonts w:ascii="Times New Roman" w:hAnsi="Times New Roman" w:cs="Times New Roman"/>
          <w:bCs/>
          <w:sz w:val="24"/>
          <w:szCs w:val="24"/>
          <w:lang w:val="ru-RU"/>
        </w:rPr>
        <w:t xml:space="preserve">Для повышения точности детектирования применяется классификатор на основе метода опорных векторов (SVM), который анализирует последовательность значений EAR в течение временного окна, охватывающего 12 кадров. Это позволяет учитывать контекст и минимизировать ложные срабатывания, вызванные зевотой или другими изменениями выражения лица. Обучение модели проводится на размеченных видеопоследовательностях с положительными (закрытые глаза) и отрицательными (открытые глаза) примерами, что обеспечивает её адаптацию к реальным условиям </w:t>
      </w:r>
      <w:r w:rsidRPr="006947E5">
        <w:rPr>
          <w:rFonts w:ascii="Times New Roman" w:hAnsi="Times New Roman" w:cs="Times New Roman"/>
          <w:bCs/>
          <w:sz w:val="24"/>
          <w:szCs w:val="24"/>
          <w:lang w:val="ru-RU"/>
        </w:rPr>
        <w:sym w:font="Symbol" w:char="F05B"/>
      </w:r>
      <w:r w:rsidR="00E45BEC">
        <w:rPr>
          <w:rFonts w:ascii="Times New Roman" w:hAnsi="Times New Roman" w:cs="Times New Roman"/>
          <w:bCs/>
          <w:sz w:val="24"/>
          <w:szCs w:val="24"/>
          <w:lang w:val="ru-RU"/>
        </w:rPr>
        <w:t>1</w:t>
      </w:r>
      <w:r w:rsidR="00E45BEC" w:rsidRPr="00E45BEC">
        <w:rPr>
          <w:rFonts w:ascii="Times New Roman" w:hAnsi="Times New Roman" w:cs="Times New Roman"/>
          <w:bCs/>
          <w:sz w:val="24"/>
          <w:szCs w:val="24"/>
          <w:lang w:val="ru-RU"/>
        </w:rPr>
        <w:t>2</w:t>
      </w:r>
      <w:r w:rsidRPr="006947E5">
        <w:rPr>
          <w:rFonts w:ascii="Times New Roman" w:hAnsi="Times New Roman" w:cs="Times New Roman"/>
          <w:bCs/>
          <w:sz w:val="24"/>
          <w:szCs w:val="24"/>
          <w:lang w:val="ru-RU"/>
        </w:rPr>
        <w:sym w:font="Symbol" w:char="F05D"/>
      </w:r>
      <w:r w:rsidRPr="006947E5">
        <w:rPr>
          <w:rFonts w:ascii="Times New Roman" w:hAnsi="Times New Roman" w:cs="Times New Roman"/>
          <w:bCs/>
          <w:sz w:val="24"/>
          <w:szCs w:val="24"/>
          <w:lang w:val="ru-RU"/>
        </w:rPr>
        <w:t>.</w:t>
      </w:r>
    </w:p>
    <w:p w:rsidR="001C669D" w:rsidRPr="001C669D" w:rsidRDefault="001C669D" w:rsidP="006947E5">
      <w:pPr>
        <w:spacing w:after="0" w:line="240" w:lineRule="auto"/>
        <w:ind w:firstLine="567"/>
        <w:jc w:val="both"/>
        <w:rPr>
          <w:rFonts w:ascii="Times New Roman" w:hAnsi="Times New Roman" w:cs="Times New Roman"/>
          <w:bCs/>
          <w:sz w:val="24"/>
          <w:szCs w:val="24"/>
          <w:lang w:val="ru-RU"/>
        </w:rPr>
      </w:pPr>
      <w:r w:rsidRPr="006947E5">
        <w:rPr>
          <w:rFonts w:ascii="Times New Roman" w:hAnsi="Times New Roman" w:cs="Times New Roman"/>
          <w:bCs/>
          <w:sz w:val="24"/>
          <w:szCs w:val="24"/>
          <w:lang w:val="ru-RU"/>
        </w:rPr>
        <w:t>Предложенный метод демонстрирует высокую производительность в условиях реального времени, благодаря минимальным вычислительным затратам и устойчивости к внешним факторам, таким как освещение и положение головы. Это делает его особенно полезным для использования в автомобильных системах мониторинга усталости водителя. Однако ограничения, связанные с фиксированной длиной моргания и использованием 2D-изображений, требуют дальнейшего развития, например, через внедрение адаптивных алгоритмов и трёхмерного анализа данных.</w:t>
      </w:r>
    </w:p>
    <w:p w:rsidR="001C669D" w:rsidRPr="006947E5" w:rsidRDefault="001C669D" w:rsidP="006947E5">
      <w:pPr>
        <w:spacing w:after="0" w:line="240" w:lineRule="auto"/>
        <w:ind w:firstLine="567"/>
        <w:jc w:val="both"/>
        <w:rPr>
          <w:rFonts w:ascii="Times New Roman" w:hAnsi="Times New Roman" w:cs="Times New Roman"/>
          <w:i/>
          <w:sz w:val="24"/>
          <w:szCs w:val="24"/>
          <w:lang w:val="ru-RU"/>
        </w:rPr>
      </w:pPr>
      <w:r w:rsidRPr="006947E5">
        <w:rPr>
          <w:rFonts w:ascii="Times New Roman" w:hAnsi="Times New Roman" w:cs="Times New Roman"/>
          <w:i/>
          <w:sz w:val="24"/>
          <w:szCs w:val="24"/>
          <w:lang w:val="ru-RU"/>
        </w:rPr>
        <w:t>Математика модели</w:t>
      </w:r>
      <w:r w:rsidR="006947E5">
        <w:rPr>
          <w:rFonts w:ascii="Times New Roman" w:hAnsi="Times New Roman" w:cs="Times New Roman"/>
          <w:i/>
          <w:sz w:val="24"/>
          <w:szCs w:val="24"/>
          <w:lang w:val="ru-RU"/>
        </w:rPr>
        <w:t>.</w:t>
      </w:r>
      <w:r w:rsidR="006947E5" w:rsidRPr="006947E5">
        <w:rPr>
          <w:rFonts w:ascii="Times New Roman" w:hAnsi="Times New Roman" w:cs="Times New Roman"/>
          <w:sz w:val="24"/>
          <w:szCs w:val="24"/>
          <w:lang w:val="ru-RU"/>
        </w:rPr>
        <w:t xml:space="preserve"> </w:t>
      </w:r>
      <w:r w:rsidR="006947E5" w:rsidRPr="001C669D">
        <w:rPr>
          <w:rFonts w:ascii="Times New Roman" w:hAnsi="Times New Roman" w:cs="Times New Roman"/>
          <w:sz w:val="24"/>
          <w:szCs w:val="24"/>
          <w:lang w:val="ru-RU"/>
        </w:rPr>
        <w:t xml:space="preserve">Модель для детектирования морганий опирается на вычисление коэффициента пропорции глаз (Eye Aspect Ratio, EAR) и анализ его временных изменений для определения состояния глаз водителя. EAR представляет собой величину, которая характеризует степень открытия глаз на основе геометрии контуров глаза </w:t>
      </w:r>
      <w:r w:rsidR="006947E5" w:rsidRPr="001C669D">
        <w:rPr>
          <w:rFonts w:ascii="Times New Roman" w:hAnsi="Times New Roman" w:cs="Times New Roman"/>
          <w:sz w:val="24"/>
          <w:szCs w:val="24"/>
          <w:lang w:val="ru-RU"/>
        </w:rPr>
        <w:sym w:font="Symbol" w:char="F05B"/>
      </w:r>
      <w:r w:rsidR="00E45BEC">
        <w:rPr>
          <w:rFonts w:ascii="Times New Roman" w:hAnsi="Times New Roman" w:cs="Times New Roman"/>
          <w:sz w:val="24"/>
          <w:szCs w:val="24"/>
          <w:lang w:val="ru-RU"/>
        </w:rPr>
        <w:t>1</w:t>
      </w:r>
      <w:r w:rsidR="00E45BEC" w:rsidRPr="00E45BEC">
        <w:rPr>
          <w:rFonts w:ascii="Times New Roman" w:hAnsi="Times New Roman" w:cs="Times New Roman"/>
          <w:sz w:val="24"/>
          <w:szCs w:val="24"/>
          <w:lang w:val="ru-RU"/>
        </w:rPr>
        <w:t>3</w:t>
      </w:r>
      <w:r w:rsidR="006947E5" w:rsidRPr="001C669D">
        <w:rPr>
          <w:rFonts w:ascii="Times New Roman" w:hAnsi="Times New Roman" w:cs="Times New Roman"/>
          <w:sz w:val="24"/>
          <w:szCs w:val="24"/>
          <w:lang w:val="ru-RU"/>
        </w:rPr>
        <w:sym w:font="Symbol" w:char="F05D"/>
      </w:r>
      <w:r w:rsidR="006947E5" w:rsidRPr="001C669D">
        <w:rPr>
          <w:rFonts w:ascii="Times New Roman" w:hAnsi="Times New Roman" w:cs="Times New Roman"/>
          <w:sz w:val="24"/>
          <w:szCs w:val="24"/>
          <w:lang w:val="ru-RU"/>
        </w:rPr>
        <w:t xml:space="preserve">. Это значение используется для того, чтобы определить, открыты ли глаза в данный момент времени или закрыты. После вычисления EAR для каждого кадра, временные изменения этого коэффициента анализируются с помощью классификационных методов, таких как метод </w:t>
      </w:r>
      <w:r w:rsidR="006947E5" w:rsidRPr="001C669D">
        <w:rPr>
          <w:rFonts w:ascii="Times New Roman" w:hAnsi="Times New Roman" w:cs="Times New Roman"/>
          <w:sz w:val="24"/>
          <w:szCs w:val="24"/>
          <w:lang w:val="ru-RU"/>
        </w:rPr>
        <w:lastRenderedPageBreak/>
        <w:t>опорных векторов (Support Vector Machine, SVM). В этом разделе мы рассмотрим математическую основу EAR, принципы его инвариантности, анализ временных изменений и особенности применения SVM для классификации морганий</w:t>
      </w:r>
      <w:r w:rsidR="006947E5">
        <w:rPr>
          <w:rFonts w:ascii="Times New Roman" w:hAnsi="Times New Roman" w:cs="Times New Roman"/>
          <w:sz w:val="24"/>
          <w:szCs w:val="24"/>
          <w:lang w:val="ru-RU"/>
        </w:rPr>
        <w:t>.</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Коэффициент EAR рассчитывается на основе местоположения ключевых точек на глазах, которые получены с помощью детектора лицевых ориентиров. Для каждого глаза выбираются шесть ключевых точек, расположенных вокруг верхнего и нижнего века. Эти точки обозначаются как p1, p2, p3, p4, p5 и p6. Коэффициент EAR определяется как отношение вертикальных расстояний между парами точек (p2-p6 и p3-p5) к горизонтальному расстоянию между уголками глаза (p1-p4). Формула выглядит следующим образом:</w:t>
      </w:r>
    </w:p>
    <w:p w:rsidR="001C669D" w:rsidRPr="001C669D" w:rsidRDefault="001C669D" w:rsidP="001C669D">
      <w:pPr>
        <w:spacing w:after="0" w:line="240" w:lineRule="auto"/>
        <w:ind w:firstLine="567"/>
        <w:rPr>
          <w:rFonts w:ascii="Times New Roman" w:hAnsi="Times New Roman" w:cs="Times New Roman"/>
          <w:sz w:val="24"/>
          <w:szCs w:val="24"/>
          <w:lang w:val="ru-RU"/>
        </w:rPr>
      </w:pPr>
    </w:p>
    <w:p w:rsidR="001C669D" w:rsidRPr="001C669D" w:rsidRDefault="001C669D" w:rsidP="001C669D">
      <w:pPr>
        <w:spacing w:after="0" w:line="240" w:lineRule="auto"/>
        <w:ind w:firstLine="567"/>
        <w:jc w:val="right"/>
        <w:rPr>
          <w:rFonts w:ascii="Times New Roman" w:hAnsi="Times New Roman" w:cs="Times New Roman"/>
          <w:sz w:val="24"/>
          <w:szCs w:val="24"/>
          <w:lang w:val="ru-RU"/>
        </w:rPr>
      </w:pPr>
      <w:r w:rsidRPr="001C669D">
        <w:rPr>
          <w:rFonts w:ascii="Times New Roman" w:hAnsi="Times New Roman" w:cs="Times New Roman"/>
          <w:position w:val="-4"/>
          <w:sz w:val="24"/>
          <w:szCs w:val="24"/>
          <w:lang w:val="ru-RU"/>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88" o:title=""/>
          </v:shape>
          <o:OLEObject Type="Embed" ProgID="Equation.DSMT4" ShapeID="_x0000_i1025" DrawAspect="Content" ObjectID="_1802172145" r:id="rId89"/>
        </w:object>
      </w:r>
      <w:r w:rsidRPr="001C669D">
        <w:rPr>
          <w:rFonts w:ascii="Times New Roman" w:hAnsi="Times New Roman" w:cs="Times New Roman"/>
          <w:position w:val="-32"/>
          <w:sz w:val="24"/>
          <w:szCs w:val="24"/>
          <w:lang w:val="ru-RU"/>
        </w:rPr>
        <w:object w:dxaOrig="2700" w:dyaOrig="740">
          <v:shape id="_x0000_i1026" type="#_x0000_t75" style="width:135pt;height:37.8pt" o:ole="">
            <v:imagedata r:id="rId90" o:title=""/>
          </v:shape>
          <o:OLEObject Type="Embed" ProgID="Equation.DSMT4" ShapeID="_x0000_i1026" DrawAspect="Content" ObjectID="_1802172146" r:id="rId91"/>
        </w:object>
      </w:r>
      <w:r w:rsidRPr="001C669D">
        <w:rPr>
          <w:rFonts w:ascii="Times New Roman" w:hAnsi="Times New Roman" w:cs="Times New Roman"/>
          <w:sz w:val="24"/>
          <w:szCs w:val="24"/>
          <w:lang w:val="ru-RU"/>
        </w:rPr>
        <w:t xml:space="preserve">                                                (1)</w:t>
      </w:r>
    </w:p>
    <w:p w:rsidR="001C669D" w:rsidRPr="001C669D" w:rsidRDefault="006947E5" w:rsidP="006947E5">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Здесь (p2-p6 и p3-p5) -</w:t>
      </w:r>
      <w:r w:rsidR="001C669D" w:rsidRPr="001C669D">
        <w:rPr>
          <w:rFonts w:ascii="Times New Roman" w:hAnsi="Times New Roman" w:cs="Times New Roman"/>
          <w:sz w:val="24"/>
          <w:szCs w:val="24"/>
          <w:lang w:val="ru-RU"/>
        </w:rPr>
        <w:t xml:space="preserve"> это вертикальные расстояния между соответст</w:t>
      </w:r>
      <w:r>
        <w:rPr>
          <w:rFonts w:ascii="Times New Roman" w:hAnsi="Times New Roman" w:cs="Times New Roman"/>
          <w:sz w:val="24"/>
          <w:szCs w:val="24"/>
          <w:lang w:val="ru-RU"/>
        </w:rPr>
        <w:t>вующими точками век, а (p1-p4) -</w:t>
      </w:r>
      <w:r w:rsidR="001C669D" w:rsidRPr="001C669D">
        <w:rPr>
          <w:rFonts w:ascii="Times New Roman" w:hAnsi="Times New Roman" w:cs="Times New Roman"/>
          <w:sz w:val="24"/>
          <w:szCs w:val="24"/>
          <w:lang w:val="ru-RU"/>
        </w:rPr>
        <w:t xml:space="preserve"> это горизонтальное расстояние между уголками глаза. Таким образом, коэффициент EAR отражает соотношение вертикальных и горизонтальных размеров глаза. Когда глаз полностью открыт, значения вертикальных расстояний больше, что приводит к относительно высокому значению EAR. Когда глаз закрыт, вертикальные расстояния стремятся к нулю, и коэффициент EAR уменьшается.</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Коэффициент пропорции глаз является удобным показателем для отслеживания состояния глаз, так как он остаётся стабильным при открытых глазах и резко снижается при их закрытии. Важно отметить, что значение EAR можно рассматривать как индикатор моргания или длительного закрытия глаз, что особенно полезно для задач мониторинга усталости водителей.</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Одним из главных преимуществ коэффициента EAR является его относительная инвариантность к изменениям масштаба изображения и ориентации головы. Это означает, что при изменении дистанции до камеры или при небольших поворотах головы коэффициент остаётся стабильным, что делает его надёжным признаком для мониторинга глаз. Это достигается за счёт того, что формула EAR включает отношения между вертикальными и горизонтальными расстояниями, которые пропорционально изменяются при масштабировании изображения </w:t>
      </w:r>
      <w:r w:rsidRPr="001C669D">
        <w:rPr>
          <w:rFonts w:ascii="Times New Roman" w:hAnsi="Times New Roman" w:cs="Times New Roman"/>
          <w:sz w:val="24"/>
          <w:szCs w:val="24"/>
        </w:rPr>
        <w:sym w:font="Symbol" w:char="F05B"/>
      </w:r>
      <w:r w:rsidR="00E45BEC">
        <w:rPr>
          <w:rFonts w:ascii="Times New Roman" w:hAnsi="Times New Roman" w:cs="Times New Roman"/>
          <w:sz w:val="24"/>
          <w:szCs w:val="24"/>
        </w:rPr>
        <w:t>1</w:t>
      </w:r>
      <w:r w:rsidR="00E45BEC" w:rsidRPr="00E45BEC">
        <w:rPr>
          <w:rFonts w:ascii="Times New Roman" w:hAnsi="Times New Roman" w:cs="Times New Roman"/>
          <w:sz w:val="24"/>
          <w:szCs w:val="24"/>
          <w:lang w:val="ru-RU"/>
        </w:rPr>
        <w:t>4</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lang w:val="ru-RU"/>
        </w:rPr>
        <w:t>. Важно отметить, что при сильных поворотах или наклонах головы точность детекции может ухудшаться, но для большинства реальных условий EAR достаточно устойчив к этим изменениям.</w:t>
      </w:r>
    </w:p>
    <w:p w:rsidR="001C669D" w:rsidRPr="004A091F" w:rsidRDefault="001C669D" w:rsidP="006947E5">
      <w:pPr>
        <w:spacing w:after="0" w:line="240" w:lineRule="auto"/>
        <w:ind w:firstLine="567"/>
        <w:jc w:val="both"/>
        <w:rPr>
          <w:rFonts w:ascii="Times New Roman" w:hAnsi="Times New Roman" w:cs="Times New Roman"/>
          <w:i/>
          <w:sz w:val="24"/>
          <w:szCs w:val="24"/>
          <w:lang w:val="ru-RU"/>
        </w:rPr>
      </w:pPr>
      <w:r w:rsidRPr="004A091F">
        <w:rPr>
          <w:rFonts w:ascii="Times New Roman" w:hAnsi="Times New Roman" w:cs="Times New Roman"/>
          <w:i/>
          <w:sz w:val="24"/>
          <w:szCs w:val="24"/>
          <w:lang w:val="ru-RU"/>
        </w:rPr>
        <w:t>Коэффициент EAR показывает степень открытия глаза:</w:t>
      </w:r>
    </w:p>
    <w:p w:rsidR="001C669D" w:rsidRPr="001C669D" w:rsidRDefault="004A091F" w:rsidP="004A091F">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lang w:val="ru-RU"/>
        </w:rPr>
        <w:t>огда глаз открыт, значение EAR находится в определен</w:t>
      </w:r>
      <w:r>
        <w:rPr>
          <w:rFonts w:ascii="Times New Roman" w:hAnsi="Times New Roman" w:cs="Times New Roman"/>
          <w:sz w:val="24"/>
          <w:szCs w:val="24"/>
          <w:lang w:val="ru-RU"/>
        </w:rPr>
        <w:t>ном диапазоне (обычно около 0.2 -</w:t>
      </w:r>
      <w:r w:rsidR="001C669D" w:rsidRPr="001C669D">
        <w:rPr>
          <w:rFonts w:ascii="Times New Roman" w:hAnsi="Times New Roman" w:cs="Times New Roman"/>
          <w:sz w:val="24"/>
          <w:szCs w:val="24"/>
          <w:lang w:val="ru-RU"/>
        </w:rPr>
        <w:t xml:space="preserve">0.3 в зависимости от </w:t>
      </w:r>
      <w:r>
        <w:rPr>
          <w:rFonts w:ascii="Times New Roman" w:hAnsi="Times New Roman" w:cs="Times New Roman"/>
          <w:sz w:val="24"/>
          <w:szCs w:val="24"/>
          <w:lang w:val="ru-RU"/>
        </w:rPr>
        <w:t>конкретного человека и условий);</w:t>
      </w:r>
    </w:p>
    <w:p w:rsidR="001C669D" w:rsidRPr="001C669D" w:rsidRDefault="004A091F" w:rsidP="004A091F">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lang w:val="ru-RU"/>
        </w:rPr>
        <w:t>огда глаз закрывается (например, при моргании), коэффициент EAR снижается, приближаясь к нулю.</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Этот простой, но эффективный показатель позволяет количественно оценить изменение состояния глаз в реальном времени.</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Использование временных изменений EAR позволяет более точно отслеживать паттерны поведения, такие как:</w:t>
      </w:r>
    </w:p>
    <w:p w:rsidR="001C669D" w:rsidRPr="001C669D" w:rsidRDefault="004A091F"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Pr>
          <w:rFonts w:ascii="Times New Roman" w:hAnsi="Times New Roman" w:cs="Times New Roman"/>
          <w:sz w:val="24"/>
          <w:szCs w:val="24"/>
          <w:lang w:val="ru-RU"/>
        </w:rPr>
        <w:tab/>
        <w:t>длительное закрытие глаз;</w:t>
      </w:r>
    </w:p>
    <w:p w:rsidR="001C669D" w:rsidRPr="001C669D" w:rsidRDefault="004A091F"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 п</w:t>
      </w:r>
      <w:r w:rsidR="001C669D" w:rsidRPr="001C669D">
        <w:rPr>
          <w:rFonts w:ascii="Times New Roman" w:hAnsi="Times New Roman" w:cs="Times New Roman"/>
          <w:sz w:val="24"/>
          <w:szCs w:val="24"/>
          <w:lang w:val="ru-RU"/>
        </w:rPr>
        <w:t>овышенная частота морганий</w:t>
      </w:r>
      <w:r>
        <w:rPr>
          <w:rFonts w:ascii="Times New Roman" w:hAnsi="Times New Roman" w:cs="Times New Roman"/>
          <w:sz w:val="24"/>
          <w:szCs w:val="24"/>
          <w:lang w:val="ru-RU"/>
        </w:rPr>
        <w:t>;</w:t>
      </w:r>
    </w:p>
    <w:p w:rsidR="004A091F" w:rsidRDefault="004A091F" w:rsidP="004A091F">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 д</w:t>
      </w:r>
      <w:r w:rsidR="001C669D" w:rsidRPr="001C669D">
        <w:rPr>
          <w:rFonts w:ascii="Times New Roman" w:hAnsi="Times New Roman" w:cs="Times New Roman"/>
          <w:sz w:val="24"/>
          <w:szCs w:val="24"/>
          <w:lang w:val="ru-RU"/>
        </w:rPr>
        <w:t>лительные моргания, которые могут свидетел</w:t>
      </w:r>
      <w:r>
        <w:rPr>
          <w:rFonts w:ascii="Times New Roman" w:hAnsi="Times New Roman" w:cs="Times New Roman"/>
          <w:sz w:val="24"/>
          <w:szCs w:val="24"/>
          <w:lang w:val="ru-RU"/>
        </w:rPr>
        <w:t>ьствовать о растущей усталости.</w:t>
      </w:r>
    </w:p>
    <w:p w:rsidR="001C669D" w:rsidRPr="001C669D" w:rsidRDefault="001C669D" w:rsidP="004A091F">
      <w:pPr>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Точность детектирования ключевых точек на лице напрямую влияет на правильность вычисления коэффициента пропорции глаз (EAR) и общее качество системы мониторинга состояния усталости водителей. Для оценки этой точности используется нормализованная ошибка, основанная на средних Евклидовых расстояниях между истинными и предсказанными координатами ключевых точек.</w:t>
      </w:r>
    </w:p>
    <w:p w:rsidR="001C669D" w:rsidRPr="001C669D" w:rsidRDefault="001C669D" w:rsidP="001C669D">
      <w:pPr>
        <w:spacing w:after="0" w:line="240" w:lineRule="auto"/>
        <w:ind w:firstLine="567"/>
        <w:rPr>
          <w:rFonts w:ascii="Times New Roman" w:hAnsi="Times New Roman" w:cs="Times New Roman"/>
          <w:sz w:val="24"/>
          <w:szCs w:val="24"/>
          <w:lang w:val="ru-RU"/>
        </w:rPr>
      </w:pPr>
      <w:r w:rsidRPr="001C669D">
        <w:rPr>
          <w:rFonts w:ascii="Times New Roman" w:hAnsi="Times New Roman" w:cs="Times New Roman"/>
          <w:sz w:val="24"/>
          <w:szCs w:val="24"/>
          <w:lang w:val="ru-RU"/>
        </w:rPr>
        <w:t>Формула для расчета ошибки выглядит следующим образом:</w:t>
      </w:r>
    </w:p>
    <w:p w:rsidR="001C669D" w:rsidRPr="001C669D" w:rsidRDefault="001C669D" w:rsidP="001C669D">
      <w:pPr>
        <w:spacing w:after="0" w:line="240" w:lineRule="auto"/>
        <w:ind w:firstLine="567"/>
        <w:rPr>
          <w:rFonts w:ascii="Times New Roman" w:hAnsi="Times New Roman" w:cs="Times New Roman"/>
          <w:i/>
          <w:sz w:val="24"/>
          <w:szCs w:val="24"/>
        </w:rPr>
      </w:pPr>
      <m:oMathPara>
        <m:oMathParaPr>
          <m:jc m:val="right"/>
        </m:oMathParaPr>
        <m:oMath>
          <m:r>
            <w:rPr>
              <w:rFonts w:ascii="Cambria Math" w:hAnsi="Cambria Math" w:cs="Times New Roman"/>
              <w:sz w:val="24"/>
              <w:szCs w:val="24"/>
            </w:rPr>
            <w:lastRenderedPageBreak/>
            <m:t>ϵ</m:t>
          </m:r>
          <m:r>
            <w:rPr>
              <w:rFonts w:ascii="Cambria Math" w:hAnsi="Cambria Math" w:cs="Times New Roman"/>
              <w:sz w:val="24"/>
              <w:szCs w:val="24"/>
              <w:lang w:val="ru-RU"/>
            </w:rPr>
            <m:t xml:space="preserve">= </m:t>
          </m:r>
          <m:f>
            <m:fPr>
              <m:ctrlPr>
                <w:rPr>
                  <w:rFonts w:ascii="Cambria Math" w:hAnsi="Cambria Math" w:cs="Times New Roman"/>
                  <w:i/>
                  <w:sz w:val="24"/>
                  <w:szCs w:val="24"/>
                  <w:lang w:val="ru-RU"/>
                </w:rPr>
              </m:ctrlPr>
            </m:fPr>
            <m:num>
              <m:r>
                <w:rPr>
                  <w:rFonts w:ascii="Cambria Math" w:hAnsi="Cambria Math" w:cs="Times New Roman"/>
                  <w:sz w:val="24"/>
                  <w:szCs w:val="24"/>
                  <w:lang w:val="ru-RU"/>
                </w:rPr>
                <m:t>100</m:t>
              </m:r>
            </m:num>
            <m:den>
              <m:r>
                <w:rPr>
                  <w:rFonts w:ascii="Cambria Math" w:hAnsi="Cambria Math" w:cs="Times New Roman"/>
                  <w:sz w:val="24"/>
                  <w:szCs w:val="24"/>
                </w:rPr>
                <m:t>kN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r>
            <w:rPr>
              <w:rFonts w:ascii="Cambria Math" w:hAnsi="Cambria Math" w:cs="Times New Roman"/>
              <w:sz w:val="24"/>
              <w:szCs w:val="24"/>
            </w:rPr>
            <m:t xml:space="preserve">                                                       (2)</m:t>
          </m:r>
        </m:oMath>
      </m:oMathPara>
    </w:p>
    <w:p w:rsidR="001C669D" w:rsidRPr="001C669D" w:rsidRDefault="001C669D" w:rsidP="001C669D">
      <w:pPr>
        <w:spacing w:after="0" w:line="240" w:lineRule="auto"/>
        <w:ind w:firstLine="567"/>
        <w:rPr>
          <w:rFonts w:ascii="Times New Roman" w:hAnsi="Times New Roman" w:cs="Times New Roman"/>
          <w:sz w:val="24"/>
          <w:szCs w:val="24"/>
          <w:lang w:val="ru-RU"/>
        </w:rPr>
      </w:pPr>
      <w:r w:rsidRPr="001C669D">
        <w:rPr>
          <w:rFonts w:ascii="Times New Roman" w:hAnsi="Times New Roman" w:cs="Times New Roman"/>
          <w:sz w:val="24"/>
          <w:szCs w:val="24"/>
          <w:lang w:val="ru-RU"/>
        </w:rPr>
        <w:t>где:</w:t>
      </w:r>
    </w:p>
    <w:p w:rsidR="001C669D" w:rsidRPr="001C669D" w:rsidRDefault="001C669D" w:rsidP="001C669D">
      <w:pPr>
        <w:spacing w:after="0" w:line="240" w:lineRule="auto"/>
        <w:ind w:firstLine="567"/>
        <w:rPr>
          <w:rFonts w:ascii="Times New Roman" w:hAnsi="Times New Roman" w:cs="Times New Roman"/>
          <w:sz w:val="24"/>
          <w:szCs w:val="24"/>
          <w:lang w:val="ru-RU"/>
        </w:rPr>
      </w:pPr>
      <w:r w:rsidRPr="001C669D">
        <w:rPr>
          <w:rFonts w:ascii="Times New Roman" w:hAnsi="Times New Roman" w:cs="Times New Roman"/>
          <w:sz w:val="24"/>
          <w:szCs w:val="24"/>
          <w:lang w:val="ru-RU"/>
        </w:rPr>
        <w:tab/>
        <w:t>ϵ</w:t>
      </w:r>
      <w:r w:rsidR="006947E5">
        <w:rPr>
          <w:rFonts w:ascii="Times New Roman" w:hAnsi="Times New Roman" w:cs="Times New Roman"/>
          <w:sz w:val="24"/>
          <w:szCs w:val="24"/>
          <w:lang w:val="ru-RU"/>
        </w:rPr>
        <w:t xml:space="preserve">   -</w:t>
      </w:r>
      <w:r w:rsidRPr="001C669D">
        <w:rPr>
          <w:rFonts w:ascii="Times New Roman" w:hAnsi="Times New Roman" w:cs="Times New Roman"/>
          <w:sz w:val="24"/>
          <w:szCs w:val="24"/>
          <w:lang w:val="ru-RU"/>
        </w:rPr>
        <w:t xml:space="preserve"> общая ош</w:t>
      </w:r>
      <w:r w:rsidR="00A77B65">
        <w:rPr>
          <w:rFonts w:ascii="Times New Roman" w:hAnsi="Times New Roman" w:cs="Times New Roman"/>
          <w:sz w:val="24"/>
          <w:szCs w:val="24"/>
          <w:lang w:val="ru-RU"/>
        </w:rPr>
        <w:t>ибка детектирования в процентах;</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Κ  -</w:t>
      </w:r>
      <w:r w:rsidR="001C669D" w:rsidRPr="001C669D">
        <w:rPr>
          <w:rFonts w:ascii="Times New Roman" w:hAnsi="Times New Roman" w:cs="Times New Roman"/>
          <w:sz w:val="24"/>
          <w:szCs w:val="24"/>
          <w:lang w:val="ru-RU"/>
        </w:rPr>
        <w:t xml:space="preserve"> количество ключевых точек (напр</w:t>
      </w:r>
      <w:r w:rsidR="00A77B65">
        <w:rPr>
          <w:rFonts w:ascii="Times New Roman" w:hAnsi="Times New Roman" w:cs="Times New Roman"/>
          <w:sz w:val="24"/>
          <w:szCs w:val="24"/>
          <w:lang w:val="ru-RU"/>
        </w:rPr>
        <w:t>имер, глаза, уголки век и т.д.);</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 xml:space="preserve">N  - </w:t>
      </w:r>
      <w:r w:rsidR="001C669D" w:rsidRPr="001C669D">
        <w:rPr>
          <w:rFonts w:ascii="Times New Roman" w:hAnsi="Times New Roman" w:cs="Times New Roman"/>
          <w:sz w:val="24"/>
          <w:szCs w:val="24"/>
          <w:lang w:val="ru-RU"/>
        </w:rPr>
        <w:t>количес</w:t>
      </w:r>
      <w:r w:rsidR="00A77B65">
        <w:rPr>
          <w:rFonts w:ascii="Times New Roman" w:hAnsi="Times New Roman" w:cs="Times New Roman"/>
          <w:sz w:val="24"/>
          <w:szCs w:val="24"/>
          <w:lang w:val="ru-RU"/>
        </w:rPr>
        <w:t>тво изображений в наборе данных;</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 xml:space="preserve">Xi - </w:t>
      </w:r>
      <w:r w:rsidR="001C669D" w:rsidRPr="001C669D">
        <w:rPr>
          <w:rFonts w:ascii="Times New Roman" w:hAnsi="Times New Roman" w:cs="Times New Roman"/>
          <w:sz w:val="24"/>
          <w:szCs w:val="24"/>
          <w:lang w:val="ru-RU"/>
        </w:rPr>
        <w:t xml:space="preserve"> истинные координаты ключ</w:t>
      </w:r>
      <w:r w:rsidR="00A77B65">
        <w:rPr>
          <w:rFonts w:ascii="Times New Roman" w:hAnsi="Times New Roman" w:cs="Times New Roman"/>
          <w:sz w:val="24"/>
          <w:szCs w:val="24"/>
          <w:lang w:val="ru-RU"/>
        </w:rPr>
        <w:t>евых точек на iii-м изображении;</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 xml:space="preserve">(x_i ) ̂ - </w:t>
      </w:r>
      <w:r w:rsidR="001C669D" w:rsidRPr="001C669D">
        <w:rPr>
          <w:rFonts w:ascii="Times New Roman" w:hAnsi="Times New Roman" w:cs="Times New Roman"/>
          <w:sz w:val="24"/>
          <w:szCs w:val="24"/>
          <w:lang w:val="ru-RU"/>
        </w:rPr>
        <w:t xml:space="preserve"> предсказанные координаты тех же ключе</w:t>
      </w:r>
      <w:r w:rsidR="00A77B65">
        <w:rPr>
          <w:rFonts w:ascii="Times New Roman" w:hAnsi="Times New Roman" w:cs="Times New Roman"/>
          <w:sz w:val="24"/>
          <w:szCs w:val="24"/>
          <w:lang w:val="ru-RU"/>
        </w:rPr>
        <w:t>вых точек;</w:t>
      </w:r>
    </w:p>
    <w:p w:rsidR="001C669D" w:rsidRPr="001C669D"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ab/>
      </w:r>
      <w:r w:rsidRPr="001C669D">
        <w:rPr>
          <w:rFonts w:ascii="Cambria Math" w:hAnsi="Cambria Math" w:cs="Cambria Math"/>
          <w:sz w:val="24"/>
          <w:szCs w:val="24"/>
          <w:lang w:val="ru-RU"/>
        </w:rPr>
        <w:t>∥⋅∥</w:t>
      </w:r>
      <w:r w:rsidR="006947E5">
        <w:rPr>
          <w:rFonts w:ascii="Times New Roman" w:hAnsi="Times New Roman" w:cs="Times New Roman"/>
          <w:sz w:val="24"/>
          <w:szCs w:val="24"/>
          <w:lang w:val="ru-RU"/>
        </w:rPr>
        <w:t>2 -</w:t>
      </w:r>
      <w:r w:rsidRPr="001C669D">
        <w:rPr>
          <w:rFonts w:ascii="Times New Roman" w:hAnsi="Times New Roman" w:cs="Times New Roman"/>
          <w:sz w:val="24"/>
          <w:szCs w:val="24"/>
          <w:lang w:val="ru-RU"/>
        </w:rPr>
        <w:t xml:space="preserve"> Евклидова норма (расстояние) между истинными и предсказанными координатами.</w:t>
      </w:r>
    </w:p>
    <w:p w:rsidR="001C669D" w:rsidRPr="001C669D"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Эта формула используется для получения среднего значения ошибки по всем изображениям и ключевым точкам. Умножение на 100100100 позволяет выразить результат в процентах, что облегчает интерпретацию точности модели. Чем меньше значение ошибки ϵ\epsilonϵ, тем точнее модель предсказывает положение ключевых точек, что, в свою очередь, улучшает точность расчета коэффициента EAR.</w:t>
      </w:r>
    </w:p>
    <w:p w:rsidR="001C669D" w:rsidRPr="001C669D"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Данный метод используется для постоянного мониторинга точности детектирования ключевых точек. Он помогает минимизировать ошибки в позиционировании глаз и век, что особенно важно в реальном времени, когда необходимо быстро и точно детектировать моргания для предупреждения усталости водителей.</w:t>
      </w:r>
    </w:p>
    <w:p w:rsidR="001C669D" w:rsidRPr="00A77B65"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b/>
          <w:sz w:val="24"/>
          <w:szCs w:val="24"/>
          <w:lang w:val="ru-RU"/>
        </w:rPr>
        <w:t>Результаты и обсуждение</w:t>
      </w:r>
      <w:r w:rsidR="00A77B65">
        <w:rPr>
          <w:rFonts w:ascii="Times New Roman" w:hAnsi="Times New Roman" w:cs="Times New Roman"/>
          <w:b/>
          <w:sz w:val="24"/>
          <w:szCs w:val="24"/>
          <w:lang w:val="ru-RU"/>
        </w:rPr>
        <w:t>.</w:t>
      </w:r>
      <w:r w:rsidRPr="001C669D">
        <w:rPr>
          <w:rFonts w:ascii="Times New Roman" w:hAnsi="Times New Roman" w:cs="Times New Roman"/>
          <w:b/>
          <w:sz w:val="24"/>
          <w:szCs w:val="24"/>
          <w:lang w:val="ru-RU"/>
        </w:rPr>
        <w:t xml:space="preserve"> </w:t>
      </w:r>
      <w:r w:rsidR="00A77B65" w:rsidRPr="001C669D">
        <w:rPr>
          <w:rFonts w:ascii="Times New Roman" w:hAnsi="Times New Roman" w:cs="Times New Roman"/>
          <w:sz w:val="24"/>
          <w:szCs w:val="24"/>
          <w:lang w:val="ru-RU"/>
        </w:rPr>
        <w:t>Модель, разработанная для идентификации личности по изображению ладони, продемонстрировала высокую точность и стабильность в процессе тестирования. Основной задачей системы является выделение областей интереса (</w:t>
      </w:r>
      <w:r w:rsidR="00A77B65" w:rsidRPr="001C669D">
        <w:rPr>
          <w:rFonts w:ascii="Times New Roman" w:hAnsi="Times New Roman" w:cs="Times New Roman"/>
          <w:sz w:val="24"/>
          <w:szCs w:val="24"/>
        </w:rPr>
        <w:t>ROI</w:t>
      </w:r>
      <w:r w:rsidR="00A77B65" w:rsidRPr="001C669D">
        <w:rPr>
          <w:rFonts w:ascii="Times New Roman" w:hAnsi="Times New Roman" w:cs="Times New Roman"/>
          <w:sz w:val="24"/>
          <w:szCs w:val="24"/>
          <w:lang w:val="ru-RU"/>
        </w:rPr>
        <w:t xml:space="preserve">) на изображении ладони, предсказание ключевых точек и классификация изображения в соответствии с ранее обученными классами </w:t>
      </w:r>
      <w:r w:rsidR="00A77B65" w:rsidRPr="001C669D">
        <w:rPr>
          <w:rFonts w:ascii="Times New Roman" w:hAnsi="Times New Roman" w:cs="Times New Roman"/>
          <w:sz w:val="24"/>
          <w:szCs w:val="24"/>
        </w:rPr>
        <w:sym w:font="Symbol" w:char="F05B"/>
      </w:r>
      <w:r w:rsidR="00E45BEC">
        <w:rPr>
          <w:rFonts w:ascii="Times New Roman" w:hAnsi="Times New Roman" w:cs="Times New Roman"/>
          <w:sz w:val="24"/>
          <w:szCs w:val="24"/>
        </w:rPr>
        <w:t>1</w:t>
      </w:r>
      <w:r w:rsidR="00E45BEC" w:rsidRPr="00E45BEC">
        <w:rPr>
          <w:rFonts w:ascii="Times New Roman" w:hAnsi="Times New Roman" w:cs="Times New Roman"/>
          <w:sz w:val="24"/>
          <w:szCs w:val="24"/>
          <w:lang w:val="ru-RU"/>
        </w:rPr>
        <w:t>5</w:t>
      </w:r>
      <w:r w:rsidR="00A77B65" w:rsidRPr="001C669D">
        <w:rPr>
          <w:rFonts w:ascii="Times New Roman" w:hAnsi="Times New Roman" w:cs="Times New Roman"/>
          <w:sz w:val="24"/>
          <w:szCs w:val="24"/>
        </w:rPr>
        <w:sym w:font="Symbol" w:char="F05D"/>
      </w:r>
      <w:r w:rsidR="00A77B65" w:rsidRPr="001C669D">
        <w:rPr>
          <w:rFonts w:ascii="Times New Roman" w:hAnsi="Times New Roman" w:cs="Times New Roman"/>
          <w:sz w:val="24"/>
          <w:szCs w:val="24"/>
          <w:lang w:val="ru-RU"/>
        </w:rPr>
        <w:t xml:space="preserve">. </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Предложенная модель была протестирована на различных наборах данных для обнаружения морганий в видеопоследовательностях. Основные результаты были получены с использованием детекторов лицевых ориентиров Chehra и Intraface, которые позволили точно локализовать ключевые точки вокруг глаз и вычислить коэффициент пропорции глаз (EAR). Здесь подробно описаны основные этапы работы модели с графиками и визуальными примерами.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Для оценки работы модели использовались графики изменения коэффициента EAR во времени. На рисунке 1 ниже показан пример того, как коэффициент EAR изменяется для последовательности кадров из видеоролика. Каждый пик на графике представляет момент, когда глаза открыты, а падения — моменты, когда глаза закрываются, что соответствует морганию.</w:t>
      </w:r>
    </w:p>
    <w:p w:rsidR="001C669D" w:rsidRPr="004A091F" w:rsidRDefault="001C669D" w:rsidP="00A77B65">
      <w:pPr>
        <w:spacing w:after="0" w:line="240" w:lineRule="auto"/>
        <w:ind w:firstLine="567"/>
        <w:jc w:val="both"/>
        <w:rPr>
          <w:rFonts w:ascii="Times New Roman" w:hAnsi="Times New Roman" w:cs="Times New Roman"/>
          <w:i/>
          <w:sz w:val="24"/>
          <w:szCs w:val="24"/>
        </w:rPr>
      </w:pPr>
      <w:r w:rsidRPr="004A091F">
        <w:rPr>
          <w:rFonts w:ascii="Times New Roman" w:hAnsi="Times New Roman" w:cs="Times New Roman"/>
          <w:i/>
          <w:sz w:val="24"/>
          <w:szCs w:val="24"/>
        </w:rPr>
        <w:t>График изменения EAR:</w:t>
      </w:r>
    </w:p>
    <w:p w:rsidR="001C669D" w:rsidRPr="00A77B65" w:rsidRDefault="00A77B65" w:rsidP="00A77B65">
      <w:pPr>
        <w:tabs>
          <w:tab w:val="left" w:pos="851"/>
        </w:tabs>
        <w:suppressAutoHyphens/>
        <w:spacing w:after="0" w:line="240" w:lineRule="auto"/>
        <w:ind w:left="360"/>
        <w:jc w:val="both"/>
        <w:rPr>
          <w:rFonts w:ascii="Times New Roman" w:hAnsi="Times New Roman" w:cs="Times New Roman"/>
          <w:sz w:val="24"/>
          <w:szCs w:val="24"/>
          <w:lang w:val="ru-RU"/>
        </w:rPr>
      </w:pPr>
      <w:r>
        <w:rPr>
          <w:rFonts w:ascii="Times New Roman" w:hAnsi="Times New Roman" w:cs="Times New Roman"/>
          <w:sz w:val="24"/>
          <w:szCs w:val="24"/>
          <w:lang w:val="ru-RU"/>
        </w:rPr>
        <w:t>- с</w:t>
      </w:r>
      <w:r w:rsidR="001C669D" w:rsidRPr="001C669D">
        <w:rPr>
          <w:rFonts w:ascii="Times New Roman" w:hAnsi="Times New Roman" w:cs="Times New Roman"/>
          <w:sz w:val="24"/>
          <w:szCs w:val="24"/>
        </w:rPr>
        <w:t>иняя линия представляет коэффициент EAR, который остаётся на уровне ок</w:t>
      </w:r>
      <w:r>
        <w:rPr>
          <w:rFonts w:ascii="Times New Roman" w:hAnsi="Times New Roman" w:cs="Times New Roman"/>
          <w:sz w:val="24"/>
          <w:szCs w:val="24"/>
        </w:rPr>
        <w:t>оло 0.3–0.4 при открытых глазах</w:t>
      </w:r>
      <w:r>
        <w:rPr>
          <w:rFonts w:ascii="Times New Roman" w:hAnsi="Times New Roman" w:cs="Times New Roman"/>
          <w:sz w:val="24"/>
          <w:szCs w:val="24"/>
          <w:lang w:val="ru-RU"/>
        </w:rPr>
        <w:t>;</w:t>
      </w:r>
    </w:p>
    <w:p w:rsidR="001C669D" w:rsidRPr="00A77B65" w:rsidRDefault="00A77B65" w:rsidP="00A77B65">
      <w:pPr>
        <w:tabs>
          <w:tab w:val="left" w:pos="851"/>
        </w:tabs>
        <w:suppressAutoHyphens/>
        <w:spacing w:after="0" w:line="240" w:lineRule="auto"/>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 к</w:t>
      </w:r>
      <w:r w:rsidR="001C669D" w:rsidRPr="001C669D">
        <w:rPr>
          <w:rFonts w:ascii="Times New Roman" w:hAnsi="Times New Roman" w:cs="Times New Roman"/>
          <w:sz w:val="24"/>
          <w:szCs w:val="24"/>
        </w:rPr>
        <w:t>огда глаз закрывается, значение EAR резко падает почти до нуля,</w:t>
      </w:r>
      <w:r>
        <w:rPr>
          <w:rFonts w:ascii="Times New Roman" w:hAnsi="Times New Roman" w:cs="Times New Roman"/>
          <w:sz w:val="24"/>
          <w:szCs w:val="24"/>
        </w:rPr>
        <w:t xml:space="preserve"> что показывает момент моргания</w:t>
      </w:r>
      <w:r>
        <w:rPr>
          <w:rFonts w:ascii="Times New Roman" w:hAnsi="Times New Roman" w:cs="Times New Roman"/>
          <w:sz w:val="24"/>
          <w:szCs w:val="24"/>
          <w:lang w:val="ru-RU"/>
        </w:rPr>
        <w:t>;</w:t>
      </w:r>
    </w:p>
    <w:p w:rsidR="001C669D" w:rsidRDefault="00A77B65" w:rsidP="00A77B65">
      <w:pPr>
        <w:tabs>
          <w:tab w:val="left" w:pos="851"/>
        </w:tabs>
        <w:suppressAutoHyphens/>
        <w:spacing w:after="0" w:line="240" w:lineRule="auto"/>
        <w:jc w:val="both"/>
        <w:rPr>
          <w:rFonts w:ascii="Times New Roman" w:hAnsi="Times New Roman" w:cs="Times New Roman"/>
          <w:sz w:val="24"/>
          <w:szCs w:val="24"/>
        </w:rPr>
      </w:pPr>
      <w:r>
        <w:rPr>
          <w:rFonts w:ascii="Times New Roman" w:hAnsi="Times New Roman" w:cs="Times New Roman"/>
          <w:sz w:val="24"/>
          <w:szCs w:val="24"/>
          <w:lang w:val="ru-RU"/>
        </w:rPr>
        <w:t xml:space="preserve">       - р</w:t>
      </w:r>
      <w:r w:rsidR="001C669D" w:rsidRPr="001C669D">
        <w:rPr>
          <w:rFonts w:ascii="Times New Roman" w:hAnsi="Times New Roman" w:cs="Times New Roman"/>
          <w:sz w:val="24"/>
          <w:szCs w:val="24"/>
        </w:rPr>
        <w:t>ядом с этим графиком также отображены результаты классификации SVM и ручные метки, указывающие на реальное наличие морганий.</w:t>
      </w:r>
    </w:p>
    <w:p w:rsidR="00A77B65" w:rsidRPr="001C669D" w:rsidRDefault="00A77B65" w:rsidP="00A77B65">
      <w:pPr>
        <w:tabs>
          <w:tab w:val="left" w:pos="851"/>
        </w:tabs>
        <w:suppressAutoHyphens/>
        <w:spacing w:after="0" w:line="240" w:lineRule="auto"/>
        <w:jc w:val="both"/>
        <w:rPr>
          <w:rFonts w:ascii="Times New Roman" w:hAnsi="Times New Roman" w:cs="Times New Roman"/>
          <w:sz w:val="24"/>
          <w:szCs w:val="24"/>
        </w:rPr>
      </w:pPr>
    </w:p>
    <w:p w:rsidR="001C669D" w:rsidRPr="001C669D" w:rsidRDefault="001C669D" w:rsidP="001C669D">
      <w:pPr>
        <w:spacing w:after="0" w:line="240" w:lineRule="auto"/>
        <w:jc w:val="center"/>
        <w:rPr>
          <w:rFonts w:ascii="Times New Roman" w:hAnsi="Times New Roman" w:cs="Times New Roman"/>
          <w:b/>
          <w:bCs/>
          <w:sz w:val="24"/>
          <w:szCs w:val="24"/>
        </w:rPr>
      </w:pPr>
      <w:r w:rsidRPr="001C669D">
        <w:rPr>
          <w:rFonts w:ascii="Times New Roman" w:hAnsi="Times New Roman" w:cs="Times New Roman"/>
          <w:b/>
          <w:bCs/>
          <w:noProof/>
          <w:sz w:val="24"/>
          <w:szCs w:val="24"/>
          <w:lang w:val="ru-RU"/>
        </w:rPr>
        <w:drawing>
          <wp:inline distT="0" distB="0" distL="0" distR="0" wp14:anchorId="626CC13E" wp14:editId="013E42DD">
            <wp:extent cx="2407920" cy="1194430"/>
            <wp:effectExtent l="19050" t="19050" r="1143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6105" name=""/>
                    <pic:cNvPicPr/>
                  </pic:nvPicPr>
                  <pic:blipFill>
                    <a:blip r:embed="rId92"/>
                    <a:stretch>
                      <a:fillRect/>
                    </a:stretch>
                  </pic:blipFill>
                  <pic:spPr>
                    <a:xfrm>
                      <a:off x="0" y="0"/>
                      <a:ext cx="2466609" cy="1223542"/>
                    </a:xfrm>
                    <a:prstGeom prst="rect">
                      <a:avLst/>
                    </a:prstGeom>
                    <a:ln>
                      <a:solidFill>
                        <a:srgbClr val="000000"/>
                      </a:solidFill>
                    </a:ln>
                  </pic:spPr>
                </pic:pic>
              </a:graphicData>
            </a:graphic>
          </wp:inline>
        </w:drawing>
      </w:r>
    </w:p>
    <w:p w:rsidR="00A77B65" w:rsidRDefault="00A77B65" w:rsidP="001C669D">
      <w:pPr>
        <w:spacing w:after="0" w:line="240" w:lineRule="auto"/>
        <w:jc w:val="center"/>
        <w:rPr>
          <w:rFonts w:ascii="Times New Roman" w:hAnsi="Times New Roman" w:cs="Times New Roman"/>
          <w:b/>
          <w:bCs/>
          <w:sz w:val="24"/>
          <w:szCs w:val="24"/>
        </w:rPr>
      </w:pPr>
    </w:p>
    <w:p w:rsidR="001C669D" w:rsidRDefault="00A77B65" w:rsidP="001C669D">
      <w:pPr>
        <w:spacing w:after="0" w:line="24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Рис.1</w:t>
      </w:r>
      <w:r w:rsidRPr="00A77B65">
        <w:rPr>
          <w:rFonts w:ascii="Times New Roman" w:hAnsi="Times New Roman" w:cs="Times New Roman"/>
          <w:bCs/>
          <w:sz w:val="20"/>
          <w:szCs w:val="20"/>
          <w:lang w:val="ru-RU"/>
        </w:rPr>
        <w:t xml:space="preserve"> -</w:t>
      </w:r>
      <w:r w:rsidR="001C669D" w:rsidRPr="00A77B65">
        <w:rPr>
          <w:rFonts w:ascii="Times New Roman" w:hAnsi="Times New Roman" w:cs="Times New Roman"/>
          <w:b/>
          <w:bCs/>
          <w:sz w:val="20"/>
          <w:szCs w:val="20"/>
        </w:rPr>
        <w:t xml:space="preserve"> Сравнение обнаружения ориентиров на лице с использованием Chehra и Intraface</w:t>
      </w:r>
    </w:p>
    <w:p w:rsidR="00A77B65" w:rsidRPr="00A77B65" w:rsidRDefault="00A77B65" w:rsidP="001C669D">
      <w:pPr>
        <w:spacing w:after="0" w:line="240" w:lineRule="auto"/>
        <w:jc w:val="center"/>
        <w:rPr>
          <w:rFonts w:ascii="Times New Roman" w:hAnsi="Times New Roman" w:cs="Times New Roman"/>
          <w:b/>
          <w:bCs/>
          <w:sz w:val="20"/>
          <w:szCs w:val="20"/>
        </w:rPr>
      </w:pPr>
    </w:p>
    <w:p w:rsidR="001C669D" w:rsidRPr="00A77B65" w:rsidRDefault="001C669D" w:rsidP="00A77B65">
      <w:pPr>
        <w:spacing w:after="0" w:line="240" w:lineRule="auto"/>
        <w:ind w:firstLine="567"/>
        <w:jc w:val="both"/>
        <w:rPr>
          <w:rFonts w:ascii="Times New Roman" w:hAnsi="Times New Roman" w:cs="Times New Roman"/>
          <w:i/>
          <w:sz w:val="24"/>
          <w:szCs w:val="24"/>
        </w:rPr>
      </w:pPr>
      <w:r w:rsidRPr="00A77B65">
        <w:rPr>
          <w:rFonts w:ascii="Times New Roman" w:hAnsi="Times New Roman" w:cs="Times New Roman"/>
          <w:i/>
          <w:sz w:val="24"/>
          <w:szCs w:val="24"/>
        </w:rPr>
        <w:t>Пример детектирования морганий:</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lang w:val="ru-RU"/>
        </w:rPr>
        <w:t>- н</w:t>
      </w:r>
      <w:r w:rsidR="001C669D" w:rsidRPr="001C669D">
        <w:rPr>
          <w:rFonts w:ascii="Times New Roman" w:hAnsi="Times New Roman" w:cs="Times New Roman"/>
          <w:sz w:val="24"/>
          <w:szCs w:val="24"/>
        </w:rPr>
        <w:t>а рисунке 2 показано, как пороговый метод</w:t>
      </w:r>
      <w:r>
        <w:rPr>
          <w:rFonts w:ascii="Times New Roman" w:hAnsi="Times New Roman" w:cs="Times New Roman"/>
          <w:sz w:val="24"/>
          <w:szCs w:val="24"/>
        </w:rPr>
        <w:t xml:space="preserve"> (EAR Threshold) может ошибочно</w:t>
      </w:r>
    </w:p>
    <w:p w:rsidR="001C669D" w:rsidRPr="00A77B65" w:rsidRDefault="001C669D" w:rsidP="00A77B65">
      <w:pPr>
        <w:tabs>
          <w:tab w:val="left" w:pos="851"/>
        </w:tabs>
        <w:suppressAutoHyphen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rPr>
        <w:t>фиксировать моргание во время движения голо</w:t>
      </w:r>
      <w:r w:rsidR="00A77B65">
        <w:rPr>
          <w:rFonts w:ascii="Times New Roman" w:hAnsi="Times New Roman" w:cs="Times New Roman"/>
          <w:sz w:val="24"/>
          <w:szCs w:val="24"/>
        </w:rPr>
        <w:t>вы или изменения выражения лица</w:t>
      </w:r>
      <w:r w:rsidR="00A77B65">
        <w:rPr>
          <w:rFonts w:ascii="Times New Roman" w:hAnsi="Times New Roman" w:cs="Times New Roman"/>
          <w:sz w:val="24"/>
          <w:szCs w:val="24"/>
          <w:lang w:val="ru-RU"/>
        </w:rPr>
        <w:t>;</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rPr>
        <w:t xml:space="preserve">лассификатор SVM успешно отличает такие случайные движения от реальных </w:t>
      </w:r>
    </w:p>
    <w:p w:rsidR="001C669D" w:rsidRPr="001C669D" w:rsidRDefault="001C669D" w:rsidP="00A77B65">
      <w:pPr>
        <w:tabs>
          <w:tab w:val="left" w:pos="851"/>
        </w:tabs>
        <w:suppressAutoHyphen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морганий, анализируя изменения коэффициента EAR в более длинной временной последовательности.</w:t>
      </w:r>
    </w:p>
    <w:p w:rsidR="001C669D" w:rsidRPr="00A77B65" w:rsidRDefault="001C669D" w:rsidP="00A77B65">
      <w:pPr>
        <w:spacing w:after="0" w:line="240" w:lineRule="auto"/>
        <w:ind w:firstLine="567"/>
        <w:jc w:val="both"/>
        <w:rPr>
          <w:rFonts w:ascii="Times New Roman" w:hAnsi="Times New Roman" w:cs="Times New Roman"/>
          <w:i/>
          <w:sz w:val="24"/>
          <w:szCs w:val="24"/>
        </w:rPr>
      </w:pPr>
      <w:r w:rsidRPr="00A77B65">
        <w:rPr>
          <w:rFonts w:ascii="Times New Roman" w:hAnsi="Times New Roman" w:cs="Times New Roman"/>
          <w:i/>
          <w:sz w:val="24"/>
          <w:szCs w:val="24"/>
        </w:rPr>
        <w:t>Детектирование морганий при разных условиях</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Модель была протестирована в различных условиях, включая изменения освещения, ношение очков и повороты головы. На изображении ниже показаны скриншоты из видеоролика с участником, который носит очки. Несмотря на присутствие очков, модель точно детектировала моргания. Это ещё раз подчеркивает устойчивость метода к визуальным помехам и различным условиям съёмки.</w:t>
      </w:r>
    </w:p>
    <w:p w:rsidR="001C669D" w:rsidRPr="00A77B65" w:rsidRDefault="001C669D" w:rsidP="00A77B65">
      <w:pPr>
        <w:spacing w:after="0" w:line="240" w:lineRule="auto"/>
        <w:ind w:firstLine="567"/>
        <w:jc w:val="both"/>
        <w:rPr>
          <w:rFonts w:ascii="Times New Roman" w:hAnsi="Times New Roman" w:cs="Times New Roman"/>
          <w:i/>
          <w:sz w:val="24"/>
          <w:szCs w:val="24"/>
        </w:rPr>
      </w:pPr>
      <w:r w:rsidRPr="00A77B65">
        <w:rPr>
          <w:rFonts w:ascii="Times New Roman" w:hAnsi="Times New Roman" w:cs="Times New Roman"/>
          <w:i/>
          <w:sz w:val="24"/>
          <w:szCs w:val="24"/>
        </w:rPr>
        <w:t>Пример работы модели на участниках с очками:</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rPr>
        <w:t>расные линии на изображении показываю</w:t>
      </w:r>
      <w:r>
        <w:rPr>
          <w:rFonts w:ascii="Times New Roman" w:hAnsi="Times New Roman" w:cs="Times New Roman"/>
          <w:sz w:val="24"/>
          <w:szCs w:val="24"/>
        </w:rPr>
        <w:t>т автоматически детектированные</w:t>
      </w:r>
    </w:p>
    <w:p w:rsidR="001C669D" w:rsidRPr="00A77B65" w:rsidRDefault="001C669D" w:rsidP="00A77B65">
      <w:pPr>
        <w:tabs>
          <w:tab w:val="left" w:pos="851"/>
        </w:tabs>
        <w:suppressAutoHyphen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rPr>
        <w:t>ориентиры глаз, которые пом</w:t>
      </w:r>
      <w:r w:rsidR="00A77B65">
        <w:rPr>
          <w:rFonts w:ascii="Times New Roman" w:hAnsi="Times New Roman" w:cs="Times New Roman"/>
          <w:sz w:val="24"/>
          <w:szCs w:val="24"/>
        </w:rPr>
        <w:t>огают вычислить коэффициент EAR</w:t>
      </w:r>
      <w:r w:rsidR="00A77B65">
        <w:rPr>
          <w:rFonts w:ascii="Times New Roman" w:hAnsi="Times New Roman" w:cs="Times New Roman"/>
          <w:sz w:val="24"/>
          <w:szCs w:val="24"/>
          <w:lang w:val="ru-RU"/>
        </w:rPr>
        <w:t>;</w:t>
      </w:r>
    </w:p>
    <w:p w:rsidR="00A77B65" w:rsidRDefault="00A77B65" w:rsidP="00A77B65">
      <w:pPr>
        <w:tabs>
          <w:tab w:val="left" w:pos="851"/>
        </w:tabs>
        <w:suppressAutoHyphens/>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lang w:val="ru-RU"/>
        </w:rPr>
        <w:t xml:space="preserve">    - д</w:t>
      </w:r>
      <w:r w:rsidR="001C669D" w:rsidRPr="001C669D">
        <w:rPr>
          <w:rFonts w:ascii="Times New Roman" w:hAnsi="Times New Roman" w:cs="Times New Roman"/>
          <w:sz w:val="24"/>
          <w:szCs w:val="24"/>
        </w:rPr>
        <w:t>аже при наличии очков, детектор ориентиров</w:t>
      </w:r>
      <w:r>
        <w:rPr>
          <w:rFonts w:ascii="Times New Roman" w:hAnsi="Times New Roman" w:cs="Times New Roman"/>
          <w:sz w:val="24"/>
          <w:szCs w:val="24"/>
        </w:rPr>
        <w:t xml:space="preserve"> эффективно справляется с</w:t>
      </w:r>
    </w:p>
    <w:p w:rsidR="001C669D" w:rsidRDefault="001C669D" w:rsidP="00A77B65">
      <w:pPr>
        <w:tabs>
          <w:tab w:val="left" w:pos="851"/>
        </w:tabs>
        <w:suppressAutoHyphen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локализацией глаз.</w:t>
      </w:r>
    </w:p>
    <w:p w:rsidR="00A77B65" w:rsidRPr="001C669D" w:rsidRDefault="00A77B65" w:rsidP="00A77B65">
      <w:pPr>
        <w:tabs>
          <w:tab w:val="left" w:pos="851"/>
        </w:tabs>
        <w:suppressAutoHyphens/>
        <w:spacing w:after="0" w:line="240" w:lineRule="auto"/>
        <w:jc w:val="both"/>
        <w:rPr>
          <w:rFonts w:ascii="Times New Roman" w:hAnsi="Times New Roman" w:cs="Times New Roman"/>
          <w:sz w:val="24"/>
          <w:szCs w:val="24"/>
        </w:rPr>
      </w:pPr>
    </w:p>
    <w:p w:rsidR="001C669D" w:rsidRPr="001C669D" w:rsidRDefault="001C669D" w:rsidP="001C669D">
      <w:pPr>
        <w:spacing w:after="0" w:line="240" w:lineRule="auto"/>
        <w:jc w:val="center"/>
        <w:rPr>
          <w:rFonts w:ascii="Times New Roman" w:hAnsi="Times New Roman" w:cs="Times New Roman"/>
          <w:sz w:val="24"/>
          <w:szCs w:val="24"/>
        </w:rPr>
      </w:pPr>
      <w:r w:rsidRPr="001C669D">
        <w:rPr>
          <w:rFonts w:ascii="Times New Roman" w:hAnsi="Times New Roman" w:cs="Times New Roman"/>
          <w:noProof/>
          <w:sz w:val="24"/>
          <w:szCs w:val="24"/>
          <w:lang w:val="ru-RU"/>
        </w:rPr>
        <w:drawing>
          <wp:inline distT="0" distB="0" distL="0" distR="0" wp14:anchorId="4C97DBDF" wp14:editId="78DACDB4">
            <wp:extent cx="3169920" cy="1608854"/>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1821" name=""/>
                    <pic:cNvPicPr/>
                  </pic:nvPicPr>
                  <pic:blipFill>
                    <a:blip r:embed="rId93"/>
                    <a:stretch>
                      <a:fillRect/>
                    </a:stretch>
                  </pic:blipFill>
                  <pic:spPr>
                    <a:xfrm>
                      <a:off x="0" y="0"/>
                      <a:ext cx="3211464" cy="1629939"/>
                    </a:xfrm>
                    <a:prstGeom prst="rect">
                      <a:avLst/>
                    </a:prstGeom>
                  </pic:spPr>
                </pic:pic>
              </a:graphicData>
            </a:graphic>
          </wp:inline>
        </w:drawing>
      </w:r>
    </w:p>
    <w:p w:rsidR="001C669D" w:rsidRDefault="00A77B65" w:rsidP="001C669D">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Рис. 2</w:t>
      </w:r>
      <w:r>
        <w:rPr>
          <w:rFonts w:ascii="Times New Roman" w:hAnsi="Times New Roman" w:cs="Times New Roman"/>
          <w:b/>
          <w:sz w:val="20"/>
          <w:szCs w:val="20"/>
          <w:lang w:val="ru-RU"/>
        </w:rPr>
        <w:t xml:space="preserve"> </w:t>
      </w:r>
      <w:r w:rsidR="001C669D" w:rsidRPr="00A77B65">
        <w:rPr>
          <w:rFonts w:ascii="Times New Roman" w:hAnsi="Times New Roman" w:cs="Times New Roman"/>
          <w:b/>
          <w:sz w:val="20"/>
          <w:szCs w:val="20"/>
        </w:rPr>
        <w:t>- Детектирования морганий</w:t>
      </w:r>
    </w:p>
    <w:p w:rsidR="00A77B65" w:rsidRPr="00A77B65" w:rsidRDefault="00A77B65" w:rsidP="001C669D">
      <w:pPr>
        <w:spacing w:after="0" w:line="240" w:lineRule="auto"/>
        <w:jc w:val="center"/>
        <w:rPr>
          <w:rFonts w:ascii="Times New Roman" w:hAnsi="Times New Roman" w:cs="Times New Roman"/>
          <w:b/>
          <w:sz w:val="20"/>
          <w:szCs w:val="20"/>
        </w:rPr>
      </w:pP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Важным аспектом для работы модели в реальных условиях является её устойчивость к поворотам головы и изменению угла зрения. На изображении ниже показан пример работы модели, когда участник слегка поворачивает голову в сторону. Как видно из графика EAR, даже при таких изменениях положения головы, модель продолжает точно детектировать моменты моргания.</w:t>
      </w:r>
    </w:p>
    <w:p w:rsidR="001C669D" w:rsidRPr="001C669D" w:rsidRDefault="001C669D" w:rsidP="00F40738">
      <w:pPr>
        <w:numPr>
          <w:ilvl w:val="0"/>
          <w:numId w:val="3"/>
        </w:numPr>
        <w:tabs>
          <w:tab w:val="left" w:pos="993"/>
        </w:tabs>
        <w:suppressAutoHyphens/>
        <w:spacing w:after="0" w:line="240" w:lineRule="auto"/>
        <w:ind w:left="0" w:firstLine="567"/>
        <w:jc w:val="both"/>
        <w:rPr>
          <w:rFonts w:ascii="Times New Roman" w:hAnsi="Times New Roman" w:cs="Times New Roman"/>
          <w:sz w:val="24"/>
          <w:szCs w:val="24"/>
        </w:rPr>
      </w:pPr>
      <w:r w:rsidRPr="001C669D">
        <w:rPr>
          <w:rFonts w:ascii="Times New Roman" w:hAnsi="Times New Roman" w:cs="Times New Roman"/>
          <w:sz w:val="24"/>
          <w:szCs w:val="24"/>
        </w:rPr>
        <w:t>На изображении виден поворот головы участника относительно камеры.</w:t>
      </w:r>
    </w:p>
    <w:p w:rsidR="001C669D" w:rsidRPr="001C669D" w:rsidRDefault="001C669D" w:rsidP="00F40738">
      <w:pPr>
        <w:numPr>
          <w:ilvl w:val="0"/>
          <w:numId w:val="3"/>
        </w:numPr>
        <w:tabs>
          <w:tab w:val="left" w:pos="993"/>
        </w:tabs>
        <w:suppressAutoHyphens/>
        <w:spacing w:after="0" w:line="240" w:lineRule="auto"/>
        <w:ind w:left="0" w:firstLine="567"/>
        <w:jc w:val="both"/>
        <w:rPr>
          <w:rFonts w:ascii="Times New Roman" w:hAnsi="Times New Roman" w:cs="Times New Roman"/>
          <w:sz w:val="24"/>
          <w:szCs w:val="24"/>
        </w:rPr>
      </w:pPr>
      <w:r w:rsidRPr="001C669D">
        <w:rPr>
          <w:rFonts w:ascii="Times New Roman" w:hAnsi="Times New Roman" w:cs="Times New Roman"/>
          <w:sz w:val="24"/>
          <w:szCs w:val="24"/>
        </w:rPr>
        <w:t>Модель всё ещё успешно детектирует моргания благодаря инвариантности коэффициента EAR к изменениям масштаба и ориентации.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ходе тестирования предложенной модели были получены следующие выводы:</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bCs/>
          <w:sz w:val="24"/>
          <w:szCs w:val="24"/>
          <w:lang w:val="ru-RU"/>
        </w:rPr>
        <w:t>- т</w:t>
      </w:r>
      <w:r w:rsidR="001C669D" w:rsidRPr="001C669D">
        <w:rPr>
          <w:rFonts w:ascii="Times New Roman" w:hAnsi="Times New Roman" w:cs="Times New Roman"/>
          <w:bCs/>
          <w:sz w:val="24"/>
          <w:szCs w:val="24"/>
        </w:rPr>
        <w:t>очность модели</w:t>
      </w:r>
      <w:r w:rsidR="001C669D" w:rsidRPr="001C669D">
        <w:rPr>
          <w:rFonts w:ascii="Times New Roman" w:hAnsi="Times New Roman" w:cs="Times New Roman"/>
          <w:sz w:val="24"/>
          <w:szCs w:val="24"/>
        </w:rPr>
        <w:t xml:space="preserve"> на различных наборах данных составила 90–99%, в зависимо</w:t>
      </w:r>
      <w:r>
        <w:rPr>
          <w:rFonts w:ascii="Times New Roman" w:hAnsi="Times New Roman" w:cs="Times New Roman"/>
          <w:sz w:val="24"/>
          <w:szCs w:val="24"/>
        </w:rPr>
        <w:t>сти от</w:t>
      </w:r>
    </w:p>
    <w:p w:rsidR="001C669D" w:rsidRPr="00A77B65" w:rsidRDefault="00A77B65" w:rsidP="00A77B65">
      <w:pPr>
        <w:tabs>
          <w:tab w:val="left" w:pos="851"/>
        </w:tabs>
        <w:suppressAutoHyphens/>
        <w:spacing w:after="0" w:line="240" w:lineRule="auto"/>
        <w:jc w:val="both"/>
        <w:rPr>
          <w:rFonts w:ascii="Times New Roman" w:hAnsi="Times New Roman" w:cs="Times New Roman"/>
          <w:sz w:val="24"/>
          <w:szCs w:val="24"/>
          <w:lang w:val="ru-RU"/>
        </w:rPr>
      </w:pPr>
      <w:r>
        <w:rPr>
          <w:rFonts w:ascii="Times New Roman" w:hAnsi="Times New Roman" w:cs="Times New Roman"/>
          <w:sz w:val="24"/>
          <w:szCs w:val="24"/>
        </w:rPr>
        <w:t>условий съёмки и набора данных</w:t>
      </w:r>
      <w:r>
        <w:rPr>
          <w:rFonts w:ascii="Times New Roman" w:hAnsi="Times New Roman" w:cs="Times New Roman"/>
          <w:sz w:val="24"/>
          <w:szCs w:val="24"/>
          <w:lang w:val="ru-RU"/>
        </w:rPr>
        <w:t>;</w:t>
      </w:r>
    </w:p>
    <w:p w:rsidR="00A77B65" w:rsidRDefault="00A77B65" w:rsidP="00A77B65">
      <w:pPr>
        <w:tabs>
          <w:tab w:val="left" w:pos="851"/>
        </w:tabs>
        <w:suppressAutoHyphens/>
        <w:spacing w:after="0" w:line="240" w:lineRule="auto"/>
        <w:ind w:left="360"/>
        <w:jc w:val="both"/>
        <w:rPr>
          <w:rFonts w:ascii="Times New Roman" w:hAnsi="Times New Roman" w:cs="Times New Roman"/>
          <w:sz w:val="24"/>
          <w:szCs w:val="24"/>
        </w:rPr>
      </w:pPr>
      <w:r>
        <w:rPr>
          <w:rFonts w:ascii="Times New Roman" w:hAnsi="Times New Roman" w:cs="Times New Roman"/>
          <w:bCs/>
          <w:sz w:val="24"/>
          <w:szCs w:val="24"/>
          <w:lang w:val="ru-RU"/>
        </w:rPr>
        <w:t xml:space="preserve">   - к</w:t>
      </w:r>
      <w:r w:rsidR="001C669D" w:rsidRPr="001C669D">
        <w:rPr>
          <w:rFonts w:ascii="Times New Roman" w:hAnsi="Times New Roman" w:cs="Times New Roman"/>
          <w:bCs/>
          <w:sz w:val="24"/>
          <w:szCs w:val="24"/>
        </w:rPr>
        <w:t>лассификатор SVM</w:t>
      </w:r>
      <w:r w:rsidR="001C669D" w:rsidRPr="001C669D">
        <w:rPr>
          <w:rFonts w:ascii="Times New Roman" w:hAnsi="Times New Roman" w:cs="Times New Roman"/>
          <w:sz w:val="24"/>
          <w:szCs w:val="24"/>
        </w:rPr>
        <w:t xml:space="preserve"> значительно улучшил точность по сравнению с простыми </w:t>
      </w:r>
    </w:p>
    <w:p w:rsidR="001C669D" w:rsidRPr="00A77B65" w:rsidRDefault="001C669D" w:rsidP="00A77B65">
      <w:pPr>
        <w:tabs>
          <w:tab w:val="left" w:pos="851"/>
        </w:tabs>
        <w:suppressAutoHyphen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rPr>
        <w:t>пороговыми методами, особенно в сложных условиях, таких как улыбки, ношение очков</w:t>
      </w:r>
      <w:r w:rsidR="00A77B65">
        <w:rPr>
          <w:rFonts w:ascii="Times New Roman" w:hAnsi="Times New Roman" w:cs="Times New Roman"/>
          <w:sz w:val="24"/>
          <w:szCs w:val="24"/>
        </w:rPr>
        <w:t xml:space="preserve"> и изменения в положении головы</w:t>
      </w:r>
      <w:r w:rsidR="00A77B65">
        <w:rPr>
          <w:rFonts w:ascii="Times New Roman" w:hAnsi="Times New Roman" w:cs="Times New Roman"/>
          <w:sz w:val="24"/>
          <w:szCs w:val="24"/>
          <w:lang w:val="ru-RU"/>
        </w:rPr>
        <w:t>;</w:t>
      </w:r>
    </w:p>
    <w:p w:rsidR="001C669D" w:rsidRPr="001C669D" w:rsidRDefault="00A77B65" w:rsidP="00A77B65">
      <w:pPr>
        <w:tabs>
          <w:tab w:val="left" w:pos="851"/>
        </w:tabs>
        <w:suppressAutoHyphens/>
        <w:spacing w:after="0" w:line="240" w:lineRule="auto"/>
        <w:jc w:val="both"/>
        <w:rPr>
          <w:rFonts w:ascii="Times New Roman" w:hAnsi="Times New Roman" w:cs="Times New Roman"/>
          <w:sz w:val="24"/>
          <w:szCs w:val="24"/>
        </w:rPr>
      </w:pPr>
      <w:r>
        <w:rPr>
          <w:rFonts w:ascii="Times New Roman" w:hAnsi="Times New Roman" w:cs="Times New Roman"/>
          <w:bCs/>
          <w:sz w:val="24"/>
          <w:szCs w:val="24"/>
          <w:lang w:val="ru-RU"/>
        </w:rPr>
        <w:t xml:space="preserve">          -г</w:t>
      </w:r>
      <w:r w:rsidR="001C669D" w:rsidRPr="001C669D">
        <w:rPr>
          <w:rFonts w:ascii="Times New Roman" w:hAnsi="Times New Roman" w:cs="Times New Roman"/>
          <w:bCs/>
          <w:sz w:val="24"/>
          <w:szCs w:val="24"/>
        </w:rPr>
        <w:t>ибкость и устойчивость модели</w:t>
      </w:r>
      <w:r w:rsidR="001C669D" w:rsidRPr="001C669D">
        <w:rPr>
          <w:rFonts w:ascii="Times New Roman" w:hAnsi="Times New Roman" w:cs="Times New Roman"/>
          <w:sz w:val="24"/>
          <w:szCs w:val="24"/>
        </w:rPr>
        <w:t xml:space="preserve"> позволяют её использовать в широком диапазоне приложений, начиная от мониторинга водителей для предотвращения усталости, до использования в системах биометрической идентификации и интерфейсах для людей с ограниченными возможностями.</w:t>
      </w:r>
    </w:p>
    <w:p w:rsidR="001C669D" w:rsidRPr="001C669D" w:rsidRDefault="001C669D" w:rsidP="001C669D">
      <w:pPr>
        <w:tabs>
          <w:tab w:val="left" w:pos="851"/>
        </w:tabs>
        <w:spacing w:after="0" w:line="240" w:lineRule="auto"/>
        <w:jc w:val="center"/>
        <w:rPr>
          <w:rFonts w:ascii="Times New Roman" w:hAnsi="Times New Roman" w:cs="Times New Roman"/>
          <w:sz w:val="24"/>
          <w:szCs w:val="24"/>
        </w:rPr>
      </w:pPr>
      <w:r w:rsidRPr="001C669D">
        <w:rPr>
          <w:rFonts w:ascii="Times New Roman" w:hAnsi="Times New Roman" w:cs="Times New Roman"/>
          <w:noProof/>
          <w:sz w:val="24"/>
          <w:szCs w:val="24"/>
          <w:lang w:val="ru-RU"/>
        </w:rPr>
        <w:lastRenderedPageBreak/>
        <w:drawing>
          <wp:inline distT="0" distB="0" distL="0" distR="0" wp14:anchorId="7D1279EF" wp14:editId="48DCB64B">
            <wp:extent cx="2423160" cy="3405521"/>
            <wp:effectExtent l="0" t="0" r="0" b="4445"/>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66988" name=""/>
                    <pic:cNvPicPr/>
                  </pic:nvPicPr>
                  <pic:blipFill>
                    <a:blip r:embed="rId94"/>
                    <a:stretch>
                      <a:fillRect/>
                    </a:stretch>
                  </pic:blipFill>
                  <pic:spPr>
                    <a:xfrm>
                      <a:off x="0" y="0"/>
                      <a:ext cx="2428589" cy="3413151"/>
                    </a:xfrm>
                    <a:prstGeom prst="rect">
                      <a:avLst/>
                    </a:prstGeom>
                  </pic:spPr>
                </pic:pic>
              </a:graphicData>
            </a:graphic>
          </wp:inline>
        </w:drawing>
      </w:r>
    </w:p>
    <w:p w:rsidR="001C669D" w:rsidRDefault="001C669D" w:rsidP="001C669D">
      <w:pPr>
        <w:tabs>
          <w:tab w:val="left" w:pos="851"/>
        </w:tabs>
        <w:spacing w:after="0" w:line="240" w:lineRule="auto"/>
        <w:jc w:val="center"/>
        <w:rPr>
          <w:rFonts w:ascii="Times New Roman" w:hAnsi="Times New Roman" w:cs="Times New Roman"/>
          <w:b/>
          <w:sz w:val="20"/>
          <w:szCs w:val="20"/>
        </w:rPr>
      </w:pPr>
      <w:r w:rsidRPr="00A77B65">
        <w:rPr>
          <w:rFonts w:ascii="Times New Roman" w:hAnsi="Times New Roman" w:cs="Times New Roman"/>
          <w:b/>
          <w:sz w:val="20"/>
          <w:szCs w:val="20"/>
        </w:rPr>
        <w:t>Рис.3. - сравнивающих производительность систем обнаружения ориентиров лица — Chehra, Intraface, Chehra-small и Intraface-small</w:t>
      </w:r>
    </w:p>
    <w:p w:rsidR="00A77B65" w:rsidRPr="00A77B65" w:rsidRDefault="00A77B65" w:rsidP="001C669D">
      <w:pPr>
        <w:tabs>
          <w:tab w:val="left" w:pos="851"/>
        </w:tabs>
        <w:spacing w:after="0" w:line="240" w:lineRule="auto"/>
        <w:jc w:val="center"/>
        <w:rPr>
          <w:rFonts w:ascii="Times New Roman" w:hAnsi="Times New Roman" w:cs="Times New Roman"/>
          <w:b/>
          <w:sz w:val="20"/>
          <w:szCs w:val="20"/>
        </w:rPr>
      </w:pP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На графиках представлены результаты сравнения точности определения ключевых точек лица с помощью алгоритмов Chehra, Intraface, а также их версий с уменьшенной моделью (Chehra-small и Intraface-small).</w:t>
      </w: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На первом графике показана ошибка локализации всех ключевых точек лица, измеренная в процентах от межзрачкового расстояния (IOD). Чем выше кривая, тем точнее модель. Видно, что Intraface и Chehra показывают примерно схожую точность при малых ошибках, но Intraface имеет небольшое преимущество. Уменьшенные версии моделей (Chehra-small и Intraface-small) демонстрируют заметно худшие результаты, особенно при значительных ошибках локализации.</w:t>
      </w: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На втором графике приведены данные только для ключевых точек глаз. Здесь Intraface также имеет преимущество перед Chehra, особенно при низких значениях ошибки локализации. Уменьшенные версии моделей также показывают худшие результаты по сравнению с полными моделями, что указывает на снижение точности при уменьшении размера модели.</w:t>
      </w: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Intraface демонстрирует лучшие результаты по сравнению с Chehra, особенно на изображениях с низким разрешением. Это делает его более подходящим для приложений, где важна высокая точность детекции ориентиров даже при плохом качестве изображения.</w:t>
      </w:r>
    </w:p>
    <w:p w:rsidR="00A77B65" w:rsidRPr="001C669D" w:rsidRDefault="00A77B65" w:rsidP="00A77B65">
      <w:pPr>
        <w:spacing w:after="0" w:line="240" w:lineRule="auto"/>
        <w:ind w:firstLine="567"/>
        <w:jc w:val="both"/>
        <w:rPr>
          <w:rFonts w:ascii="Times New Roman" w:hAnsi="Times New Roman" w:cs="Times New Roman"/>
          <w:sz w:val="24"/>
          <w:szCs w:val="24"/>
        </w:rPr>
      </w:pPr>
      <w:r>
        <w:rPr>
          <w:rFonts w:ascii="Times New Roman" w:hAnsi="Times New Roman" w:cs="Times New Roman"/>
          <w:b/>
          <w:sz w:val="24"/>
          <w:szCs w:val="24"/>
          <w:lang w:val="ru-RU"/>
        </w:rPr>
        <w:t>Выводы.</w:t>
      </w:r>
      <w:r w:rsidRPr="00A77B65">
        <w:rPr>
          <w:rFonts w:ascii="Times New Roman" w:hAnsi="Times New Roman" w:cs="Times New Roman"/>
          <w:sz w:val="24"/>
          <w:szCs w:val="24"/>
        </w:rPr>
        <w:t xml:space="preserve"> </w:t>
      </w:r>
      <w:r w:rsidRPr="001C669D">
        <w:rPr>
          <w:rFonts w:ascii="Times New Roman" w:hAnsi="Times New Roman" w:cs="Times New Roman"/>
          <w:sz w:val="24"/>
          <w:szCs w:val="24"/>
        </w:rPr>
        <w:t>Предложенная в статье модель для детектирования морганий на основе коэффициента пропорции глаз (EAR) и классификатора SVM демонстрирует высокую эффективность и применимость в задачах реального времени. Модель основывается на детекторах лицевых ориентиров, которые с высокой точностью распознают ключевые точки на лице, даже при изменениях освещенности, выражений лица и поворотах головы. Это делает модель устойчивой и адаптируемой к широкому спектру условий, что имеет важное значение для различных приложений компьютерного зрения.</w:t>
      </w:r>
    </w:p>
    <w:p w:rsidR="00A77B65" w:rsidRPr="001C669D" w:rsidRDefault="00A77B65"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этом исследовании представлен алгоритм для обнаружения морганий глаз в режиме реального времени с использованием точек лицевых ориентиров. Он находит применение в таких задачах, как мониторинг внимательности оператора и предотвращение синдрома компьютерного зрения. Используя современные детекторы</w:t>
      </w:r>
      <w:r w:rsidRPr="00A77B65">
        <w:rPr>
          <w:rFonts w:ascii="Times New Roman" w:hAnsi="Times New Roman" w:cs="Times New Roman"/>
          <w:sz w:val="24"/>
          <w:szCs w:val="24"/>
        </w:rPr>
        <w:t xml:space="preserve"> </w:t>
      </w:r>
      <w:r w:rsidRPr="001C669D">
        <w:rPr>
          <w:rFonts w:ascii="Times New Roman" w:hAnsi="Times New Roman" w:cs="Times New Roman"/>
          <w:sz w:val="24"/>
          <w:szCs w:val="24"/>
        </w:rPr>
        <w:t>ориентиров, исследование решает задачи, связанные с изменениями положения головы, освещением и мимикой, что обеспечивает надёжность и точность обнаружения морганий.</w:t>
      </w:r>
    </w:p>
    <w:p w:rsidR="001C669D" w:rsidRPr="00A77B65" w:rsidRDefault="001C669D" w:rsidP="00A77B65">
      <w:pPr>
        <w:tabs>
          <w:tab w:val="left" w:pos="851"/>
        </w:tabs>
        <w:spacing w:after="0" w:line="240" w:lineRule="auto"/>
        <w:ind w:firstLine="567"/>
        <w:jc w:val="both"/>
        <w:rPr>
          <w:rFonts w:ascii="Times New Roman" w:hAnsi="Times New Roman" w:cs="Times New Roman"/>
          <w:b/>
          <w:sz w:val="24"/>
          <w:szCs w:val="24"/>
          <w:lang w:val="ru-RU"/>
        </w:rPr>
      </w:pP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Основной вклад этой работы заключается в интеграции детекции лицевых ориентиров с классификатором на основе машины опорных векторов (SVM) для точного обнаружения морганий. Алгоритм использует новый признак – коэффициент соотношения сторон глаза (EAR), который вычисляется на основе положения ориентиров, чтобы оценить степень открытия глаза. Такой подход превосходит передовые методы по производительности и скорости работы в режиме реального времени на стандартных наборах данных.</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Использованные в исследовании детекторы лицевых ориентиров достаточно надёжны для отслеживания движений глаз в различных условиях. Их способность точно улавливать изменения в открытии глаз обеспечивает прочную основу для процесса детекции морганий. В работе подчёркивается высокая точность и скорость этих детекторов, что имеет решающее значение для приложений в реальном времени.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Предложенный алгоритм вычисляет коэффициент EAR на основе ориентиров и обучает SVM для обнаружения морганий на последовательности кадров. Такая комбинация повышает точность детекции морганий, учитывая временные изменения, а не полагаясь только на отдельные изображения. Классификатор SVM также различает моргания и другие движения глаз, такие как зевота или намеренное закрытие глаз.</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Одной из главных проблем предыдущих методов была их чувствительность к условиям окружающей среды, таким как разрешение изображения или ориентация головы. Это исследование демонстрирует, что использование наборов данных, собранных в реальных условиях, позволяет методу детекции ориентиров хорошо обобщать данные для различных сценариев, что повышает надёжность системы обнаружения морганий.</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отличие от традиционных методов, основанных на оптическом потоке или разнице интенсивности, предложенный метод использует более точный подход на основе лицевых ориентиров. Это не только улучшает точность обнаружения морганий, но и снижает вычислительную нагрузку, что делает его подходящим для приложений в реальном времени.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Несмотря на высокую производительность алгоритма в большинстве условий, допущение фиксированной продолжительности моргания является ограничением. Так как у каждого человека моргание происходит по-разному, адаптивный подход мог бы улучшить точность. Также использование 2D-оценки коэффициента открытия глаз может ограничить работу при экстремальных поворотах головы, что требует рассмотрения 3D-подхода в будущем.</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будущем исследовании можно сосредоточиться на улучшении адаптации алгоритма к индивидуальным паттернам морганий и повышении точности оценки состояния глаз при сильных поворотах головы. Также исследование 3D-методов детекции ориентиров может помочь решить проблемы, связанные с вращениями головы, что ещё больше повысит надёжность системы.</w:t>
      </w:r>
    </w:p>
    <w:p w:rsidR="001C669D" w:rsidRPr="001C669D" w:rsidRDefault="001C669D" w:rsidP="001C669D">
      <w:pPr>
        <w:spacing w:after="0" w:line="240" w:lineRule="auto"/>
        <w:ind w:firstLine="567"/>
        <w:rPr>
          <w:rFonts w:ascii="Times New Roman" w:hAnsi="Times New Roman" w:cs="Times New Roman"/>
          <w:sz w:val="24"/>
          <w:szCs w:val="24"/>
          <w:lang w:val="ru-RU"/>
        </w:rPr>
      </w:pPr>
    </w:p>
    <w:p w:rsidR="001C669D" w:rsidRDefault="004A091F" w:rsidP="004A091F">
      <w:pPr>
        <w:spacing w:after="0" w:line="240" w:lineRule="auto"/>
        <w:jc w:val="center"/>
        <w:rPr>
          <w:rFonts w:ascii="Times New Roman" w:hAnsi="Times New Roman" w:cs="Times New Roman"/>
          <w:b/>
          <w:sz w:val="24"/>
          <w:szCs w:val="24"/>
          <w:lang w:val="ru-RU"/>
        </w:rPr>
      </w:pPr>
      <w:r w:rsidRPr="004A091F">
        <w:rPr>
          <w:rFonts w:ascii="Times New Roman" w:hAnsi="Times New Roman" w:cs="Times New Roman"/>
          <w:b/>
          <w:sz w:val="24"/>
          <w:szCs w:val="24"/>
          <w:lang w:val="ru-RU"/>
        </w:rPr>
        <w:t>Литература</w:t>
      </w:r>
    </w:p>
    <w:p w:rsidR="004A091F" w:rsidRPr="004A091F" w:rsidRDefault="004A091F" w:rsidP="004A091F">
      <w:pPr>
        <w:spacing w:after="0" w:line="240" w:lineRule="auto"/>
        <w:jc w:val="center"/>
        <w:rPr>
          <w:rFonts w:ascii="Times New Roman" w:hAnsi="Times New Roman" w:cs="Times New Roman"/>
          <w:b/>
          <w:sz w:val="24"/>
          <w:szCs w:val="24"/>
          <w:lang w:val="ru-RU"/>
        </w:rPr>
      </w:pPr>
    </w:p>
    <w:p w:rsidR="007D1159" w:rsidRDefault="001C669D" w:rsidP="004A091F">
      <w:pPr>
        <w:tabs>
          <w:tab w:val="left" w:pos="284"/>
        </w:tabs>
        <w:spacing w:after="0" w:line="240" w:lineRule="auto"/>
        <w:jc w:val="both"/>
        <w:rPr>
          <w:rFonts w:ascii="Times New Roman" w:hAnsi="Times New Roman" w:cs="Times New Roman"/>
          <w:sz w:val="24"/>
          <w:szCs w:val="24"/>
          <w:lang w:val="en-US"/>
        </w:rPr>
      </w:pPr>
      <w:r w:rsidRPr="001C669D">
        <w:rPr>
          <w:rFonts w:ascii="Times New Roman" w:hAnsi="Times New Roman" w:cs="Times New Roman"/>
          <w:sz w:val="24"/>
          <w:szCs w:val="24"/>
          <w:lang w:val="ru-RU"/>
        </w:rPr>
        <w:t>1.</w:t>
      </w:r>
      <w:r w:rsidRPr="001C669D">
        <w:rPr>
          <w:rFonts w:ascii="Times New Roman" w:hAnsi="Times New Roman" w:cs="Times New Roman"/>
          <w:sz w:val="24"/>
          <w:szCs w:val="24"/>
          <w:lang w:val="ru-RU"/>
        </w:rPr>
        <w:tab/>
        <w:t>Кириллова</w:t>
      </w:r>
      <w:r w:rsidR="004A091F" w:rsidRPr="004A091F">
        <w:rPr>
          <w:rFonts w:ascii="Times New Roman" w:hAnsi="Times New Roman" w:cs="Times New Roman"/>
          <w:sz w:val="24"/>
          <w:szCs w:val="24"/>
          <w:lang w:val="ru-RU"/>
        </w:rPr>
        <w:t xml:space="preserve"> </w:t>
      </w:r>
      <w:r w:rsidR="004A091F" w:rsidRPr="001C669D">
        <w:rPr>
          <w:rFonts w:ascii="Times New Roman" w:hAnsi="Times New Roman" w:cs="Times New Roman"/>
          <w:sz w:val="24"/>
          <w:szCs w:val="24"/>
          <w:lang w:val="ru-RU"/>
        </w:rPr>
        <w:t>Е.С.</w:t>
      </w:r>
      <w:r w:rsidRPr="001C669D">
        <w:rPr>
          <w:rFonts w:ascii="Times New Roman" w:hAnsi="Times New Roman" w:cs="Times New Roman"/>
          <w:sz w:val="24"/>
          <w:szCs w:val="24"/>
          <w:lang w:val="ru-RU"/>
        </w:rPr>
        <w:t xml:space="preserve">, Сериков </w:t>
      </w:r>
      <w:r w:rsidR="004A091F" w:rsidRPr="001C669D">
        <w:rPr>
          <w:rFonts w:ascii="Times New Roman" w:hAnsi="Times New Roman" w:cs="Times New Roman"/>
          <w:sz w:val="24"/>
          <w:szCs w:val="24"/>
          <w:lang w:val="ru-RU"/>
        </w:rPr>
        <w:t xml:space="preserve">С.А. </w:t>
      </w:r>
      <w:r w:rsidRPr="001C669D">
        <w:rPr>
          <w:rFonts w:ascii="Times New Roman" w:hAnsi="Times New Roman" w:cs="Times New Roman"/>
          <w:sz w:val="24"/>
          <w:szCs w:val="24"/>
          <w:lang w:val="ru-RU"/>
        </w:rPr>
        <w:t>Интеллектуальная система безопасности водителя, использующая обнаружение усталости // Международный журнал гуманитарных и естественных наук.</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2024.</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w:t>
      </w:r>
      <w:r w:rsidR="004A091F">
        <w:rPr>
          <w:rFonts w:ascii="Times New Roman" w:hAnsi="Times New Roman" w:cs="Times New Roman"/>
          <w:sz w:val="24"/>
          <w:szCs w:val="24"/>
          <w:lang w:val="ru-RU"/>
        </w:rPr>
        <w:t xml:space="preserve"> </w:t>
      </w:r>
      <w:r w:rsidR="00147A4A">
        <w:rPr>
          <w:rFonts w:ascii="Times New Roman" w:hAnsi="Times New Roman" w:cs="Times New Roman"/>
          <w:sz w:val="24"/>
          <w:szCs w:val="24"/>
          <w:lang w:val="ru-RU"/>
        </w:rPr>
        <w:t>4-3 (91).</w:t>
      </w:r>
      <w:r w:rsidR="007D1159">
        <w:rPr>
          <w:rFonts w:ascii="Times New Roman" w:hAnsi="Times New Roman" w:cs="Times New Roman"/>
          <w:sz w:val="24"/>
          <w:szCs w:val="24"/>
          <w:lang w:val="en-US"/>
        </w:rPr>
        <w:t>- C.7-10. DOI 10.2441/2800-1000-2024-4-3-7-10</w:t>
      </w:r>
    </w:p>
    <w:p w:rsidR="001C669D" w:rsidRPr="001C669D" w:rsidRDefault="001C669D" w:rsidP="004A091F">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2.</w:t>
      </w:r>
      <w:r w:rsidRPr="001C669D">
        <w:rPr>
          <w:rFonts w:ascii="Times New Roman" w:hAnsi="Times New Roman" w:cs="Times New Roman"/>
          <w:sz w:val="24"/>
          <w:szCs w:val="24"/>
          <w:lang w:val="ru-RU"/>
        </w:rPr>
        <w:tab/>
        <w:t>Кириллова</w:t>
      </w:r>
      <w:r w:rsidR="004A091F" w:rsidRPr="004A091F">
        <w:rPr>
          <w:rFonts w:ascii="Times New Roman" w:hAnsi="Times New Roman" w:cs="Times New Roman"/>
          <w:sz w:val="24"/>
          <w:szCs w:val="24"/>
          <w:lang w:val="ru-RU"/>
        </w:rPr>
        <w:t xml:space="preserve"> </w:t>
      </w:r>
      <w:r w:rsidR="004A091F" w:rsidRPr="001C669D">
        <w:rPr>
          <w:rFonts w:ascii="Times New Roman" w:hAnsi="Times New Roman" w:cs="Times New Roman"/>
          <w:sz w:val="24"/>
          <w:szCs w:val="24"/>
          <w:lang w:val="ru-RU"/>
        </w:rPr>
        <w:t>Е.С.</w:t>
      </w:r>
      <w:r w:rsidRPr="001C669D">
        <w:rPr>
          <w:rFonts w:ascii="Times New Roman" w:hAnsi="Times New Roman" w:cs="Times New Roman"/>
          <w:sz w:val="24"/>
          <w:szCs w:val="24"/>
          <w:lang w:val="ru-RU"/>
        </w:rPr>
        <w:t xml:space="preserve">, Сериков </w:t>
      </w:r>
      <w:r w:rsidR="004A091F" w:rsidRPr="001C669D">
        <w:rPr>
          <w:rFonts w:ascii="Times New Roman" w:hAnsi="Times New Roman" w:cs="Times New Roman"/>
          <w:sz w:val="24"/>
          <w:szCs w:val="24"/>
          <w:lang w:val="ru-RU"/>
        </w:rPr>
        <w:t xml:space="preserve">С.А. </w:t>
      </w:r>
      <w:r w:rsidRPr="001C669D">
        <w:rPr>
          <w:rFonts w:ascii="Times New Roman" w:hAnsi="Times New Roman" w:cs="Times New Roman"/>
          <w:sz w:val="24"/>
          <w:szCs w:val="24"/>
          <w:lang w:val="ru-RU"/>
        </w:rPr>
        <w:t xml:space="preserve">Методы и средства контроля состояния водителя автомобиля // Международный журнал гуманитарных и естественных наук. </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2024. </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w:t>
      </w:r>
      <w:r w:rsidR="007D1159" w:rsidRPr="007D1159">
        <w:rPr>
          <w:rFonts w:ascii="Times New Roman" w:hAnsi="Times New Roman" w:cs="Times New Roman"/>
          <w:sz w:val="24"/>
          <w:szCs w:val="24"/>
          <w:lang w:val="ru-RU"/>
        </w:rPr>
        <w:t xml:space="preserve"> </w:t>
      </w:r>
      <w:r w:rsidRPr="001C669D">
        <w:rPr>
          <w:rFonts w:ascii="Times New Roman" w:hAnsi="Times New Roman" w:cs="Times New Roman"/>
          <w:sz w:val="24"/>
          <w:szCs w:val="24"/>
          <w:lang w:val="ru-RU"/>
        </w:rPr>
        <w:t>3-2 (90).</w:t>
      </w:r>
      <w:r w:rsidR="007D1159" w:rsidRPr="007D1159">
        <w:rPr>
          <w:rFonts w:ascii="Times New Roman" w:hAnsi="Times New Roman" w:cs="Times New Roman"/>
          <w:sz w:val="24"/>
          <w:szCs w:val="24"/>
          <w:lang w:val="ru-RU"/>
        </w:rPr>
        <w:t xml:space="preserve">- </w:t>
      </w:r>
      <w:r w:rsidR="007D1159">
        <w:rPr>
          <w:rFonts w:ascii="Times New Roman" w:hAnsi="Times New Roman" w:cs="Times New Roman"/>
          <w:sz w:val="24"/>
          <w:szCs w:val="24"/>
          <w:lang w:val="en-US"/>
        </w:rPr>
        <w:t>C.169-172.</w:t>
      </w:r>
      <w:r w:rsidRPr="001C669D">
        <w:rPr>
          <w:rFonts w:ascii="Times New Roman" w:hAnsi="Times New Roman" w:cs="Times New Roman"/>
          <w:sz w:val="24"/>
          <w:szCs w:val="24"/>
          <w:lang w:val="ru-RU"/>
        </w:rPr>
        <w:t xml:space="preserve"> </w:t>
      </w:r>
      <w:r w:rsidR="007D1159">
        <w:rPr>
          <w:rFonts w:ascii="Times New Roman" w:hAnsi="Times New Roman" w:cs="Times New Roman"/>
          <w:sz w:val="24"/>
          <w:szCs w:val="24"/>
          <w:lang w:val="en-US"/>
        </w:rPr>
        <w:t>DOI</w:t>
      </w:r>
      <w:r w:rsidR="007D1159" w:rsidRPr="00EB3391">
        <w:rPr>
          <w:rFonts w:ascii="Times New Roman" w:hAnsi="Times New Roman" w:cs="Times New Roman"/>
          <w:sz w:val="24"/>
          <w:szCs w:val="24"/>
          <w:lang w:val="ru-RU"/>
        </w:rPr>
        <w:t xml:space="preserve"> 10.24412/25</w:t>
      </w:r>
      <w:r w:rsidR="00CA38D3" w:rsidRPr="00EB3391">
        <w:rPr>
          <w:rFonts w:ascii="Times New Roman" w:hAnsi="Times New Roman" w:cs="Times New Roman"/>
          <w:sz w:val="24"/>
          <w:szCs w:val="24"/>
          <w:lang w:val="ru-RU"/>
        </w:rPr>
        <w:t>00-1000-2024-3-2-169-172</w:t>
      </w:r>
    </w:p>
    <w:p w:rsidR="001C669D" w:rsidRPr="007D1159" w:rsidRDefault="004A091F" w:rsidP="004A091F">
      <w:pPr>
        <w:tabs>
          <w:tab w:val="left" w:pos="284"/>
        </w:tabs>
        <w:spacing w:after="0" w:line="240" w:lineRule="auto"/>
        <w:jc w:val="both"/>
        <w:rPr>
          <w:rFonts w:ascii="Times New Roman" w:hAnsi="Times New Roman" w:cs="Times New Roman"/>
          <w:sz w:val="24"/>
          <w:szCs w:val="24"/>
          <w:lang w:val="ru-RU"/>
        </w:rPr>
      </w:pPr>
      <w:r>
        <w:rPr>
          <w:rFonts w:ascii="Times New Roman" w:hAnsi="Times New Roman" w:cs="Times New Roman"/>
          <w:sz w:val="24"/>
          <w:szCs w:val="24"/>
          <w:lang w:val="ru-RU"/>
        </w:rPr>
        <w:t>3.</w:t>
      </w:r>
      <w:r>
        <w:rPr>
          <w:rFonts w:ascii="Times New Roman" w:hAnsi="Times New Roman" w:cs="Times New Roman"/>
          <w:sz w:val="24"/>
          <w:szCs w:val="24"/>
          <w:lang w:val="ru-RU"/>
        </w:rPr>
        <w:tab/>
        <w:t>Булыгин А.О.</w:t>
      </w:r>
      <w:r w:rsidR="001C669D" w:rsidRPr="001C669D">
        <w:rPr>
          <w:rFonts w:ascii="Times New Roman" w:hAnsi="Times New Roman" w:cs="Times New Roman"/>
          <w:sz w:val="24"/>
          <w:szCs w:val="24"/>
          <w:lang w:val="ru-RU"/>
        </w:rPr>
        <w:t>, Кашевник</w:t>
      </w:r>
      <w:r>
        <w:rPr>
          <w:rFonts w:ascii="Times New Roman" w:hAnsi="Times New Roman" w:cs="Times New Roman"/>
          <w:sz w:val="24"/>
          <w:szCs w:val="24"/>
          <w:lang w:val="ru-RU"/>
        </w:rPr>
        <w:t xml:space="preserve"> А.М.</w:t>
      </w:r>
      <w:r w:rsidR="001C669D" w:rsidRPr="001C669D">
        <w:rPr>
          <w:rFonts w:ascii="Times New Roman" w:hAnsi="Times New Roman" w:cs="Times New Roman"/>
          <w:sz w:val="24"/>
          <w:szCs w:val="24"/>
          <w:lang w:val="ru-RU"/>
        </w:rPr>
        <w:t xml:space="preserve">Анализ современных исследований в области детектирования утомления водителя в кабине транспортного средства // Системы анализа и обработки данных. </w:t>
      </w:r>
      <w:r>
        <w:rPr>
          <w:rFonts w:ascii="Times New Roman" w:hAnsi="Times New Roman" w:cs="Times New Roman"/>
          <w:sz w:val="24"/>
          <w:szCs w:val="24"/>
          <w:lang w:val="ru-RU"/>
        </w:rPr>
        <w:t xml:space="preserve">- </w:t>
      </w:r>
      <w:r w:rsidR="001C669D" w:rsidRPr="001C669D">
        <w:rPr>
          <w:rFonts w:ascii="Times New Roman" w:hAnsi="Times New Roman" w:cs="Times New Roman"/>
          <w:sz w:val="24"/>
          <w:szCs w:val="24"/>
          <w:lang w:val="ru-RU"/>
        </w:rPr>
        <w:t xml:space="preserve">2021. </w:t>
      </w:r>
      <w:r>
        <w:rPr>
          <w:rFonts w:ascii="Times New Roman" w:hAnsi="Times New Roman" w:cs="Times New Roman"/>
          <w:sz w:val="24"/>
          <w:szCs w:val="24"/>
          <w:lang w:val="ru-RU"/>
        </w:rPr>
        <w:t xml:space="preserve">- </w:t>
      </w:r>
      <w:r w:rsidR="001C669D" w:rsidRPr="001C669D">
        <w:rPr>
          <w:rFonts w:ascii="Times New Roman" w:hAnsi="Times New Roman" w:cs="Times New Roman"/>
          <w:sz w:val="24"/>
          <w:szCs w:val="24"/>
          <w:lang w:val="ru-RU"/>
        </w:rPr>
        <w:t>№</w:t>
      </w:r>
      <w:r>
        <w:rPr>
          <w:rFonts w:ascii="Times New Roman" w:hAnsi="Times New Roman" w:cs="Times New Roman"/>
          <w:sz w:val="24"/>
          <w:szCs w:val="24"/>
          <w:lang w:val="ru-RU"/>
        </w:rPr>
        <w:t xml:space="preserve"> </w:t>
      </w:r>
      <w:r w:rsidR="001C669D" w:rsidRPr="001C669D">
        <w:rPr>
          <w:rFonts w:ascii="Times New Roman" w:hAnsi="Times New Roman" w:cs="Times New Roman"/>
          <w:sz w:val="24"/>
          <w:szCs w:val="24"/>
          <w:lang w:val="ru-RU"/>
        </w:rPr>
        <w:t>3 (83).</w:t>
      </w:r>
      <w:r>
        <w:rPr>
          <w:rFonts w:ascii="Times New Roman" w:hAnsi="Times New Roman" w:cs="Times New Roman"/>
          <w:sz w:val="24"/>
          <w:szCs w:val="24"/>
          <w:lang w:val="ru-RU"/>
        </w:rPr>
        <w:t xml:space="preserve">- С.19-36. </w:t>
      </w:r>
      <w:r>
        <w:rPr>
          <w:rFonts w:ascii="Times New Roman" w:hAnsi="Times New Roman" w:cs="Times New Roman"/>
          <w:sz w:val="24"/>
          <w:szCs w:val="24"/>
          <w:lang w:val="en-US"/>
        </w:rPr>
        <w:t>DOI</w:t>
      </w:r>
      <w:r w:rsidRPr="007D1159">
        <w:rPr>
          <w:rFonts w:ascii="Times New Roman" w:hAnsi="Times New Roman" w:cs="Times New Roman"/>
          <w:sz w:val="24"/>
          <w:szCs w:val="24"/>
          <w:lang w:val="ru-RU"/>
        </w:rPr>
        <w:t xml:space="preserve"> 10.17212/</w:t>
      </w:r>
      <w:r w:rsidR="00147A4A" w:rsidRPr="007D1159">
        <w:rPr>
          <w:rFonts w:ascii="Times New Roman" w:hAnsi="Times New Roman" w:cs="Times New Roman"/>
          <w:sz w:val="24"/>
          <w:szCs w:val="24"/>
          <w:lang w:val="ru-RU"/>
        </w:rPr>
        <w:t>2782-2001-3-19-36</w:t>
      </w:r>
    </w:p>
    <w:p w:rsidR="001C669D" w:rsidRPr="00CA38D3" w:rsidRDefault="001C669D" w:rsidP="00CA38D3">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4.</w:t>
      </w:r>
      <w:r w:rsidRPr="001C669D">
        <w:rPr>
          <w:rFonts w:ascii="Times New Roman" w:hAnsi="Times New Roman" w:cs="Times New Roman"/>
          <w:sz w:val="24"/>
          <w:szCs w:val="24"/>
          <w:lang w:val="ru-RU"/>
        </w:rPr>
        <w:tab/>
        <w:t>Лашков И.Б. Анализ поведения водителя при управлении транспортным средством с использованием фронтальной камеры смартфона // Информационно-управляющие системы.</w:t>
      </w:r>
      <w:r w:rsidR="00CA38D3" w:rsidRPr="00CA38D3">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2017.</w:t>
      </w:r>
      <w:r w:rsidR="00CA38D3" w:rsidRPr="00CA38D3">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w:t>
      </w:r>
      <w:r w:rsidR="00CA38D3" w:rsidRPr="00CA38D3">
        <w:rPr>
          <w:rFonts w:ascii="Times New Roman" w:hAnsi="Times New Roman" w:cs="Times New Roman"/>
          <w:sz w:val="24"/>
          <w:szCs w:val="24"/>
          <w:lang w:val="ru-RU"/>
        </w:rPr>
        <w:t xml:space="preserve"> </w:t>
      </w:r>
      <w:r w:rsidR="00CA38D3">
        <w:rPr>
          <w:rFonts w:ascii="Times New Roman" w:hAnsi="Times New Roman" w:cs="Times New Roman"/>
          <w:sz w:val="24"/>
          <w:szCs w:val="24"/>
          <w:lang w:val="ru-RU"/>
        </w:rPr>
        <w:t>4</w:t>
      </w:r>
      <w:r w:rsidR="00CA38D3" w:rsidRPr="00CA38D3">
        <w:rPr>
          <w:rFonts w:ascii="Times New Roman" w:hAnsi="Times New Roman" w:cs="Times New Roman"/>
          <w:sz w:val="24"/>
          <w:szCs w:val="24"/>
          <w:lang w:val="ru-RU"/>
        </w:rPr>
        <w:t xml:space="preserve">. - </w:t>
      </w:r>
      <w:r w:rsidR="00CA38D3">
        <w:rPr>
          <w:rFonts w:ascii="Times New Roman" w:hAnsi="Times New Roman" w:cs="Times New Roman"/>
          <w:sz w:val="24"/>
          <w:szCs w:val="24"/>
          <w:lang w:val="en-US"/>
        </w:rPr>
        <w:t>C</w:t>
      </w:r>
      <w:r w:rsidR="00CA38D3" w:rsidRPr="00CA38D3">
        <w:rPr>
          <w:rFonts w:ascii="Times New Roman" w:hAnsi="Times New Roman" w:cs="Times New Roman"/>
          <w:sz w:val="24"/>
          <w:szCs w:val="24"/>
          <w:lang w:val="ru-RU"/>
        </w:rPr>
        <w:t xml:space="preserve">.7-18. </w:t>
      </w:r>
      <w:r w:rsidR="00CA38D3">
        <w:rPr>
          <w:rFonts w:ascii="Times New Roman" w:hAnsi="Times New Roman" w:cs="Times New Roman"/>
          <w:sz w:val="24"/>
          <w:szCs w:val="24"/>
          <w:lang w:val="en-US"/>
        </w:rPr>
        <w:t>DOI</w:t>
      </w:r>
      <w:r w:rsidR="00CA38D3" w:rsidRPr="00CA38D3">
        <w:rPr>
          <w:rFonts w:ascii="Times New Roman" w:hAnsi="Times New Roman" w:cs="Times New Roman"/>
          <w:sz w:val="24"/>
          <w:szCs w:val="24"/>
          <w:lang w:val="ru-RU"/>
        </w:rPr>
        <w:t xml:space="preserve"> 10.15217/</w:t>
      </w:r>
      <w:r w:rsidR="00CA38D3">
        <w:rPr>
          <w:rFonts w:ascii="Times New Roman" w:hAnsi="Times New Roman" w:cs="Times New Roman"/>
          <w:sz w:val="24"/>
          <w:szCs w:val="24"/>
          <w:lang w:val="en-US"/>
        </w:rPr>
        <w:t>issn</w:t>
      </w:r>
      <w:r w:rsidR="00CA38D3" w:rsidRPr="00CA38D3">
        <w:rPr>
          <w:rFonts w:ascii="Times New Roman" w:hAnsi="Times New Roman" w:cs="Times New Roman"/>
          <w:sz w:val="24"/>
          <w:szCs w:val="24"/>
          <w:lang w:val="ru-RU"/>
        </w:rPr>
        <w:t>1684-8853.2017.4.7</w:t>
      </w:r>
    </w:p>
    <w:p w:rsidR="001C669D" w:rsidRPr="001C669D" w:rsidRDefault="001C669D" w:rsidP="00CA38D3">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lastRenderedPageBreak/>
        <w:t>5. Лашков, И.Б., Подход к распознаванию стиля вождения водителя транспортного средства на основе использования сенсоров смартфона // Информационно</w:t>
      </w:r>
      <w:r w:rsidR="00CA38D3" w:rsidRPr="00CA38D3">
        <w:rPr>
          <w:rFonts w:ascii="Times New Roman" w:hAnsi="Times New Roman" w:cs="Times New Roman"/>
          <w:sz w:val="24"/>
          <w:szCs w:val="24"/>
          <w:lang w:val="ru-RU"/>
        </w:rPr>
        <w:t>-</w:t>
      </w:r>
      <w:r w:rsidR="00CA38D3">
        <w:rPr>
          <w:rFonts w:ascii="Times New Roman" w:hAnsi="Times New Roman" w:cs="Times New Roman"/>
          <w:sz w:val="24"/>
          <w:szCs w:val="24"/>
          <w:lang w:val="ru-RU"/>
        </w:rPr>
        <w:t>управляющие системы</w:t>
      </w:r>
      <w:r w:rsidR="00CA38D3" w:rsidRPr="00CA38D3">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2018.</w:t>
      </w:r>
      <w:r w:rsidR="00CA38D3">
        <w:rPr>
          <w:rFonts w:ascii="Times New Roman" w:hAnsi="Times New Roman" w:cs="Times New Roman"/>
          <w:sz w:val="24"/>
          <w:szCs w:val="24"/>
          <w:lang w:val="en-US"/>
        </w:rPr>
        <w:t>-</w:t>
      </w:r>
      <w:r w:rsidRPr="001C669D">
        <w:rPr>
          <w:rFonts w:ascii="Times New Roman" w:hAnsi="Times New Roman" w:cs="Times New Roman"/>
          <w:sz w:val="24"/>
          <w:szCs w:val="24"/>
          <w:lang w:val="ru-RU"/>
        </w:rPr>
        <w:t xml:space="preserve"> № 5.</w:t>
      </w:r>
      <w:r w:rsidR="00CA38D3">
        <w:rPr>
          <w:rFonts w:ascii="Times New Roman" w:hAnsi="Times New Roman" w:cs="Times New Roman"/>
          <w:sz w:val="24"/>
          <w:szCs w:val="24"/>
          <w:lang w:val="en-US"/>
        </w:rPr>
        <w:t>-</w:t>
      </w:r>
      <w:r w:rsidR="00CA38D3">
        <w:rPr>
          <w:rFonts w:ascii="Times New Roman" w:hAnsi="Times New Roman" w:cs="Times New Roman"/>
          <w:sz w:val="24"/>
          <w:szCs w:val="24"/>
          <w:lang w:val="ru-RU"/>
        </w:rPr>
        <w:t xml:space="preserve"> С.2</w:t>
      </w:r>
      <w:r w:rsidR="00CA38D3">
        <w:rPr>
          <w:rFonts w:ascii="Times New Roman" w:hAnsi="Times New Roman" w:cs="Times New Roman"/>
          <w:sz w:val="24"/>
          <w:szCs w:val="24"/>
          <w:lang w:val="en-US"/>
        </w:rPr>
        <w:t>-</w:t>
      </w:r>
      <w:r w:rsidRPr="001C669D">
        <w:rPr>
          <w:rFonts w:ascii="Times New Roman" w:hAnsi="Times New Roman" w:cs="Times New Roman"/>
          <w:sz w:val="24"/>
          <w:szCs w:val="24"/>
          <w:lang w:val="ru-RU"/>
        </w:rPr>
        <w:t>12.</w:t>
      </w:r>
      <w:r w:rsidR="00CA38D3" w:rsidRPr="00CA38D3">
        <w:rPr>
          <w:rFonts w:ascii="Times New Roman" w:hAnsi="Times New Roman" w:cs="Times New Roman"/>
          <w:sz w:val="24"/>
          <w:szCs w:val="24"/>
          <w:lang w:val="en-US"/>
        </w:rPr>
        <w:t xml:space="preserve"> </w:t>
      </w:r>
      <w:r w:rsidR="00CA38D3">
        <w:rPr>
          <w:rFonts w:ascii="Times New Roman" w:hAnsi="Times New Roman" w:cs="Times New Roman"/>
          <w:sz w:val="24"/>
          <w:szCs w:val="24"/>
          <w:lang w:val="en-US"/>
        </w:rPr>
        <w:t>DOI 10.31799/1684-8853-2018-5-2-12</w:t>
      </w:r>
    </w:p>
    <w:p w:rsidR="001C669D" w:rsidRPr="00397F73" w:rsidRDefault="001C669D" w:rsidP="00CA38D3">
      <w:pPr>
        <w:tabs>
          <w:tab w:val="left" w:pos="284"/>
        </w:tabs>
        <w:spacing w:after="0" w:line="240" w:lineRule="auto"/>
        <w:jc w:val="both"/>
        <w:rPr>
          <w:rFonts w:ascii="Times New Roman" w:hAnsi="Times New Roman" w:cs="Times New Roman"/>
          <w:sz w:val="24"/>
          <w:szCs w:val="24"/>
          <w:lang w:val="en-US"/>
        </w:rPr>
      </w:pPr>
      <w:r w:rsidRPr="001C669D">
        <w:rPr>
          <w:rFonts w:ascii="Times New Roman" w:hAnsi="Times New Roman" w:cs="Times New Roman"/>
          <w:sz w:val="24"/>
          <w:szCs w:val="24"/>
          <w:lang w:val="ru-RU"/>
        </w:rPr>
        <w:t>6. Лобанова Ю. И. О возможностях прогноза аварийности водителей // Психология. Психофизиология</w:t>
      </w:r>
      <w:r w:rsidRPr="00397F73">
        <w:rPr>
          <w:rFonts w:ascii="Times New Roman" w:hAnsi="Times New Roman" w:cs="Times New Roman"/>
          <w:sz w:val="24"/>
          <w:szCs w:val="24"/>
          <w:lang w:val="en-US"/>
        </w:rPr>
        <w:t>.</w:t>
      </w:r>
      <w:r w:rsidR="00CA38D3">
        <w:rPr>
          <w:rFonts w:ascii="Times New Roman" w:hAnsi="Times New Roman" w:cs="Times New Roman"/>
          <w:sz w:val="24"/>
          <w:szCs w:val="24"/>
          <w:lang w:val="en-US"/>
        </w:rPr>
        <w:t>-</w:t>
      </w:r>
      <w:r w:rsidRPr="00397F73">
        <w:rPr>
          <w:rFonts w:ascii="Times New Roman" w:hAnsi="Times New Roman" w:cs="Times New Roman"/>
          <w:sz w:val="24"/>
          <w:szCs w:val="24"/>
          <w:lang w:val="en-US"/>
        </w:rPr>
        <w:t xml:space="preserve"> 2017.</w:t>
      </w:r>
      <w:r w:rsidR="00CA38D3">
        <w:rPr>
          <w:rFonts w:ascii="Times New Roman" w:hAnsi="Times New Roman" w:cs="Times New Roman"/>
          <w:sz w:val="24"/>
          <w:szCs w:val="24"/>
          <w:lang w:val="en-US"/>
        </w:rPr>
        <w:t>-</w:t>
      </w:r>
      <w:r w:rsidR="00CA38D3" w:rsidRPr="00397F73">
        <w:rPr>
          <w:rFonts w:ascii="Times New Roman" w:hAnsi="Times New Roman" w:cs="Times New Roman"/>
          <w:sz w:val="24"/>
          <w:szCs w:val="24"/>
          <w:lang w:val="en-US"/>
        </w:rPr>
        <w:t xml:space="preserve"> №</w:t>
      </w:r>
      <w:r w:rsidR="00CA38D3">
        <w:rPr>
          <w:rFonts w:ascii="Times New Roman" w:hAnsi="Times New Roman" w:cs="Times New Roman"/>
          <w:sz w:val="24"/>
          <w:szCs w:val="24"/>
          <w:lang w:val="en-US"/>
        </w:rPr>
        <w:t xml:space="preserve"> </w:t>
      </w:r>
      <w:r w:rsidR="00CA38D3" w:rsidRPr="00397F73">
        <w:rPr>
          <w:rFonts w:ascii="Times New Roman" w:hAnsi="Times New Roman" w:cs="Times New Roman"/>
          <w:sz w:val="24"/>
          <w:szCs w:val="24"/>
          <w:lang w:val="en-US"/>
        </w:rPr>
        <w:t>1</w:t>
      </w:r>
      <w:r w:rsidR="00CA38D3">
        <w:rPr>
          <w:rFonts w:ascii="Times New Roman" w:hAnsi="Times New Roman" w:cs="Times New Roman"/>
          <w:sz w:val="24"/>
          <w:szCs w:val="24"/>
          <w:lang w:val="en-US"/>
        </w:rPr>
        <w:t>0 (1).- C.74-87.</w:t>
      </w:r>
      <w:r w:rsidRPr="00397F73">
        <w:rPr>
          <w:rFonts w:ascii="Times New Roman" w:hAnsi="Times New Roman" w:cs="Times New Roman"/>
          <w:sz w:val="24"/>
          <w:szCs w:val="24"/>
          <w:lang w:val="en-US"/>
        </w:rPr>
        <w:t xml:space="preserve"> </w:t>
      </w:r>
      <w:r w:rsidR="00CA38D3">
        <w:rPr>
          <w:rFonts w:ascii="Times New Roman" w:hAnsi="Times New Roman" w:cs="Times New Roman"/>
          <w:sz w:val="24"/>
          <w:szCs w:val="24"/>
          <w:lang w:val="en-US"/>
        </w:rPr>
        <w:t>DOI 10.14529/psy170108</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C669D" w:rsidRPr="001C669D">
        <w:rPr>
          <w:rFonts w:ascii="Times New Roman" w:hAnsi="Times New Roman" w:cs="Times New Roman"/>
          <w:sz w:val="24"/>
          <w:szCs w:val="24"/>
        </w:rPr>
        <w:t>. Nasri I. et al. A Review of Driver Drowsiness Detection Systems: Techniques, Advantages and Limitations</w:t>
      </w:r>
      <w:r w:rsidR="005664AC" w:rsidRPr="005664AC">
        <w:rPr>
          <w:rFonts w:ascii="Times New Roman" w:hAnsi="Times New Roman" w:cs="Times New Roman"/>
          <w:sz w:val="24"/>
          <w:szCs w:val="24"/>
          <w:lang w:val="en-US"/>
        </w:rPr>
        <w:t>. - 2022.</w:t>
      </w:r>
      <w:r w:rsidR="005664AC">
        <w:rPr>
          <w:rFonts w:ascii="Times New Roman" w:hAnsi="Times New Roman" w:cs="Times New Roman"/>
          <w:sz w:val="24"/>
          <w:szCs w:val="24"/>
        </w:rPr>
        <w:t xml:space="preserve"> </w:t>
      </w:r>
      <w:r w:rsidR="005664AC">
        <w:rPr>
          <w:rFonts w:ascii="Times New Roman" w:hAnsi="Times New Roman" w:cs="Times New Roman"/>
          <w:sz w:val="24"/>
          <w:szCs w:val="24"/>
          <w:lang w:val="en-US"/>
        </w:rPr>
        <w:t xml:space="preserve">DOI </w:t>
      </w:r>
      <w:r w:rsidR="005664AC" w:rsidRPr="005664AC">
        <w:rPr>
          <w:rFonts w:ascii="Times New Roman" w:hAnsi="Times New Roman" w:cs="Times New Roman"/>
          <w:sz w:val="24"/>
          <w:szCs w:val="24"/>
        </w:rPr>
        <w:t>10.48550/arXiv.2206.07489</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1C669D" w:rsidRPr="001C669D">
        <w:rPr>
          <w:rFonts w:ascii="Times New Roman" w:hAnsi="Times New Roman" w:cs="Times New Roman"/>
          <w:sz w:val="24"/>
          <w:szCs w:val="24"/>
        </w:rPr>
        <w:t>. Wu D. Improving automatic detection of driver fatigue and distraction using machine learning</w:t>
      </w:r>
      <w:r w:rsidR="005664AC" w:rsidRPr="005664AC">
        <w:rPr>
          <w:rFonts w:ascii="Times New Roman" w:hAnsi="Times New Roman" w:cs="Times New Roman"/>
          <w:sz w:val="24"/>
          <w:szCs w:val="24"/>
          <w:lang w:val="en-US"/>
        </w:rPr>
        <w:t>.-2024</w:t>
      </w:r>
      <w:r w:rsidR="005664AC">
        <w:rPr>
          <w:rFonts w:ascii="Times New Roman" w:hAnsi="Times New Roman" w:cs="Times New Roman"/>
          <w:sz w:val="24"/>
          <w:szCs w:val="24"/>
          <w:lang w:val="en-US"/>
        </w:rPr>
        <w:t>.</w:t>
      </w:r>
      <w:r w:rsidR="001C669D" w:rsidRPr="001C669D">
        <w:rPr>
          <w:rFonts w:ascii="Times New Roman" w:hAnsi="Times New Roman" w:cs="Times New Roman"/>
          <w:sz w:val="24"/>
          <w:szCs w:val="24"/>
        </w:rPr>
        <w:t>//arXiv pr</w:t>
      </w:r>
      <w:r w:rsidR="005664AC">
        <w:rPr>
          <w:rFonts w:ascii="Times New Roman" w:hAnsi="Times New Roman" w:cs="Times New Roman"/>
          <w:sz w:val="24"/>
          <w:szCs w:val="24"/>
        </w:rPr>
        <w:t xml:space="preserve">eprint arXiv:2401.10213. </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9</w:t>
      </w:r>
      <w:r w:rsidR="001C669D" w:rsidRPr="001C669D">
        <w:rPr>
          <w:rFonts w:ascii="Times New Roman" w:hAnsi="Times New Roman" w:cs="Times New Roman"/>
          <w:sz w:val="24"/>
          <w:szCs w:val="24"/>
        </w:rPr>
        <w:t>. Singh Sengar S., Kumar A., Singh O. VigilEye--Artificial Intelligence-based Real-time Driver Drowsiness Detect</w:t>
      </w:r>
      <w:r w:rsidR="005664AC">
        <w:rPr>
          <w:rFonts w:ascii="Times New Roman" w:hAnsi="Times New Roman" w:cs="Times New Roman"/>
          <w:sz w:val="24"/>
          <w:szCs w:val="24"/>
        </w:rPr>
        <w:t>ion</w:t>
      </w:r>
      <w:r w:rsidR="005664AC">
        <w:rPr>
          <w:rFonts w:ascii="Times New Roman" w:hAnsi="Times New Roman" w:cs="Times New Roman"/>
          <w:sz w:val="24"/>
          <w:szCs w:val="24"/>
          <w:lang w:val="en-US"/>
        </w:rPr>
        <w:t>.-</w:t>
      </w:r>
      <w:r w:rsidR="005664AC">
        <w:rPr>
          <w:rFonts w:ascii="Times New Roman" w:hAnsi="Times New Roman" w:cs="Times New Roman"/>
          <w:sz w:val="24"/>
          <w:szCs w:val="24"/>
        </w:rPr>
        <w:t>2024.</w:t>
      </w:r>
      <w:r w:rsidR="005664AC" w:rsidRPr="005664AC">
        <w:t xml:space="preserve"> </w:t>
      </w:r>
      <w:r w:rsidR="005664AC" w:rsidRPr="005664AC">
        <w:rPr>
          <w:rFonts w:ascii="Times New Roman" w:hAnsi="Times New Roman" w:cs="Times New Roman"/>
          <w:sz w:val="24"/>
          <w:szCs w:val="24"/>
          <w:lang w:val="en-US"/>
        </w:rPr>
        <w:t xml:space="preserve"> </w:t>
      </w:r>
      <w:r w:rsidR="005664AC">
        <w:rPr>
          <w:rFonts w:ascii="Times New Roman" w:hAnsi="Times New Roman" w:cs="Times New Roman"/>
          <w:sz w:val="24"/>
          <w:szCs w:val="24"/>
          <w:lang w:val="en-US"/>
        </w:rPr>
        <w:t>DOI</w:t>
      </w:r>
      <w:r w:rsidR="005664AC" w:rsidRPr="005664AC">
        <w:rPr>
          <w:rFonts w:ascii="Times New Roman" w:hAnsi="Times New Roman" w:cs="Times New Roman"/>
          <w:sz w:val="24"/>
          <w:szCs w:val="24"/>
        </w:rPr>
        <w:t xml:space="preserve"> 10.48550/arXiv.2406.15646</w:t>
      </w:r>
    </w:p>
    <w:p w:rsidR="001C669D" w:rsidRPr="001C669D" w:rsidRDefault="001C669D" w:rsidP="00C0645F">
      <w:pPr>
        <w:tabs>
          <w:tab w:val="left" w:pos="284"/>
        </w:tab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Jose J. et al. SleepyWheels: An Ensemble Model for Drowsiness Detection lead</w:t>
      </w:r>
      <w:r w:rsidR="005664AC">
        <w:rPr>
          <w:rFonts w:ascii="Times New Roman" w:hAnsi="Times New Roman" w:cs="Times New Roman"/>
          <w:sz w:val="24"/>
          <w:szCs w:val="24"/>
        </w:rPr>
        <w:t>ing to Accident Prevention</w:t>
      </w:r>
      <w:r w:rsidR="005664AC">
        <w:rPr>
          <w:rFonts w:ascii="Times New Roman" w:hAnsi="Times New Roman" w:cs="Times New Roman"/>
          <w:sz w:val="24"/>
          <w:szCs w:val="24"/>
          <w:lang w:val="en-US"/>
        </w:rPr>
        <w:t>.-</w:t>
      </w:r>
      <w:r w:rsidRPr="001C669D">
        <w:rPr>
          <w:rFonts w:ascii="Times New Roman" w:hAnsi="Times New Roman" w:cs="Times New Roman"/>
          <w:sz w:val="24"/>
          <w:szCs w:val="24"/>
        </w:rPr>
        <w:t>2022.</w:t>
      </w:r>
      <w:r w:rsidR="005664AC" w:rsidRPr="005664AC">
        <w:t xml:space="preserve"> </w:t>
      </w:r>
      <w:r w:rsidR="005664AC">
        <w:rPr>
          <w:rFonts w:ascii="Times New Roman" w:hAnsi="Times New Roman" w:cs="Times New Roman"/>
          <w:sz w:val="24"/>
          <w:szCs w:val="24"/>
          <w:lang w:val="en-US"/>
        </w:rPr>
        <w:t xml:space="preserve">DOI </w:t>
      </w:r>
      <w:r w:rsidR="005664AC" w:rsidRPr="005664AC">
        <w:rPr>
          <w:rFonts w:ascii="Times New Roman" w:hAnsi="Times New Roman" w:cs="Times New Roman"/>
          <w:sz w:val="24"/>
          <w:szCs w:val="24"/>
        </w:rPr>
        <w:t>10.48550/arXiv.2211.00718</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10</w:t>
      </w:r>
      <w:r w:rsidR="00AA37B5">
        <w:rPr>
          <w:rFonts w:ascii="Times New Roman" w:hAnsi="Times New Roman" w:cs="Times New Roman"/>
          <w:sz w:val="24"/>
          <w:szCs w:val="24"/>
        </w:rPr>
        <w:t>.</w:t>
      </w:r>
      <w:r w:rsidR="001C669D" w:rsidRPr="001C669D">
        <w:rPr>
          <w:rFonts w:ascii="Times New Roman" w:hAnsi="Times New Roman" w:cs="Times New Roman"/>
          <w:sz w:val="24"/>
          <w:szCs w:val="24"/>
        </w:rPr>
        <w:t>L. M. Bergasa, J. Nuevo, M. A. Sotelo, and M. Vazquez. Real-time system for monitoring driver vigilance. In IEEE Intellig</w:t>
      </w:r>
      <w:r w:rsidR="00AA37B5">
        <w:rPr>
          <w:rFonts w:ascii="Times New Roman" w:hAnsi="Times New Roman" w:cs="Times New Roman"/>
          <w:sz w:val="24"/>
          <w:szCs w:val="24"/>
        </w:rPr>
        <w:t>ent Vehicles Symposium, 2004</w:t>
      </w:r>
      <w:r w:rsidR="00AA37B5" w:rsidRPr="00AA37B5">
        <w:rPr>
          <w:rFonts w:ascii="Times New Roman" w:hAnsi="Times New Roman" w:cs="Times New Roman"/>
          <w:bCs/>
          <w:sz w:val="24"/>
          <w:szCs w:val="24"/>
          <w:shd w:val="clear" w:color="auto" w:fill="FFFFFF"/>
        </w:rPr>
        <w:t xml:space="preserve"> </w:t>
      </w:r>
      <w:r w:rsidR="00AA37B5" w:rsidRPr="005664AC">
        <w:rPr>
          <w:rFonts w:ascii="Times New Roman" w:hAnsi="Times New Roman" w:cs="Times New Roman"/>
          <w:bCs/>
          <w:sz w:val="24"/>
          <w:szCs w:val="24"/>
          <w:shd w:val="clear" w:color="auto" w:fill="FFFFFF"/>
        </w:rPr>
        <w:t>DOI </w:t>
      </w:r>
      <w:hyperlink r:id="rId95" w:tgtFrame="_blank" w:history="1">
        <w:r w:rsidR="00AA37B5" w:rsidRPr="005664AC">
          <w:rPr>
            <w:rFonts w:ascii="Times New Roman" w:hAnsi="Times New Roman" w:cs="Times New Roman"/>
            <w:sz w:val="24"/>
            <w:szCs w:val="24"/>
            <w:shd w:val="clear" w:color="auto" w:fill="FFFFFF"/>
          </w:rPr>
          <w:t>10.1109/IVS.2004.1336359</w:t>
        </w:r>
      </w:hyperlink>
      <w:r w:rsidR="00AA37B5">
        <w:rPr>
          <w:rFonts w:ascii="Times New Roman" w:hAnsi="Times New Roman" w:cs="Times New Roman"/>
          <w:sz w:val="24"/>
          <w:szCs w:val="24"/>
          <w:lang w:val="en-US"/>
        </w:rPr>
        <w:t>.</w:t>
      </w:r>
    </w:p>
    <w:p w:rsid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11</w:t>
      </w:r>
      <w:r w:rsidR="00AA37B5">
        <w:rPr>
          <w:rFonts w:ascii="Times New Roman" w:hAnsi="Times New Roman" w:cs="Times New Roman"/>
          <w:sz w:val="24"/>
          <w:szCs w:val="24"/>
        </w:rPr>
        <w:t>.</w:t>
      </w:r>
      <w:r w:rsidR="001C669D" w:rsidRPr="001C669D">
        <w:rPr>
          <w:rFonts w:ascii="Times New Roman" w:hAnsi="Times New Roman" w:cs="Times New Roman"/>
          <w:sz w:val="24"/>
          <w:szCs w:val="24"/>
        </w:rPr>
        <w:t>T. Danisman, I. Bilasco, C. Djeraba, and N. Ihaddadene. Drowsy driver detection system using eye blink patterns. In Machi</w:t>
      </w:r>
      <w:r w:rsidR="00AA37B5">
        <w:rPr>
          <w:rFonts w:ascii="Times New Roman" w:hAnsi="Times New Roman" w:cs="Times New Roman"/>
          <w:sz w:val="24"/>
          <w:szCs w:val="24"/>
        </w:rPr>
        <w:t>ne and Web Intelligence (ICMWI)</w:t>
      </w:r>
      <w:r w:rsidR="00AA37B5">
        <w:rPr>
          <w:rFonts w:ascii="Times New Roman" w:hAnsi="Times New Roman" w:cs="Times New Roman"/>
          <w:sz w:val="24"/>
          <w:szCs w:val="24"/>
          <w:lang w:val="en-US"/>
        </w:rPr>
        <w:t>.2010.</w:t>
      </w:r>
      <w:r w:rsidR="001C669D" w:rsidRPr="001C669D">
        <w:rPr>
          <w:rFonts w:ascii="Times New Roman" w:hAnsi="Times New Roman" w:cs="Times New Roman"/>
          <w:sz w:val="24"/>
          <w:szCs w:val="24"/>
        </w:rPr>
        <w:t xml:space="preserve"> </w:t>
      </w:r>
    </w:p>
    <w:p w:rsidR="00AA37B5" w:rsidRPr="00397F73" w:rsidRDefault="00AA37B5" w:rsidP="00C0645F">
      <w:pPr>
        <w:shd w:val="clear" w:color="auto" w:fill="FFFFFF"/>
        <w:spacing w:after="0" w:line="240" w:lineRule="auto"/>
        <w:jc w:val="both"/>
        <w:rPr>
          <w:rFonts w:ascii="Times New Roman" w:eastAsia="Times New Roman" w:hAnsi="Times New Roman" w:cs="Times New Roman"/>
          <w:sz w:val="24"/>
          <w:szCs w:val="24"/>
          <w:lang w:val="en-US"/>
        </w:rPr>
      </w:pPr>
      <w:r w:rsidRPr="00397F73">
        <w:rPr>
          <w:rFonts w:ascii="Times New Roman" w:eastAsia="Times New Roman" w:hAnsi="Times New Roman" w:cs="Times New Roman"/>
          <w:sz w:val="24"/>
          <w:szCs w:val="24"/>
          <w:lang w:val="en-US"/>
        </w:rPr>
        <w:t>DOI</w:t>
      </w:r>
      <w:r w:rsidRPr="00AA37B5">
        <w:rPr>
          <w:rFonts w:ascii="Times New Roman" w:eastAsia="Times New Roman" w:hAnsi="Times New Roman" w:cs="Times New Roman"/>
          <w:sz w:val="24"/>
          <w:szCs w:val="24"/>
          <w:lang w:val="en-US"/>
        </w:rPr>
        <w:t xml:space="preserve"> </w:t>
      </w:r>
      <w:hyperlink r:id="rId96" w:tgtFrame="_blank" w:history="1">
        <w:r w:rsidRPr="00397F73">
          <w:rPr>
            <w:rFonts w:ascii="Times New Roman" w:eastAsia="Times New Roman" w:hAnsi="Times New Roman" w:cs="Times New Roman"/>
            <w:sz w:val="24"/>
            <w:szCs w:val="24"/>
            <w:bdr w:val="none" w:sz="0" w:space="0" w:color="auto" w:frame="1"/>
            <w:lang w:val="en-US"/>
          </w:rPr>
          <w:t>10.1109/ICMWI.2010.5648121</w:t>
        </w:r>
      </w:hyperlink>
    </w:p>
    <w:p w:rsidR="00BF72AA" w:rsidRDefault="008D01B3" w:rsidP="00C0645F">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2</w:t>
      </w:r>
      <w:r w:rsidR="00AA37B5">
        <w:rPr>
          <w:rFonts w:ascii="Times New Roman" w:hAnsi="Times New Roman" w:cs="Times New Roman"/>
          <w:sz w:val="24"/>
          <w:szCs w:val="24"/>
        </w:rPr>
        <w:t>.</w:t>
      </w:r>
      <w:r w:rsidR="001C669D" w:rsidRPr="001C669D">
        <w:rPr>
          <w:rFonts w:ascii="Times New Roman" w:hAnsi="Times New Roman" w:cs="Times New Roman"/>
          <w:sz w:val="24"/>
          <w:szCs w:val="24"/>
        </w:rPr>
        <w:t>A. Sahayadhas, K. Sundaraj, and M. Murugappan. Detecting driver drowsin</w:t>
      </w:r>
      <w:r w:rsidR="00AA37B5">
        <w:rPr>
          <w:rFonts w:ascii="Times New Roman" w:hAnsi="Times New Roman" w:cs="Times New Roman"/>
          <w:sz w:val="24"/>
          <w:szCs w:val="24"/>
        </w:rPr>
        <w:t>ess based on sensors: A review.</w:t>
      </w:r>
      <w:r w:rsidR="00AA37B5">
        <w:rPr>
          <w:rFonts w:ascii="Times New Roman" w:hAnsi="Times New Roman" w:cs="Times New Roman"/>
          <w:sz w:val="24"/>
          <w:szCs w:val="24"/>
          <w:lang w:val="en-US"/>
        </w:rPr>
        <w:t>// Sensors.-2012-Vol.12(12).- P.16937-16953.</w:t>
      </w:r>
      <w:hyperlink r:id="rId97" w:history="1">
        <w:r w:rsidR="00AA37B5" w:rsidRPr="00AA37B5">
          <w:rPr>
            <w:rFonts w:ascii="Times New Roman" w:eastAsia="Times New Roman" w:hAnsi="Times New Roman" w:cs="Times New Roman"/>
            <w:bCs/>
            <w:sz w:val="24"/>
            <w:szCs w:val="24"/>
            <w:lang w:val="en-US"/>
          </w:rPr>
          <w:t>DOI /10.3390/s121216937</w:t>
        </w:r>
      </w:hyperlink>
    </w:p>
    <w:p w:rsidR="00BF72AA" w:rsidRPr="00BF72AA" w:rsidRDefault="008D01B3" w:rsidP="00C0645F">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3</w:t>
      </w:r>
      <w:r w:rsidR="00BF72AA">
        <w:rPr>
          <w:rFonts w:ascii="Times New Roman" w:hAnsi="Times New Roman" w:cs="Times New Roman"/>
          <w:sz w:val="24"/>
          <w:szCs w:val="24"/>
        </w:rPr>
        <w:t>.</w:t>
      </w:r>
      <w:r w:rsidR="001C669D" w:rsidRPr="001C669D">
        <w:rPr>
          <w:rFonts w:ascii="Times New Roman" w:hAnsi="Times New Roman" w:cs="Times New Roman"/>
          <w:sz w:val="24"/>
          <w:szCs w:val="24"/>
        </w:rPr>
        <w:t xml:space="preserve">W. H. Lee, E. C. Lee, and K. E. Park. Blink detection </w:t>
      </w:r>
      <w:r w:rsidR="00BF72AA">
        <w:rPr>
          <w:rFonts w:ascii="Times New Roman" w:hAnsi="Times New Roman" w:cs="Times New Roman"/>
          <w:sz w:val="24"/>
          <w:szCs w:val="24"/>
        </w:rPr>
        <w:t>robust to various facial poses</w:t>
      </w:r>
      <w:r w:rsidR="00BF72AA">
        <w:rPr>
          <w:rFonts w:ascii="Times New Roman" w:hAnsi="Times New Roman" w:cs="Times New Roman"/>
          <w:sz w:val="24"/>
          <w:szCs w:val="24"/>
          <w:lang w:val="en-US"/>
        </w:rPr>
        <w:t>//</w:t>
      </w:r>
      <w:r w:rsidR="001C669D" w:rsidRPr="001C669D">
        <w:rPr>
          <w:rFonts w:ascii="Times New Roman" w:hAnsi="Times New Roman" w:cs="Times New Roman"/>
          <w:sz w:val="24"/>
          <w:szCs w:val="24"/>
        </w:rPr>
        <w:t>Journa</w:t>
      </w:r>
      <w:r w:rsidR="00BF72AA">
        <w:rPr>
          <w:rFonts w:ascii="Times New Roman" w:hAnsi="Times New Roman" w:cs="Times New Roman"/>
          <w:sz w:val="24"/>
          <w:szCs w:val="24"/>
        </w:rPr>
        <w:t>l of Neuroscience Methods</w:t>
      </w:r>
      <w:r w:rsidR="00BF72AA">
        <w:rPr>
          <w:rFonts w:ascii="Times New Roman" w:hAnsi="Times New Roman" w:cs="Times New Roman"/>
          <w:sz w:val="24"/>
          <w:szCs w:val="24"/>
          <w:lang w:val="en-US"/>
        </w:rPr>
        <w:t xml:space="preserve">. - </w:t>
      </w:r>
      <w:r w:rsidR="001C669D" w:rsidRPr="001C669D">
        <w:rPr>
          <w:rFonts w:ascii="Times New Roman" w:hAnsi="Times New Roman" w:cs="Times New Roman"/>
          <w:sz w:val="24"/>
          <w:szCs w:val="24"/>
        </w:rPr>
        <w:t>2010.</w:t>
      </w:r>
      <w:r w:rsidR="00BF72AA">
        <w:rPr>
          <w:rFonts w:ascii="Times New Roman" w:hAnsi="Times New Roman" w:cs="Times New Roman"/>
          <w:sz w:val="24"/>
          <w:szCs w:val="24"/>
          <w:lang w:val="en-US"/>
        </w:rPr>
        <w:t>- Vol.193(2):356-72.</w:t>
      </w:r>
      <w:r w:rsidR="001C669D" w:rsidRPr="001C669D">
        <w:rPr>
          <w:rFonts w:ascii="Times New Roman" w:hAnsi="Times New Roman" w:cs="Times New Roman"/>
          <w:sz w:val="24"/>
          <w:szCs w:val="24"/>
        </w:rPr>
        <w:t xml:space="preserve"> </w:t>
      </w:r>
      <w:r w:rsidR="00BF72AA" w:rsidRPr="00397F73">
        <w:rPr>
          <w:rFonts w:ascii="Times New Roman" w:eastAsia="Times New Roman" w:hAnsi="Times New Roman" w:cs="Times New Roman"/>
          <w:sz w:val="24"/>
          <w:szCs w:val="24"/>
          <w:lang w:val="en-US"/>
        </w:rPr>
        <w:t>DOI </w:t>
      </w:r>
      <w:hyperlink r:id="rId98" w:tgtFrame="_blank" w:history="1">
        <w:r w:rsidR="00BF72AA" w:rsidRPr="00397F73">
          <w:rPr>
            <w:rFonts w:ascii="Times New Roman" w:eastAsia="Times New Roman" w:hAnsi="Times New Roman" w:cs="Times New Roman"/>
            <w:sz w:val="24"/>
            <w:szCs w:val="24"/>
            <w:lang w:val="en-US"/>
          </w:rPr>
          <w:t>10.1016/j.jneumeth.2010.08.034</w:t>
        </w:r>
      </w:hyperlink>
    </w:p>
    <w:p w:rsidR="001C669D" w:rsidRPr="00BF72AA" w:rsidRDefault="008D01B3" w:rsidP="00C0645F">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4</w:t>
      </w:r>
      <w:r w:rsidR="00BF72AA">
        <w:rPr>
          <w:rFonts w:ascii="Times New Roman" w:hAnsi="Times New Roman" w:cs="Times New Roman"/>
          <w:sz w:val="24"/>
          <w:szCs w:val="24"/>
        </w:rPr>
        <w:t>.</w:t>
      </w:r>
      <w:r w:rsidR="001C669D" w:rsidRPr="001C669D">
        <w:rPr>
          <w:rFonts w:ascii="Times New Roman" w:hAnsi="Times New Roman" w:cs="Times New Roman"/>
          <w:sz w:val="24"/>
          <w:szCs w:val="24"/>
        </w:rPr>
        <w:t>Medicton group. The system I4Contro</w:t>
      </w:r>
      <w:r w:rsidR="00BF72AA">
        <w:rPr>
          <w:rFonts w:ascii="Times New Roman" w:hAnsi="Times New Roman" w:cs="Times New Roman"/>
          <w:sz w:val="24"/>
          <w:szCs w:val="24"/>
        </w:rPr>
        <w:t>l. http:// www.i4tracking.cz/.</w:t>
      </w:r>
      <w:r w:rsidR="00BF72AA" w:rsidRPr="00BF72AA">
        <w:t xml:space="preserve"> </w:t>
      </w:r>
      <w:r w:rsidR="00BF72AA" w:rsidRPr="00BF72AA">
        <w:rPr>
          <w:rFonts w:ascii="Times New Roman" w:hAnsi="Times New Roman" w:cs="Times New Roman"/>
          <w:sz w:val="24"/>
          <w:szCs w:val="24"/>
        </w:rPr>
        <w:t>Date of address</w:t>
      </w:r>
      <w:r w:rsidR="00BF72AA" w:rsidRPr="00BF72AA">
        <w:rPr>
          <w:rFonts w:ascii="Times New Roman" w:hAnsi="Times New Roman" w:cs="Times New Roman"/>
          <w:sz w:val="24"/>
          <w:szCs w:val="24"/>
          <w:lang w:val="en-US"/>
        </w:rPr>
        <w:t>- 14.12.2024</w:t>
      </w:r>
    </w:p>
    <w:p w:rsidR="00BF72AA" w:rsidRPr="00BF72AA"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5</w:t>
      </w:r>
      <w:r w:rsidR="00BF72AA">
        <w:rPr>
          <w:rFonts w:ascii="Times New Roman" w:hAnsi="Times New Roman" w:cs="Times New Roman"/>
          <w:sz w:val="24"/>
          <w:szCs w:val="24"/>
        </w:rPr>
        <w:t>.</w:t>
      </w:r>
      <w:r w:rsidR="001C669D" w:rsidRPr="001C669D">
        <w:rPr>
          <w:rFonts w:ascii="Times New Roman" w:hAnsi="Times New Roman" w:cs="Times New Roman"/>
          <w:sz w:val="24"/>
          <w:szCs w:val="24"/>
        </w:rPr>
        <w:t>D. Torricelli, M. Goffredo, S. Conforto, and M. Schmid. An adaptive blink detector to initialize and update a view-basedremote eye gaze tracki</w:t>
      </w:r>
      <w:r w:rsidR="00BF72AA">
        <w:rPr>
          <w:rFonts w:ascii="Times New Roman" w:hAnsi="Times New Roman" w:cs="Times New Roman"/>
          <w:sz w:val="24"/>
          <w:szCs w:val="24"/>
        </w:rPr>
        <w:t>ng system in a natural scenario</w:t>
      </w:r>
      <w:r w:rsidR="00BF72AA" w:rsidRPr="00BF72AA">
        <w:rPr>
          <w:rFonts w:ascii="Times New Roman" w:hAnsi="Times New Roman" w:cs="Times New Roman"/>
          <w:sz w:val="24"/>
          <w:szCs w:val="24"/>
          <w:lang w:val="en-US"/>
        </w:rPr>
        <w:t>//</w:t>
      </w:r>
      <w:r w:rsidR="00BF72AA">
        <w:rPr>
          <w:rFonts w:ascii="Times New Roman" w:hAnsi="Times New Roman" w:cs="Times New Roman"/>
          <w:sz w:val="24"/>
          <w:szCs w:val="24"/>
        </w:rPr>
        <w:t xml:space="preserve"> Pattern Recogn</w:t>
      </w:r>
      <w:r w:rsidR="00BF72AA">
        <w:rPr>
          <w:rFonts w:ascii="Times New Roman" w:hAnsi="Times New Roman" w:cs="Times New Roman"/>
          <w:sz w:val="24"/>
          <w:szCs w:val="24"/>
          <w:lang w:val="en-US"/>
        </w:rPr>
        <w:t>ition</w:t>
      </w:r>
      <w:r w:rsidR="00BF72AA">
        <w:rPr>
          <w:rFonts w:ascii="Times New Roman" w:hAnsi="Times New Roman" w:cs="Times New Roman"/>
          <w:sz w:val="24"/>
          <w:szCs w:val="24"/>
        </w:rPr>
        <w:t xml:space="preserve"> Lett</w:t>
      </w:r>
      <w:r w:rsidR="00BF72AA">
        <w:rPr>
          <w:rFonts w:ascii="Times New Roman" w:hAnsi="Times New Roman" w:cs="Times New Roman"/>
          <w:sz w:val="24"/>
          <w:szCs w:val="24"/>
          <w:lang w:val="en-US"/>
        </w:rPr>
        <w:t>ers.-</w:t>
      </w:r>
      <w:r w:rsidR="00BF72AA" w:rsidRPr="00BF72AA">
        <w:rPr>
          <w:rFonts w:ascii="Times New Roman" w:hAnsi="Times New Roman" w:cs="Times New Roman"/>
          <w:sz w:val="24"/>
          <w:szCs w:val="24"/>
          <w:lang w:val="en-US"/>
        </w:rPr>
        <w:t xml:space="preserve"> </w:t>
      </w:r>
      <w:r w:rsidR="00BF72AA" w:rsidRPr="00397F73">
        <w:rPr>
          <w:rFonts w:ascii="Times New Roman" w:hAnsi="Times New Roman" w:cs="Times New Roman"/>
          <w:sz w:val="24"/>
          <w:szCs w:val="24"/>
          <w:lang w:val="en-US"/>
        </w:rPr>
        <w:t>2009</w:t>
      </w:r>
      <w:r w:rsidR="00BF72AA">
        <w:rPr>
          <w:rFonts w:ascii="Times New Roman" w:hAnsi="Times New Roman" w:cs="Times New Roman"/>
          <w:sz w:val="24"/>
          <w:szCs w:val="24"/>
          <w:lang w:val="en-US"/>
        </w:rPr>
        <w:t>.-Vol.</w:t>
      </w:r>
      <w:r w:rsidR="00BF72AA">
        <w:rPr>
          <w:rFonts w:ascii="Times New Roman" w:hAnsi="Times New Roman" w:cs="Times New Roman"/>
          <w:sz w:val="24"/>
          <w:szCs w:val="24"/>
        </w:rPr>
        <w:t xml:space="preserve"> 30(12)</w:t>
      </w:r>
      <w:r w:rsidR="00BF72AA">
        <w:rPr>
          <w:rFonts w:ascii="Times New Roman" w:hAnsi="Times New Roman" w:cs="Times New Roman"/>
          <w:sz w:val="24"/>
          <w:szCs w:val="24"/>
          <w:lang w:val="en-US"/>
        </w:rPr>
        <w:t>.-P.</w:t>
      </w:r>
      <w:r w:rsidR="00BF72AA">
        <w:rPr>
          <w:rFonts w:ascii="Times New Roman" w:hAnsi="Times New Roman" w:cs="Times New Roman"/>
          <w:sz w:val="24"/>
          <w:szCs w:val="24"/>
        </w:rPr>
        <w:t>1144</w:t>
      </w:r>
      <w:r w:rsidR="00BF72AA">
        <w:rPr>
          <w:rFonts w:ascii="Times New Roman" w:hAnsi="Times New Roman" w:cs="Times New Roman"/>
          <w:sz w:val="24"/>
          <w:szCs w:val="24"/>
          <w:lang w:val="en-US"/>
        </w:rPr>
        <w:t xml:space="preserve"> -</w:t>
      </w:r>
      <w:r w:rsidR="00BF72AA">
        <w:rPr>
          <w:rFonts w:ascii="Times New Roman" w:hAnsi="Times New Roman" w:cs="Times New Roman"/>
          <w:sz w:val="24"/>
          <w:szCs w:val="24"/>
        </w:rPr>
        <w:t>1150</w:t>
      </w:r>
      <w:r w:rsidR="00BF72AA">
        <w:rPr>
          <w:rFonts w:ascii="Times New Roman" w:hAnsi="Times New Roman" w:cs="Times New Roman"/>
          <w:sz w:val="24"/>
          <w:szCs w:val="24"/>
          <w:lang w:val="en-US"/>
        </w:rPr>
        <w:t>.</w:t>
      </w:r>
      <w:hyperlink r:id="rId99" w:tgtFrame="_blank" w:tooltip="Persistent link using digital object identifier" w:history="1">
        <w:r w:rsidR="00BF72AA" w:rsidRPr="00BF72AA">
          <w:rPr>
            <w:rFonts w:ascii="Times New Roman" w:eastAsia="Times New Roman" w:hAnsi="Times New Roman" w:cs="Times New Roman"/>
            <w:sz w:val="24"/>
            <w:szCs w:val="24"/>
            <w:lang w:val="en-US"/>
          </w:rPr>
          <w:t xml:space="preserve">DOI </w:t>
        </w:r>
        <w:r w:rsidR="00BF72AA" w:rsidRPr="00397F73">
          <w:rPr>
            <w:rFonts w:ascii="Times New Roman" w:eastAsia="Times New Roman" w:hAnsi="Times New Roman" w:cs="Times New Roman"/>
            <w:sz w:val="24"/>
            <w:szCs w:val="24"/>
            <w:lang w:val="en-US"/>
          </w:rPr>
          <w:t>/10.1016/j.patrec.2009.05.014</w:t>
        </w:r>
      </w:hyperlink>
    </w:p>
    <w:p w:rsidR="001C669D" w:rsidRPr="001C669D" w:rsidRDefault="001C669D" w:rsidP="00E45BEC">
      <w:pPr>
        <w:spacing w:after="0" w:line="240" w:lineRule="auto"/>
        <w:rPr>
          <w:rFonts w:ascii="Times New Roman" w:hAnsi="Times New Roman" w:cs="Times New Roman"/>
          <w:sz w:val="24"/>
          <w:szCs w:val="24"/>
        </w:rPr>
      </w:pPr>
    </w:p>
    <w:p w:rsidR="001C669D" w:rsidRPr="00E45BEC" w:rsidRDefault="001C669D" w:rsidP="001C669D">
      <w:pPr>
        <w:spacing w:after="0" w:line="240" w:lineRule="auto"/>
        <w:ind w:firstLine="567"/>
        <w:jc w:val="center"/>
        <w:rPr>
          <w:rFonts w:ascii="Times New Roman" w:hAnsi="Times New Roman" w:cs="Times New Roman"/>
          <w:b/>
          <w:sz w:val="24"/>
          <w:szCs w:val="24"/>
        </w:rPr>
      </w:pPr>
      <w:r w:rsidRPr="00E45BEC">
        <w:rPr>
          <w:rFonts w:ascii="Times New Roman" w:hAnsi="Times New Roman" w:cs="Times New Roman"/>
          <w:b/>
          <w:sz w:val="24"/>
          <w:szCs w:val="24"/>
        </w:rPr>
        <w:t>References</w:t>
      </w:r>
    </w:p>
    <w:p w:rsidR="00BA6457" w:rsidRPr="00397F73" w:rsidRDefault="00BA6457" w:rsidP="00BD6A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r w:rsidRPr="00BA6457">
        <w:rPr>
          <w:rFonts w:ascii="Times New Roman" w:hAnsi="Times New Roman" w:cs="Times New Roman"/>
          <w:sz w:val="24"/>
          <w:szCs w:val="24"/>
        </w:rPr>
        <w:t>Kirillova E.S., Serikov S.A. Intellektual'naja sistema bezopasnosti voditelja, ispol'zujushhaja obnaruzhenie ustalosti // Mezhdunarodnyj zhurnal gumanitarnyh i estestvennyh nauk.- 2024.- № 4-3 (91).- C.7-10. DOI 10.2441/2800-1000-2024-4-3-7-10</w:t>
      </w:r>
      <w:r w:rsidRPr="00397F73">
        <w:rPr>
          <w:rFonts w:ascii="Times New Roman" w:hAnsi="Times New Roman" w:cs="Times New Roman"/>
          <w:sz w:val="24"/>
          <w:szCs w:val="24"/>
        </w:rPr>
        <w:t>.</w:t>
      </w:r>
      <w:r w:rsidRPr="00BA6457">
        <w:rPr>
          <w:rFonts w:ascii="Times New Roman" w:hAnsi="Times New Roman" w:cs="Times New Roman"/>
          <w:sz w:val="24"/>
          <w:szCs w:val="24"/>
        </w:rPr>
        <w:t xml:space="preserve"> [</w:t>
      </w:r>
      <w:r w:rsidRPr="00397F73">
        <w:rPr>
          <w:rFonts w:ascii="Times New Roman" w:hAnsi="Times New Roman" w:cs="Times New Roman"/>
          <w:sz w:val="24"/>
          <w:szCs w:val="24"/>
        </w:rPr>
        <w:t>in Russian]</w:t>
      </w:r>
    </w:p>
    <w:p w:rsidR="00BA6457" w:rsidRPr="00BA6457" w:rsidRDefault="00BA6457" w:rsidP="00BD6A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r w:rsidRPr="00BA6457">
        <w:rPr>
          <w:rFonts w:ascii="Times New Roman" w:hAnsi="Times New Roman" w:cs="Times New Roman"/>
          <w:sz w:val="24"/>
          <w:szCs w:val="24"/>
        </w:rPr>
        <w:t>Kirillova E.S., Serikov S.A. Metody i sredstva kontrolja sostojanija voditelja avtomobilja // Mezhdunarodnyj zhurnal gumanitarnyh i estestvennyh nauk. -2024. -№ 3-2 (90).- C.169-172. DOI 10.24412/2500-1000-2024-3-2-169-172</w:t>
      </w:r>
      <w:r w:rsidRPr="00397F73">
        <w:rPr>
          <w:rFonts w:ascii="Times New Roman" w:hAnsi="Times New Roman" w:cs="Times New Roman"/>
          <w:sz w:val="24"/>
          <w:szCs w:val="24"/>
        </w:rPr>
        <w:t xml:space="preserve"> .</w:t>
      </w:r>
      <w:r w:rsidRPr="00BA6457">
        <w:rPr>
          <w:rFonts w:ascii="Times New Roman" w:hAnsi="Times New Roman" w:cs="Times New Roman"/>
          <w:sz w:val="24"/>
          <w:szCs w:val="24"/>
        </w:rPr>
        <w:t>[</w:t>
      </w:r>
      <w:r w:rsidRPr="00397F73">
        <w:rPr>
          <w:rFonts w:ascii="Times New Roman" w:hAnsi="Times New Roman" w:cs="Times New Roman"/>
          <w:sz w:val="24"/>
          <w:szCs w:val="24"/>
        </w:rPr>
        <w:t>in Russian]</w:t>
      </w:r>
    </w:p>
    <w:p w:rsidR="001C669D" w:rsidRPr="001C669D" w:rsidRDefault="00BA6457" w:rsidP="00BD6A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r w:rsidRPr="00BA6457">
        <w:rPr>
          <w:rFonts w:ascii="Times New Roman" w:hAnsi="Times New Roman" w:cs="Times New Roman"/>
          <w:sz w:val="24"/>
          <w:szCs w:val="24"/>
        </w:rPr>
        <w:t>Bulygin A.O., Kashevnik A.M.Analiz sovremennyh issledovanij v oblasti detektirovanija utomlenija voditelja v kabine transportnogo sredstva // Sistemy analiza i obrabotki dannyh. - 2021. - № 3 (83).- S.19-36. DOI 10.17212/2782-2001-3-19-36</w:t>
      </w:r>
      <w:r>
        <w:rPr>
          <w:rFonts w:ascii="Times New Roman" w:hAnsi="Times New Roman" w:cs="Times New Roman"/>
          <w:sz w:val="24"/>
          <w:szCs w:val="24"/>
          <w:lang w:val="en-US"/>
        </w:rPr>
        <w:t xml:space="preserve">. </w:t>
      </w:r>
      <w:r w:rsidRPr="00BA6457">
        <w:rPr>
          <w:rFonts w:ascii="Times New Roman" w:hAnsi="Times New Roman" w:cs="Times New Roman"/>
          <w:sz w:val="24"/>
          <w:szCs w:val="24"/>
        </w:rPr>
        <w:t>[</w:t>
      </w:r>
      <w:r>
        <w:rPr>
          <w:rFonts w:ascii="Times New Roman" w:hAnsi="Times New Roman" w:cs="Times New Roman"/>
          <w:sz w:val="24"/>
          <w:szCs w:val="24"/>
          <w:lang w:val="en-US"/>
        </w:rPr>
        <w:t>in Russian]</w:t>
      </w:r>
    </w:p>
    <w:p w:rsidR="00BD6A28" w:rsidRPr="00397F73" w:rsidRDefault="00BD6A28" w:rsidP="00BD6A28">
      <w:pPr>
        <w:tabs>
          <w:tab w:val="left" w:pos="426"/>
        </w:tabs>
        <w:spacing w:after="0" w:line="240" w:lineRule="auto"/>
        <w:jc w:val="both"/>
        <w:rPr>
          <w:rFonts w:ascii="Times New Roman" w:hAnsi="Times New Roman" w:cs="Times New Roman"/>
          <w:bCs/>
          <w:sz w:val="24"/>
          <w:szCs w:val="24"/>
        </w:rPr>
      </w:pPr>
      <w:r w:rsidRPr="00BD6A28">
        <w:rPr>
          <w:rFonts w:ascii="Times New Roman" w:hAnsi="Times New Roman" w:cs="Times New Roman"/>
          <w:bCs/>
          <w:sz w:val="24"/>
          <w:szCs w:val="24"/>
        </w:rPr>
        <w:t>4.</w:t>
      </w:r>
      <w:r w:rsidRPr="00BD6A28">
        <w:rPr>
          <w:rFonts w:ascii="Times New Roman" w:hAnsi="Times New Roman" w:cs="Times New Roman"/>
          <w:bCs/>
          <w:sz w:val="24"/>
          <w:szCs w:val="24"/>
        </w:rPr>
        <w:tab/>
        <w:t>Lashkov I.B. Analiz povedenija voditelja pri upravlenii transportnym sredstvom s ispol'zovaniem frontal'noj kamery smartfona // Informacionno-upravljajushhie sistemy.- 2017.- № 4. - C.7-18. DOI 10.15217/issn1684-8853.2017.4.7</w:t>
      </w:r>
      <w:r w:rsidRPr="00397F73">
        <w:rPr>
          <w:rFonts w:ascii="Times New Roman" w:hAnsi="Times New Roman" w:cs="Times New Roman"/>
          <w:bCs/>
          <w:sz w:val="24"/>
          <w:szCs w:val="24"/>
        </w:rPr>
        <w:t>.</w:t>
      </w:r>
      <w:r w:rsidRPr="00BD6A28">
        <w:rPr>
          <w:rFonts w:ascii="Times New Roman" w:hAnsi="Times New Roman" w:cs="Times New Roman"/>
          <w:sz w:val="24"/>
          <w:szCs w:val="24"/>
        </w:rPr>
        <w:t xml:space="preserve"> </w:t>
      </w:r>
      <w:r w:rsidRPr="00BA6457">
        <w:rPr>
          <w:rFonts w:ascii="Times New Roman" w:hAnsi="Times New Roman" w:cs="Times New Roman"/>
          <w:sz w:val="24"/>
          <w:szCs w:val="24"/>
        </w:rPr>
        <w:t>[</w:t>
      </w:r>
      <w:r w:rsidRPr="00397F73">
        <w:rPr>
          <w:rFonts w:ascii="Times New Roman" w:hAnsi="Times New Roman" w:cs="Times New Roman"/>
          <w:sz w:val="24"/>
          <w:szCs w:val="24"/>
        </w:rPr>
        <w:t>in Russian]</w:t>
      </w:r>
    </w:p>
    <w:p w:rsidR="00BD6A28" w:rsidRPr="00BD6A28" w:rsidRDefault="00BD6A28" w:rsidP="00BD6A28">
      <w:pPr>
        <w:tabs>
          <w:tab w:val="left" w:pos="426"/>
        </w:tabs>
        <w:spacing w:after="0" w:line="240" w:lineRule="auto"/>
        <w:jc w:val="both"/>
        <w:rPr>
          <w:rFonts w:ascii="Times New Roman" w:hAnsi="Times New Roman" w:cs="Times New Roman"/>
          <w:bCs/>
          <w:sz w:val="24"/>
          <w:szCs w:val="24"/>
          <w:lang w:val="en-US"/>
        </w:rPr>
      </w:pPr>
      <w:r w:rsidRPr="00BD6A28">
        <w:rPr>
          <w:rFonts w:ascii="Times New Roman" w:hAnsi="Times New Roman" w:cs="Times New Roman"/>
          <w:bCs/>
          <w:sz w:val="24"/>
          <w:szCs w:val="24"/>
        </w:rPr>
        <w:t>5. Lashkov, I.B., Podhod k raspoznavaniju stilja vozhdenija voditelja transportnogo sredstva na osnove ispol'zovanija sensorov smartfona // Informacionno-upravljajushhie sistemy.- 2018.- № 5.- S.2-12. DOI 10.31799/1684-8853-2018-5-2-12</w:t>
      </w:r>
      <w:r>
        <w:rPr>
          <w:rFonts w:ascii="Times New Roman" w:hAnsi="Times New Roman" w:cs="Times New Roman"/>
          <w:bCs/>
          <w:sz w:val="24"/>
          <w:szCs w:val="24"/>
          <w:lang w:val="en-US"/>
        </w:rPr>
        <w:t>.</w:t>
      </w:r>
      <w:r w:rsidRPr="00BD6A28">
        <w:rPr>
          <w:rFonts w:ascii="Times New Roman" w:hAnsi="Times New Roman" w:cs="Times New Roman"/>
          <w:sz w:val="24"/>
          <w:szCs w:val="24"/>
        </w:rPr>
        <w:t xml:space="preserve"> </w:t>
      </w:r>
      <w:r w:rsidRPr="00BA6457">
        <w:rPr>
          <w:rFonts w:ascii="Times New Roman" w:hAnsi="Times New Roman" w:cs="Times New Roman"/>
          <w:sz w:val="24"/>
          <w:szCs w:val="24"/>
        </w:rPr>
        <w:t>[</w:t>
      </w:r>
      <w:r>
        <w:rPr>
          <w:rFonts w:ascii="Times New Roman" w:hAnsi="Times New Roman" w:cs="Times New Roman"/>
          <w:sz w:val="24"/>
          <w:szCs w:val="24"/>
          <w:lang w:val="en-US"/>
        </w:rPr>
        <w:t>in Russian]</w:t>
      </w:r>
    </w:p>
    <w:p w:rsidR="00E45BEC" w:rsidRPr="00BD6A28" w:rsidRDefault="00BD6A28" w:rsidP="00BD6A28">
      <w:pPr>
        <w:tabs>
          <w:tab w:val="left" w:pos="426"/>
        </w:tabs>
        <w:spacing w:after="0" w:line="240" w:lineRule="auto"/>
        <w:jc w:val="both"/>
        <w:rPr>
          <w:rFonts w:ascii="Times New Roman" w:hAnsi="Times New Roman" w:cs="Times New Roman"/>
          <w:bCs/>
          <w:sz w:val="24"/>
          <w:szCs w:val="24"/>
          <w:lang w:val="en-US"/>
        </w:rPr>
      </w:pPr>
      <w:r w:rsidRPr="00BD6A28">
        <w:rPr>
          <w:rFonts w:ascii="Times New Roman" w:hAnsi="Times New Roman" w:cs="Times New Roman"/>
          <w:bCs/>
          <w:sz w:val="24"/>
          <w:szCs w:val="24"/>
        </w:rPr>
        <w:t>6. Lobanova Ju. I. O vozmozhnostjah prognoza avarijnosti voditelej // Psihologija. Psihofiziologija.- 2017.- № 10 (1).- C.74-87. DOI 10.14529/psy170108</w:t>
      </w:r>
      <w:r>
        <w:rPr>
          <w:rFonts w:ascii="Times New Roman" w:hAnsi="Times New Roman" w:cs="Times New Roman"/>
          <w:bCs/>
          <w:sz w:val="24"/>
          <w:szCs w:val="24"/>
          <w:lang w:val="en-US"/>
        </w:rPr>
        <w:t>.</w:t>
      </w:r>
      <w:r w:rsidRPr="00BD6A28">
        <w:rPr>
          <w:rFonts w:ascii="Times New Roman" w:hAnsi="Times New Roman" w:cs="Times New Roman"/>
          <w:sz w:val="24"/>
          <w:szCs w:val="24"/>
        </w:rPr>
        <w:t xml:space="preserve"> </w:t>
      </w:r>
      <w:r w:rsidRPr="00BA6457">
        <w:rPr>
          <w:rFonts w:ascii="Times New Roman" w:hAnsi="Times New Roman" w:cs="Times New Roman"/>
          <w:sz w:val="24"/>
          <w:szCs w:val="24"/>
        </w:rPr>
        <w:t>[</w:t>
      </w:r>
      <w:r>
        <w:rPr>
          <w:rFonts w:ascii="Times New Roman" w:hAnsi="Times New Roman" w:cs="Times New Roman"/>
          <w:sz w:val="24"/>
          <w:szCs w:val="24"/>
          <w:lang w:val="en-US"/>
        </w:rPr>
        <w:t>in Russian]</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Pr="001C669D">
        <w:rPr>
          <w:rFonts w:ascii="Times New Roman" w:hAnsi="Times New Roman" w:cs="Times New Roman"/>
          <w:sz w:val="24"/>
          <w:szCs w:val="24"/>
        </w:rPr>
        <w:t>. Nasri I. et al. A Review of Driver Drowsiness Detection Systems: Techniques, Advantages and Limitations</w:t>
      </w:r>
      <w:r w:rsidRPr="005664AC">
        <w:rPr>
          <w:rFonts w:ascii="Times New Roman" w:hAnsi="Times New Roman" w:cs="Times New Roman"/>
          <w:sz w:val="24"/>
          <w:szCs w:val="24"/>
          <w:lang w:val="en-US"/>
        </w:rPr>
        <w:t>. - 2022.</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DOI </w:t>
      </w:r>
      <w:r w:rsidRPr="005664AC">
        <w:rPr>
          <w:rFonts w:ascii="Times New Roman" w:hAnsi="Times New Roman" w:cs="Times New Roman"/>
          <w:sz w:val="24"/>
          <w:szCs w:val="24"/>
        </w:rPr>
        <w:t>10.48550/arXiv.2206.07489</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Pr="001C669D">
        <w:rPr>
          <w:rFonts w:ascii="Times New Roman" w:hAnsi="Times New Roman" w:cs="Times New Roman"/>
          <w:sz w:val="24"/>
          <w:szCs w:val="24"/>
        </w:rPr>
        <w:t>. Wu D. Improving automatic detection of driver fatigue and distraction using machine learning</w:t>
      </w:r>
      <w:r w:rsidRPr="005664AC">
        <w:rPr>
          <w:rFonts w:ascii="Times New Roman" w:hAnsi="Times New Roman" w:cs="Times New Roman"/>
          <w:sz w:val="24"/>
          <w:szCs w:val="24"/>
          <w:lang w:val="en-US"/>
        </w:rPr>
        <w:t>.-2024</w:t>
      </w:r>
      <w:r>
        <w:rPr>
          <w:rFonts w:ascii="Times New Roman" w:hAnsi="Times New Roman" w:cs="Times New Roman"/>
          <w:sz w:val="24"/>
          <w:szCs w:val="24"/>
          <w:lang w:val="en-US"/>
        </w:rPr>
        <w:t>.</w:t>
      </w:r>
      <w:r w:rsidRPr="001C669D">
        <w:rPr>
          <w:rFonts w:ascii="Times New Roman" w:hAnsi="Times New Roman" w:cs="Times New Roman"/>
          <w:sz w:val="24"/>
          <w:szCs w:val="24"/>
        </w:rPr>
        <w:t>//arXiv pr</w:t>
      </w:r>
      <w:r>
        <w:rPr>
          <w:rFonts w:ascii="Times New Roman" w:hAnsi="Times New Roman" w:cs="Times New Roman"/>
          <w:sz w:val="24"/>
          <w:szCs w:val="24"/>
        </w:rPr>
        <w:t xml:space="preserve">eprint arXiv:2401.10213. </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9</w:t>
      </w:r>
      <w:r w:rsidRPr="001C669D">
        <w:rPr>
          <w:rFonts w:ascii="Times New Roman" w:hAnsi="Times New Roman" w:cs="Times New Roman"/>
          <w:sz w:val="24"/>
          <w:szCs w:val="24"/>
        </w:rPr>
        <w:t>. Singh Sengar S., Kumar A., Singh O. VigilEye--Artificial Intelligence-based Real-time Driver Drowsiness Detect</w:t>
      </w:r>
      <w:r>
        <w:rPr>
          <w:rFonts w:ascii="Times New Roman" w:hAnsi="Times New Roman" w:cs="Times New Roman"/>
          <w:sz w:val="24"/>
          <w:szCs w:val="24"/>
        </w:rPr>
        <w:t>ion</w:t>
      </w:r>
      <w:r>
        <w:rPr>
          <w:rFonts w:ascii="Times New Roman" w:hAnsi="Times New Roman" w:cs="Times New Roman"/>
          <w:sz w:val="24"/>
          <w:szCs w:val="24"/>
          <w:lang w:val="en-US"/>
        </w:rPr>
        <w:t>.-</w:t>
      </w:r>
      <w:r>
        <w:rPr>
          <w:rFonts w:ascii="Times New Roman" w:hAnsi="Times New Roman" w:cs="Times New Roman"/>
          <w:sz w:val="24"/>
          <w:szCs w:val="24"/>
        </w:rPr>
        <w:t>2024.</w:t>
      </w:r>
      <w:r w:rsidRPr="005664AC">
        <w:t xml:space="preserve"> </w:t>
      </w:r>
      <w:r w:rsidRPr="005664AC">
        <w:rPr>
          <w:rFonts w:ascii="Times New Roman" w:hAnsi="Times New Roman" w:cs="Times New Roman"/>
          <w:sz w:val="24"/>
          <w:szCs w:val="24"/>
          <w:lang w:val="en-US"/>
        </w:rPr>
        <w:t xml:space="preserve"> </w:t>
      </w:r>
      <w:r>
        <w:rPr>
          <w:rFonts w:ascii="Times New Roman" w:hAnsi="Times New Roman" w:cs="Times New Roman"/>
          <w:sz w:val="24"/>
          <w:szCs w:val="24"/>
          <w:lang w:val="en-US"/>
        </w:rPr>
        <w:t>DOI</w:t>
      </w:r>
      <w:r w:rsidRPr="005664AC">
        <w:rPr>
          <w:rFonts w:ascii="Times New Roman" w:hAnsi="Times New Roman" w:cs="Times New Roman"/>
          <w:sz w:val="24"/>
          <w:szCs w:val="24"/>
        </w:rPr>
        <w:t xml:space="preserve"> 10.48550/arXiv.2406.15646</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lastRenderedPageBreak/>
        <w:t>Jose J. et al. SleepyWheels: An Ensemble Model for Drowsiness Detection lead</w:t>
      </w:r>
      <w:r>
        <w:rPr>
          <w:rFonts w:ascii="Times New Roman" w:hAnsi="Times New Roman" w:cs="Times New Roman"/>
          <w:sz w:val="24"/>
          <w:szCs w:val="24"/>
        </w:rPr>
        <w:t>ing to Accident Prevention</w:t>
      </w:r>
      <w:r>
        <w:rPr>
          <w:rFonts w:ascii="Times New Roman" w:hAnsi="Times New Roman" w:cs="Times New Roman"/>
          <w:sz w:val="24"/>
          <w:szCs w:val="24"/>
          <w:lang w:val="en-US"/>
        </w:rPr>
        <w:t>.-</w:t>
      </w:r>
      <w:r w:rsidRPr="001C669D">
        <w:rPr>
          <w:rFonts w:ascii="Times New Roman" w:hAnsi="Times New Roman" w:cs="Times New Roman"/>
          <w:sz w:val="24"/>
          <w:szCs w:val="24"/>
        </w:rPr>
        <w:t>2022.</w:t>
      </w:r>
      <w:r w:rsidRPr="005664AC">
        <w:t xml:space="preserve"> </w:t>
      </w:r>
      <w:r>
        <w:rPr>
          <w:rFonts w:ascii="Times New Roman" w:hAnsi="Times New Roman" w:cs="Times New Roman"/>
          <w:sz w:val="24"/>
          <w:szCs w:val="24"/>
          <w:lang w:val="en-US"/>
        </w:rPr>
        <w:t xml:space="preserve">DOI </w:t>
      </w:r>
      <w:r w:rsidRPr="005664AC">
        <w:rPr>
          <w:rFonts w:ascii="Times New Roman" w:hAnsi="Times New Roman" w:cs="Times New Roman"/>
          <w:sz w:val="24"/>
          <w:szCs w:val="24"/>
        </w:rPr>
        <w:t>10.48550/arXiv.2211.00718</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10</w:t>
      </w:r>
      <w:r>
        <w:rPr>
          <w:rFonts w:ascii="Times New Roman" w:hAnsi="Times New Roman" w:cs="Times New Roman"/>
          <w:sz w:val="24"/>
          <w:szCs w:val="24"/>
        </w:rPr>
        <w:t>.</w:t>
      </w:r>
      <w:r w:rsidRPr="001C669D">
        <w:rPr>
          <w:rFonts w:ascii="Times New Roman" w:hAnsi="Times New Roman" w:cs="Times New Roman"/>
          <w:sz w:val="24"/>
          <w:szCs w:val="24"/>
        </w:rPr>
        <w:t>L. M. Bergasa, J. Nuevo, M. A. Sotelo, and M. Vazquez. Real-time system for monitoring driver vigilance. In IEEE Intellig</w:t>
      </w:r>
      <w:r>
        <w:rPr>
          <w:rFonts w:ascii="Times New Roman" w:hAnsi="Times New Roman" w:cs="Times New Roman"/>
          <w:sz w:val="24"/>
          <w:szCs w:val="24"/>
        </w:rPr>
        <w:t>ent Vehicles Symposium, 2004</w:t>
      </w:r>
      <w:r w:rsidRPr="00AA37B5">
        <w:rPr>
          <w:rFonts w:ascii="Times New Roman" w:hAnsi="Times New Roman" w:cs="Times New Roman"/>
          <w:bCs/>
          <w:sz w:val="24"/>
          <w:szCs w:val="24"/>
          <w:shd w:val="clear" w:color="auto" w:fill="FFFFFF"/>
        </w:rPr>
        <w:t xml:space="preserve"> </w:t>
      </w:r>
      <w:r w:rsidRPr="005664AC">
        <w:rPr>
          <w:rFonts w:ascii="Times New Roman" w:hAnsi="Times New Roman" w:cs="Times New Roman"/>
          <w:bCs/>
          <w:sz w:val="24"/>
          <w:szCs w:val="24"/>
          <w:shd w:val="clear" w:color="auto" w:fill="FFFFFF"/>
        </w:rPr>
        <w:t>DOI </w:t>
      </w:r>
      <w:hyperlink r:id="rId100" w:tgtFrame="_blank" w:history="1">
        <w:r w:rsidRPr="005664AC">
          <w:rPr>
            <w:rFonts w:ascii="Times New Roman" w:hAnsi="Times New Roman" w:cs="Times New Roman"/>
            <w:sz w:val="24"/>
            <w:szCs w:val="24"/>
            <w:shd w:val="clear" w:color="auto" w:fill="FFFFFF"/>
          </w:rPr>
          <w:t>10.1109/IVS.2004.1336359</w:t>
        </w:r>
      </w:hyperlink>
      <w:r>
        <w:rPr>
          <w:rFonts w:ascii="Times New Roman" w:hAnsi="Times New Roman" w:cs="Times New Roman"/>
          <w:sz w:val="24"/>
          <w:szCs w:val="24"/>
          <w:lang w:val="en-US"/>
        </w:rPr>
        <w:t>.</w:t>
      </w:r>
    </w:p>
    <w:p w:rsidR="00BD6A28"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11</w:t>
      </w:r>
      <w:r>
        <w:rPr>
          <w:rFonts w:ascii="Times New Roman" w:hAnsi="Times New Roman" w:cs="Times New Roman"/>
          <w:sz w:val="24"/>
          <w:szCs w:val="24"/>
        </w:rPr>
        <w:t>.</w:t>
      </w:r>
      <w:r w:rsidRPr="001C669D">
        <w:rPr>
          <w:rFonts w:ascii="Times New Roman" w:hAnsi="Times New Roman" w:cs="Times New Roman"/>
          <w:sz w:val="24"/>
          <w:szCs w:val="24"/>
        </w:rPr>
        <w:t>T. Danisman, I. Bilasco, C. Djeraba, and N. Ihaddadene. Drowsy driver detection system using eye blink patterns. In Machi</w:t>
      </w:r>
      <w:r>
        <w:rPr>
          <w:rFonts w:ascii="Times New Roman" w:hAnsi="Times New Roman" w:cs="Times New Roman"/>
          <w:sz w:val="24"/>
          <w:szCs w:val="24"/>
        </w:rPr>
        <w:t>ne and Web Intelligence (ICMWI)</w:t>
      </w:r>
      <w:r>
        <w:rPr>
          <w:rFonts w:ascii="Times New Roman" w:hAnsi="Times New Roman" w:cs="Times New Roman"/>
          <w:sz w:val="24"/>
          <w:szCs w:val="24"/>
          <w:lang w:val="en-US"/>
        </w:rPr>
        <w:t>.2010.</w:t>
      </w:r>
      <w:r w:rsidRPr="001C669D">
        <w:rPr>
          <w:rFonts w:ascii="Times New Roman" w:hAnsi="Times New Roman" w:cs="Times New Roman"/>
          <w:sz w:val="24"/>
          <w:szCs w:val="24"/>
        </w:rPr>
        <w:t xml:space="preserve"> </w:t>
      </w:r>
    </w:p>
    <w:p w:rsidR="00BD6A28" w:rsidRPr="00BD6A28" w:rsidRDefault="00BD6A28" w:rsidP="00BD6A28">
      <w:pPr>
        <w:shd w:val="clear" w:color="auto" w:fill="FFFFFF"/>
        <w:spacing w:after="0" w:line="240" w:lineRule="auto"/>
        <w:jc w:val="both"/>
        <w:rPr>
          <w:rFonts w:ascii="Times New Roman" w:eastAsia="Times New Roman" w:hAnsi="Times New Roman" w:cs="Times New Roman"/>
          <w:sz w:val="24"/>
          <w:szCs w:val="24"/>
          <w:lang w:val="en-US"/>
        </w:rPr>
      </w:pPr>
      <w:r w:rsidRPr="00BD6A28">
        <w:rPr>
          <w:rFonts w:ascii="Times New Roman" w:eastAsia="Times New Roman" w:hAnsi="Times New Roman" w:cs="Times New Roman"/>
          <w:sz w:val="24"/>
          <w:szCs w:val="24"/>
          <w:lang w:val="en-US"/>
        </w:rPr>
        <w:t>DOI</w:t>
      </w:r>
      <w:r w:rsidRPr="00AA37B5">
        <w:rPr>
          <w:rFonts w:ascii="Times New Roman" w:eastAsia="Times New Roman" w:hAnsi="Times New Roman" w:cs="Times New Roman"/>
          <w:sz w:val="24"/>
          <w:szCs w:val="24"/>
          <w:lang w:val="en-US"/>
        </w:rPr>
        <w:t xml:space="preserve"> </w:t>
      </w:r>
      <w:hyperlink r:id="rId101" w:tgtFrame="_blank" w:history="1">
        <w:r w:rsidRPr="00BD6A28">
          <w:rPr>
            <w:rFonts w:ascii="Times New Roman" w:eastAsia="Times New Roman" w:hAnsi="Times New Roman" w:cs="Times New Roman"/>
            <w:sz w:val="24"/>
            <w:szCs w:val="24"/>
            <w:bdr w:val="none" w:sz="0" w:space="0" w:color="auto" w:frame="1"/>
            <w:lang w:val="en-US"/>
          </w:rPr>
          <w:t>10.1109/ICMWI.2010.5648121</w:t>
        </w:r>
      </w:hyperlink>
    </w:p>
    <w:p w:rsidR="00BD6A28" w:rsidRDefault="00BD6A28" w:rsidP="00BD6A28">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2</w:t>
      </w:r>
      <w:r>
        <w:rPr>
          <w:rFonts w:ascii="Times New Roman" w:hAnsi="Times New Roman" w:cs="Times New Roman"/>
          <w:sz w:val="24"/>
          <w:szCs w:val="24"/>
        </w:rPr>
        <w:t>.</w:t>
      </w:r>
      <w:r w:rsidRPr="001C669D">
        <w:rPr>
          <w:rFonts w:ascii="Times New Roman" w:hAnsi="Times New Roman" w:cs="Times New Roman"/>
          <w:sz w:val="24"/>
          <w:szCs w:val="24"/>
        </w:rPr>
        <w:t>A. Sahayadhas, K. Sundaraj, and M. Murugappan. Detecting driver drowsin</w:t>
      </w:r>
      <w:r>
        <w:rPr>
          <w:rFonts w:ascii="Times New Roman" w:hAnsi="Times New Roman" w:cs="Times New Roman"/>
          <w:sz w:val="24"/>
          <w:szCs w:val="24"/>
        </w:rPr>
        <w:t>ess based on sensors: A review.</w:t>
      </w:r>
      <w:r>
        <w:rPr>
          <w:rFonts w:ascii="Times New Roman" w:hAnsi="Times New Roman" w:cs="Times New Roman"/>
          <w:sz w:val="24"/>
          <w:szCs w:val="24"/>
          <w:lang w:val="en-US"/>
        </w:rPr>
        <w:t>// Sensors.-2012-Vol.12(12).- P.16937-16953.</w:t>
      </w:r>
      <w:hyperlink r:id="rId102" w:history="1">
        <w:r w:rsidRPr="00AA37B5">
          <w:rPr>
            <w:rFonts w:ascii="Times New Roman" w:eastAsia="Times New Roman" w:hAnsi="Times New Roman" w:cs="Times New Roman"/>
            <w:bCs/>
            <w:sz w:val="24"/>
            <w:szCs w:val="24"/>
            <w:lang w:val="en-US"/>
          </w:rPr>
          <w:t>DOI /10.3390/s121216937</w:t>
        </w:r>
      </w:hyperlink>
    </w:p>
    <w:p w:rsidR="00BD6A28" w:rsidRPr="00BF72AA" w:rsidRDefault="00BD6A28" w:rsidP="00BD6A28">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3</w:t>
      </w:r>
      <w:r>
        <w:rPr>
          <w:rFonts w:ascii="Times New Roman" w:hAnsi="Times New Roman" w:cs="Times New Roman"/>
          <w:sz w:val="24"/>
          <w:szCs w:val="24"/>
        </w:rPr>
        <w:t>.</w:t>
      </w:r>
      <w:r w:rsidRPr="001C669D">
        <w:rPr>
          <w:rFonts w:ascii="Times New Roman" w:hAnsi="Times New Roman" w:cs="Times New Roman"/>
          <w:sz w:val="24"/>
          <w:szCs w:val="24"/>
        </w:rPr>
        <w:t xml:space="preserve">W. H. Lee, E. C. Lee, and K. E. Park. Blink detection </w:t>
      </w:r>
      <w:r>
        <w:rPr>
          <w:rFonts w:ascii="Times New Roman" w:hAnsi="Times New Roman" w:cs="Times New Roman"/>
          <w:sz w:val="24"/>
          <w:szCs w:val="24"/>
        </w:rPr>
        <w:t>robust to various facial poses</w:t>
      </w:r>
      <w:r>
        <w:rPr>
          <w:rFonts w:ascii="Times New Roman" w:hAnsi="Times New Roman" w:cs="Times New Roman"/>
          <w:sz w:val="24"/>
          <w:szCs w:val="24"/>
          <w:lang w:val="en-US"/>
        </w:rPr>
        <w:t>//</w:t>
      </w:r>
      <w:r w:rsidRPr="001C669D">
        <w:rPr>
          <w:rFonts w:ascii="Times New Roman" w:hAnsi="Times New Roman" w:cs="Times New Roman"/>
          <w:sz w:val="24"/>
          <w:szCs w:val="24"/>
        </w:rPr>
        <w:t>Journa</w:t>
      </w:r>
      <w:r>
        <w:rPr>
          <w:rFonts w:ascii="Times New Roman" w:hAnsi="Times New Roman" w:cs="Times New Roman"/>
          <w:sz w:val="24"/>
          <w:szCs w:val="24"/>
        </w:rPr>
        <w:t>l of Neuroscience Methods</w:t>
      </w:r>
      <w:r>
        <w:rPr>
          <w:rFonts w:ascii="Times New Roman" w:hAnsi="Times New Roman" w:cs="Times New Roman"/>
          <w:sz w:val="24"/>
          <w:szCs w:val="24"/>
          <w:lang w:val="en-US"/>
        </w:rPr>
        <w:t xml:space="preserve">. - </w:t>
      </w:r>
      <w:r w:rsidRPr="001C669D">
        <w:rPr>
          <w:rFonts w:ascii="Times New Roman" w:hAnsi="Times New Roman" w:cs="Times New Roman"/>
          <w:sz w:val="24"/>
          <w:szCs w:val="24"/>
        </w:rPr>
        <w:t>2010.</w:t>
      </w:r>
      <w:r>
        <w:rPr>
          <w:rFonts w:ascii="Times New Roman" w:hAnsi="Times New Roman" w:cs="Times New Roman"/>
          <w:sz w:val="24"/>
          <w:szCs w:val="24"/>
          <w:lang w:val="en-US"/>
        </w:rPr>
        <w:t>- Vol.193(2):356-72.</w:t>
      </w:r>
      <w:r w:rsidRPr="001C669D">
        <w:rPr>
          <w:rFonts w:ascii="Times New Roman" w:hAnsi="Times New Roman" w:cs="Times New Roman"/>
          <w:sz w:val="24"/>
          <w:szCs w:val="24"/>
        </w:rPr>
        <w:t xml:space="preserve"> </w:t>
      </w:r>
      <w:r w:rsidRPr="00BF72AA">
        <w:rPr>
          <w:rFonts w:ascii="Times New Roman" w:eastAsia="Times New Roman" w:hAnsi="Times New Roman" w:cs="Times New Roman"/>
          <w:sz w:val="24"/>
          <w:szCs w:val="24"/>
          <w:lang w:val="en-US"/>
        </w:rPr>
        <w:t>DOI </w:t>
      </w:r>
      <w:hyperlink r:id="rId103" w:tgtFrame="_blank" w:history="1">
        <w:r w:rsidRPr="00BF72AA">
          <w:rPr>
            <w:rFonts w:ascii="Times New Roman" w:eastAsia="Times New Roman" w:hAnsi="Times New Roman" w:cs="Times New Roman"/>
            <w:sz w:val="24"/>
            <w:szCs w:val="24"/>
            <w:lang w:val="en-US"/>
          </w:rPr>
          <w:t>10.1016/j.jneumeth.2010.08.034</w:t>
        </w:r>
      </w:hyperlink>
    </w:p>
    <w:p w:rsidR="00BD6A28" w:rsidRPr="00BF72AA" w:rsidRDefault="00BD6A28" w:rsidP="00BD6A28">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4</w:t>
      </w:r>
      <w:r>
        <w:rPr>
          <w:rFonts w:ascii="Times New Roman" w:hAnsi="Times New Roman" w:cs="Times New Roman"/>
          <w:sz w:val="24"/>
          <w:szCs w:val="24"/>
        </w:rPr>
        <w:t>.</w:t>
      </w:r>
      <w:r w:rsidRPr="001C669D">
        <w:rPr>
          <w:rFonts w:ascii="Times New Roman" w:hAnsi="Times New Roman" w:cs="Times New Roman"/>
          <w:sz w:val="24"/>
          <w:szCs w:val="24"/>
        </w:rPr>
        <w:t>Medicton group. The system I4Contro</w:t>
      </w:r>
      <w:r>
        <w:rPr>
          <w:rFonts w:ascii="Times New Roman" w:hAnsi="Times New Roman" w:cs="Times New Roman"/>
          <w:sz w:val="24"/>
          <w:szCs w:val="24"/>
        </w:rPr>
        <w:t>l. http:// www.i4tracking.cz/.</w:t>
      </w:r>
      <w:r w:rsidRPr="00BF72AA">
        <w:t xml:space="preserve"> </w:t>
      </w:r>
      <w:r w:rsidRPr="00BF72AA">
        <w:rPr>
          <w:rFonts w:ascii="Times New Roman" w:hAnsi="Times New Roman" w:cs="Times New Roman"/>
          <w:sz w:val="24"/>
          <w:szCs w:val="24"/>
        </w:rPr>
        <w:t>Date of address</w:t>
      </w:r>
      <w:r w:rsidRPr="00BF72AA">
        <w:rPr>
          <w:rFonts w:ascii="Times New Roman" w:hAnsi="Times New Roman" w:cs="Times New Roman"/>
          <w:sz w:val="24"/>
          <w:szCs w:val="24"/>
          <w:lang w:val="en-US"/>
        </w:rPr>
        <w:t>- 14.12.2024</w:t>
      </w:r>
    </w:p>
    <w:p w:rsidR="00BD6A28" w:rsidRPr="00BF72AA"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5</w:t>
      </w:r>
      <w:r>
        <w:rPr>
          <w:rFonts w:ascii="Times New Roman" w:hAnsi="Times New Roman" w:cs="Times New Roman"/>
          <w:sz w:val="24"/>
          <w:szCs w:val="24"/>
        </w:rPr>
        <w:t>.</w:t>
      </w:r>
      <w:r w:rsidRPr="001C669D">
        <w:rPr>
          <w:rFonts w:ascii="Times New Roman" w:hAnsi="Times New Roman" w:cs="Times New Roman"/>
          <w:sz w:val="24"/>
          <w:szCs w:val="24"/>
        </w:rPr>
        <w:t>D. Torricelli, M. Goffredo, S. Conforto, and M. Schmid. An adaptive blink detector to initialize and update a view-basedremote eye gaze tracki</w:t>
      </w:r>
      <w:r>
        <w:rPr>
          <w:rFonts w:ascii="Times New Roman" w:hAnsi="Times New Roman" w:cs="Times New Roman"/>
          <w:sz w:val="24"/>
          <w:szCs w:val="24"/>
        </w:rPr>
        <w:t>ng system in a natural scenario</w:t>
      </w:r>
      <w:r w:rsidRPr="00BF72AA">
        <w:rPr>
          <w:rFonts w:ascii="Times New Roman" w:hAnsi="Times New Roman" w:cs="Times New Roman"/>
          <w:sz w:val="24"/>
          <w:szCs w:val="24"/>
          <w:lang w:val="en-US"/>
        </w:rPr>
        <w:t>//</w:t>
      </w:r>
      <w:r>
        <w:rPr>
          <w:rFonts w:ascii="Times New Roman" w:hAnsi="Times New Roman" w:cs="Times New Roman"/>
          <w:sz w:val="24"/>
          <w:szCs w:val="24"/>
        </w:rPr>
        <w:t xml:space="preserve"> Pattern Recogn</w:t>
      </w:r>
      <w:r>
        <w:rPr>
          <w:rFonts w:ascii="Times New Roman" w:hAnsi="Times New Roman" w:cs="Times New Roman"/>
          <w:sz w:val="24"/>
          <w:szCs w:val="24"/>
          <w:lang w:val="en-US"/>
        </w:rPr>
        <w:t>ition</w:t>
      </w:r>
      <w:r>
        <w:rPr>
          <w:rFonts w:ascii="Times New Roman" w:hAnsi="Times New Roman" w:cs="Times New Roman"/>
          <w:sz w:val="24"/>
          <w:szCs w:val="24"/>
        </w:rPr>
        <w:t xml:space="preserve"> Lett</w:t>
      </w:r>
      <w:r>
        <w:rPr>
          <w:rFonts w:ascii="Times New Roman" w:hAnsi="Times New Roman" w:cs="Times New Roman"/>
          <w:sz w:val="24"/>
          <w:szCs w:val="24"/>
          <w:lang w:val="en-US"/>
        </w:rPr>
        <w:t>ers.-</w:t>
      </w:r>
      <w:r w:rsidRPr="00BF72AA">
        <w:rPr>
          <w:rFonts w:ascii="Times New Roman" w:hAnsi="Times New Roman" w:cs="Times New Roman"/>
          <w:sz w:val="24"/>
          <w:szCs w:val="24"/>
          <w:lang w:val="en-US"/>
        </w:rPr>
        <w:t xml:space="preserve"> </w:t>
      </w:r>
      <w:r>
        <w:rPr>
          <w:rFonts w:ascii="Times New Roman" w:hAnsi="Times New Roman" w:cs="Times New Roman"/>
          <w:sz w:val="24"/>
          <w:szCs w:val="24"/>
          <w:lang w:val="ru-RU"/>
        </w:rPr>
        <w:t>2009</w:t>
      </w:r>
      <w:r w:rsidRPr="00BD6A28">
        <w:rPr>
          <w:rFonts w:ascii="Times New Roman" w:hAnsi="Times New Roman" w:cs="Times New Roman"/>
          <w:sz w:val="24"/>
          <w:szCs w:val="24"/>
          <w:lang w:val="ru-RU"/>
        </w:rPr>
        <w:t>.-</w:t>
      </w:r>
      <w:r>
        <w:rPr>
          <w:rFonts w:ascii="Times New Roman" w:hAnsi="Times New Roman" w:cs="Times New Roman"/>
          <w:sz w:val="24"/>
          <w:szCs w:val="24"/>
          <w:lang w:val="en-US"/>
        </w:rPr>
        <w:t>Vol</w:t>
      </w:r>
      <w:r w:rsidRPr="00BD6A28">
        <w:rPr>
          <w:rFonts w:ascii="Times New Roman" w:hAnsi="Times New Roman" w:cs="Times New Roman"/>
          <w:sz w:val="24"/>
          <w:szCs w:val="24"/>
          <w:lang w:val="ru-RU"/>
        </w:rPr>
        <w:t>.</w:t>
      </w:r>
      <w:r>
        <w:rPr>
          <w:rFonts w:ascii="Times New Roman" w:hAnsi="Times New Roman" w:cs="Times New Roman"/>
          <w:sz w:val="24"/>
          <w:szCs w:val="24"/>
        </w:rPr>
        <w:t xml:space="preserve"> 30(12)</w:t>
      </w:r>
      <w:r w:rsidRPr="00BD6A28">
        <w:rPr>
          <w:rFonts w:ascii="Times New Roman" w:hAnsi="Times New Roman" w:cs="Times New Roman"/>
          <w:sz w:val="24"/>
          <w:szCs w:val="24"/>
          <w:lang w:val="ru-RU"/>
        </w:rPr>
        <w:t>.-</w:t>
      </w:r>
      <w:r>
        <w:rPr>
          <w:rFonts w:ascii="Times New Roman" w:hAnsi="Times New Roman" w:cs="Times New Roman"/>
          <w:sz w:val="24"/>
          <w:szCs w:val="24"/>
          <w:lang w:val="en-US"/>
        </w:rPr>
        <w:t>P</w:t>
      </w:r>
      <w:r w:rsidRPr="00BD6A28">
        <w:rPr>
          <w:rFonts w:ascii="Times New Roman" w:hAnsi="Times New Roman" w:cs="Times New Roman"/>
          <w:sz w:val="24"/>
          <w:szCs w:val="24"/>
          <w:lang w:val="ru-RU"/>
        </w:rPr>
        <w:t>.</w:t>
      </w:r>
      <w:r>
        <w:rPr>
          <w:rFonts w:ascii="Times New Roman" w:hAnsi="Times New Roman" w:cs="Times New Roman"/>
          <w:sz w:val="24"/>
          <w:szCs w:val="24"/>
        </w:rPr>
        <w:t>1144</w:t>
      </w:r>
      <w:r w:rsidRPr="00BD6A28">
        <w:rPr>
          <w:rFonts w:ascii="Times New Roman" w:hAnsi="Times New Roman" w:cs="Times New Roman"/>
          <w:sz w:val="24"/>
          <w:szCs w:val="24"/>
          <w:lang w:val="ru-RU"/>
        </w:rPr>
        <w:t xml:space="preserve"> -</w:t>
      </w:r>
      <w:r>
        <w:rPr>
          <w:rFonts w:ascii="Times New Roman" w:hAnsi="Times New Roman" w:cs="Times New Roman"/>
          <w:sz w:val="24"/>
          <w:szCs w:val="24"/>
        </w:rPr>
        <w:t>1150</w:t>
      </w:r>
      <w:r w:rsidRPr="00BD6A28">
        <w:rPr>
          <w:rFonts w:ascii="Times New Roman" w:hAnsi="Times New Roman" w:cs="Times New Roman"/>
          <w:sz w:val="24"/>
          <w:szCs w:val="24"/>
          <w:lang w:val="ru-RU"/>
        </w:rPr>
        <w:t>.</w:t>
      </w:r>
      <w:hyperlink r:id="rId104" w:tgtFrame="_blank" w:tooltip="Persistent link using digital object identifier" w:history="1">
        <w:r w:rsidRPr="00BF72AA">
          <w:rPr>
            <w:rFonts w:ascii="Times New Roman" w:eastAsia="Times New Roman" w:hAnsi="Times New Roman" w:cs="Times New Roman"/>
            <w:sz w:val="24"/>
            <w:szCs w:val="24"/>
            <w:lang w:val="en-US"/>
          </w:rPr>
          <w:t>DOI</w:t>
        </w:r>
        <w:r w:rsidRPr="00BD6A28">
          <w:rPr>
            <w:rFonts w:ascii="Times New Roman" w:eastAsia="Times New Roman" w:hAnsi="Times New Roman" w:cs="Times New Roman"/>
            <w:sz w:val="24"/>
            <w:szCs w:val="24"/>
            <w:lang w:val="ru-RU"/>
          </w:rPr>
          <w:t xml:space="preserve"> </w:t>
        </w:r>
        <w:r w:rsidRPr="00BF72AA">
          <w:rPr>
            <w:rFonts w:ascii="Times New Roman" w:eastAsia="Times New Roman" w:hAnsi="Times New Roman" w:cs="Times New Roman"/>
            <w:sz w:val="24"/>
            <w:szCs w:val="24"/>
            <w:lang w:val="ru-RU"/>
          </w:rPr>
          <w:t>/10.1016/j.patrec.2009.05.014</w:t>
        </w:r>
      </w:hyperlink>
    </w:p>
    <w:p w:rsidR="00E45BEC" w:rsidRDefault="00E45BEC" w:rsidP="001C669D">
      <w:pPr>
        <w:tabs>
          <w:tab w:val="left" w:pos="426"/>
          <w:tab w:val="left" w:pos="993"/>
        </w:tabs>
        <w:spacing w:after="0" w:line="240" w:lineRule="auto"/>
        <w:ind w:firstLine="567"/>
        <w:rPr>
          <w:rFonts w:ascii="Times New Roman" w:hAnsi="Times New Roman" w:cs="Times New Roman"/>
          <w:bCs/>
          <w:sz w:val="24"/>
          <w:szCs w:val="24"/>
        </w:rPr>
      </w:pPr>
    </w:p>
    <w:p w:rsidR="001C669D" w:rsidRPr="00BD6A28" w:rsidRDefault="00BD6A28" w:rsidP="00BD6A28">
      <w:pPr>
        <w:tabs>
          <w:tab w:val="left" w:pos="426"/>
        </w:tabs>
        <w:spacing w:after="0" w:line="240" w:lineRule="auto"/>
        <w:ind w:firstLine="567"/>
        <w:rPr>
          <w:rFonts w:ascii="Times New Roman" w:hAnsi="Times New Roman" w:cs="Times New Roman"/>
          <w:b/>
          <w:bCs/>
          <w:i/>
          <w:sz w:val="20"/>
          <w:szCs w:val="20"/>
          <w:lang w:val="ru-RU"/>
        </w:rPr>
      </w:pPr>
      <w:r>
        <w:rPr>
          <w:rFonts w:ascii="Times New Roman" w:hAnsi="Times New Roman" w:cs="Times New Roman"/>
          <w:b/>
          <w:bCs/>
          <w:i/>
          <w:sz w:val="20"/>
          <w:szCs w:val="20"/>
          <w:lang w:val="ru-RU"/>
        </w:rPr>
        <w:t>Сведения об авторах</w:t>
      </w:r>
    </w:p>
    <w:p w:rsidR="001C669D" w:rsidRPr="001C669D" w:rsidRDefault="001C669D" w:rsidP="001C669D">
      <w:pPr>
        <w:tabs>
          <w:tab w:val="left" w:pos="426"/>
        </w:tabs>
        <w:spacing w:after="0" w:line="240" w:lineRule="auto"/>
        <w:ind w:firstLine="567"/>
        <w:rPr>
          <w:rFonts w:ascii="Times New Roman" w:hAnsi="Times New Roman" w:cs="Times New Roman"/>
          <w:bCs/>
          <w:sz w:val="24"/>
          <w:szCs w:val="24"/>
        </w:rPr>
      </w:pPr>
    </w:p>
    <w:p w:rsidR="001C669D" w:rsidRPr="00BD6A28" w:rsidRDefault="00BD6A28" w:rsidP="00BD6A28">
      <w:pPr>
        <w:tabs>
          <w:tab w:val="left" w:pos="426"/>
        </w:tabs>
        <w:spacing w:after="0" w:line="240" w:lineRule="auto"/>
        <w:jc w:val="both"/>
        <w:rPr>
          <w:rFonts w:ascii="Times New Roman" w:hAnsi="Times New Roman" w:cs="Times New Roman"/>
          <w:sz w:val="20"/>
          <w:szCs w:val="20"/>
          <w:lang w:val="ru-RU"/>
        </w:rPr>
      </w:pPr>
      <w:r w:rsidRPr="00BD6A28">
        <w:rPr>
          <w:rFonts w:ascii="Times New Roman" w:hAnsi="Times New Roman" w:cs="Times New Roman"/>
          <w:sz w:val="20"/>
          <w:szCs w:val="20"/>
          <w:lang w:val="ru-RU"/>
        </w:rPr>
        <w:t>Танирбергенов А.Ж</w:t>
      </w:r>
      <w:r w:rsidRPr="00BD6A28">
        <w:rPr>
          <w:rFonts w:ascii="Times New Roman" w:hAnsi="Times New Roman" w:cs="Times New Roman"/>
          <w:b/>
          <w:sz w:val="20"/>
          <w:szCs w:val="20"/>
          <w:lang w:val="ru-RU"/>
        </w:rPr>
        <w:t>.</w:t>
      </w:r>
      <w:r>
        <w:rPr>
          <w:rFonts w:ascii="Times New Roman" w:hAnsi="Times New Roman" w:cs="Times New Roman"/>
          <w:sz w:val="20"/>
          <w:szCs w:val="20"/>
          <w:lang w:val="ru-RU"/>
        </w:rPr>
        <w:t xml:space="preserve">- </w:t>
      </w:r>
      <w:r w:rsidR="001C669D" w:rsidRPr="00BD6A28">
        <w:rPr>
          <w:rFonts w:ascii="Times New Roman" w:hAnsi="Times New Roman" w:cs="Times New Roman"/>
          <w:sz w:val="20"/>
          <w:szCs w:val="20"/>
          <w:lang w:val="ru-RU"/>
        </w:rPr>
        <w:t>и.о.доцент, заведующий кафедрой криптологии,  Евразийского национального университета им.Л.</w:t>
      </w:r>
      <w:r w:rsidRPr="00BD6A28">
        <w:rPr>
          <w:rFonts w:ascii="Times New Roman" w:hAnsi="Times New Roman" w:cs="Times New Roman"/>
          <w:sz w:val="20"/>
          <w:szCs w:val="20"/>
          <w:lang w:val="ru-RU"/>
        </w:rPr>
        <w:t xml:space="preserve"> Н. Гумилева, Астана, Казахстан,</w:t>
      </w:r>
      <w:r w:rsidR="001C669D" w:rsidRPr="00BD6A28">
        <w:rPr>
          <w:rFonts w:ascii="Times New Roman" w:hAnsi="Times New Roman" w:cs="Times New Roman"/>
          <w:sz w:val="20"/>
          <w:szCs w:val="20"/>
          <w:lang w:val="ru-RU"/>
        </w:rPr>
        <w:t xml:space="preserve"> </w:t>
      </w:r>
      <w:r w:rsidRPr="00BD6A28">
        <w:rPr>
          <w:rFonts w:ascii="Times New Roman" w:hAnsi="Times New Roman" w:cs="Times New Roman"/>
          <w:sz w:val="20"/>
          <w:szCs w:val="20"/>
          <w:lang w:val="ru-RU"/>
        </w:rPr>
        <w:t>е</w:t>
      </w:r>
      <w:r w:rsidR="001C669D"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mail</w:t>
      </w:r>
      <w:r w:rsidR="001C669D" w:rsidRPr="00BD6A28">
        <w:rPr>
          <w:rFonts w:ascii="Times New Roman" w:hAnsi="Times New Roman" w:cs="Times New Roman"/>
          <w:sz w:val="20"/>
          <w:szCs w:val="20"/>
          <w:lang w:val="ru-RU"/>
        </w:rPr>
        <w:t xml:space="preserve">: </w:t>
      </w:r>
      <w:hyperlink r:id="rId105" w:history="1">
        <w:r w:rsidR="001C669D" w:rsidRPr="00BD6A28">
          <w:rPr>
            <w:rFonts w:ascii="Times New Roman" w:hAnsi="Times New Roman" w:cs="Times New Roman"/>
            <w:color w:val="0563C1" w:themeColor="hyperlink"/>
            <w:sz w:val="20"/>
            <w:szCs w:val="20"/>
            <w:u w:val="single"/>
          </w:rPr>
          <w:t>t</w:t>
        </w:r>
        <w:r w:rsidR="001C669D" w:rsidRPr="00BD6A28">
          <w:rPr>
            <w:rFonts w:ascii="Times New Roman" w:hAnsi="Times New Roman" w:cs="Times New Roman"/>
            <w:color w:val="0563C1" w:themeColor="hyperlink"/>
            <w:sz w:val="20"/>
            <w:szCs w:val="20"/>
            <w:u w:val="single"/>
            <w:lang w:val="ru-RU"/>
          </w:rPr>
          <w:t>.</w:t>
        </w:r>
        <w:r w:rsidR="001C669D" w:rsidRPr="00BD6A28">
          <w:rPr>
            <w:rFonts w:ascii="Times New Roman" w:hAnsi="Times New Roman" w:cs="Times New Roman"/>
            <w:color w:val="0563C1" w:themeColor="hyperlink"/>
            <w:sz w:val="20"/>
            <w:szCs w:val="20"/>
            <w:u w:val="single"/>
          </w:rPr>
          <w:t>adilbek</w:t>
        </w:r>
        <w:r w:rsidR="001C669D" w:rsidRPr="00BD6A28">
          <w:rPr>
            <w:rFonts w:ascii="Times New Roman" w:hAnsi="Times New Roman" w:cs="Times New Roman"/>
            <w:color w:val="0563C1" w:themeColor="hyperlink"/>
            <w:sz w:val="20"/>
            <w:szCs w:val="20"/>
            <w:u w:val="single"/>
            <w:lang w:val="ru-RU"/>
          </w:rPr>
          <w:t>@</w:t>
        </w:r>
        <w:r w:rsidR="001C669D" w:rsidRPr="00BD6A28">
          <w:rPr>
            <w:rFonts w:ascii="Times New Roman" w:hAnsi="Times New Roman" w:cs="Times New Roman"/>
            <w:color w:val="0563C1" w:themeColor="hyperlink"/>
            <w:sz w:val="20"/>
            <w:szCs w:val="20"/>
            <w:u w:val="single"/>
          </w:rPr>
          <w:t>mail</w:t>
        </w:r>
        <w:r w:rsidR="001C669D" w:rsidRPr="00BD6A28">
          <w:rPr>
            <w:rFonts w:ascii="Times New Roman" w:hAnsi="Times New Roman" w:cs="Times New Roman"/>
            <w:color w:val="0563C1" w:themeColor="hyperlink"/>
            <w:sz w:val="20"/>
            <w:szCs w:val="20"/>
            <w:u w:val="single"/>
            <w:lang w:val="ru-RU"/>
          </w:rPr>
          <w:t>.</w:t>
        </w:r>
        <w:r w:rsidR="001C669D" w:rsidRPr="00BD6A28">
          <w:rPr>
            <w:rFonts w:ascii="Times New Roman" w:hAnsi="Times New Roman" w:cs="Times New Roman"/>
            <w:color w:val="0563C1" w:themeColor="hyperlink"/>
            <w:sz w:val="20"/>
            <w:szCs w:val="20"/>
            <w:u w:val="single"/>
          </w:rPr>
          <w:t>ru</w:t>
        </w:r>
      </w:hyperlink>
      <w:r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lang w:val="ru-RU"/>
        </w:rPr>
        <w:t xml:space="preserve"> </w:t>
      </w:r>
    </w:p>
    <w:p w:rsidR="001C669D" w:rsidRPr="00BD6A28" w:rsidRDefault="001C669D" w:rsidP="00BD6A28">
      <w:pPr>
        <w:spacing w:after="0" w:line="240" w:lineRule="auto"/>
        <w:jc w:val="both"/>
        <w:rPr>
          <w:rFonts w:ascii="Times New Roman" w:hAnsi="Times New Roman" w:cs="Times New Roman"/>
          <w:b/>
          <w:bCs/>
          <w:sz w:val="20"/>
          <w:szCs w:val="20"/>
          <w:lang w:val="ru-RU"/>
        </w:rPr>
      </w:pPr>
      <w:r w:rsidRPr="00BD6A28">
        <w:rPr>
          <w:rFonts w:ascii="Times New Roman" w:hAnsi="Times New Roman" w:cs="Times New Roman"/>
          <w:sz w:val="20"/>
          <w:szCs w:val="20"/>
          <w:lang w:val="ru-RU"/>
        </w:rPr>
        <w:t>С</w:t>
      </w:r>
      <w:r w:rsidR="00BD6A28" w:rsidRPr="00BD6A28">
        <w:rPr>
          <w:rFonts w:ascii="Times New Roman" w:hAnsi="Times New Roman" w:cs="Times New Roman"/>
          <w:sz w:val="20"/>
          <w:szCs w:val="20"/>
          <w:lang w:val="ru-RU"/>
        </w:rPr>
        <w:t>ерикба</w:t>
      </w:r>
      <w:r w:rsidR="00BD6A28">
        <w:rPr>
          <w:rFonts w:ascii="Times New Roman" w:hAnsi="Times New Roman" w:cs="Times New Roman"/>
          <w:sz w:val="20"/>
          <w:szCs w:val="20"/>
          <w:lang w:val="ru-RU"/>
        </w:rPr>
        <w:t xml:space="preserve">ева </w:t>
      </w:r>
      <w:r w:rsidR="00BD6A28" w:rsidRPr="00BD6A28">
        <w:rPr>
          <w:rFonts w:ascii="Times New Roman" w:hAnsi="Times New Roman" w:cs="Times New Roman"/>
          <w:sz w:val="20"/>
          <w:szCs w:val="20"/>
          <w:lang w:val="ru-RU"/>
        </w:rPr>
        <w:t>С.К.</w:t>
      </w:r>
      <w:r w:rsidRPr="00BD6A28">
        <w:rPr>
          <w:rFonts w:ascii="Times New Roman" w:hAnsi="Times New Roman" w:cs="Times New Roman"/>
          <w:sz w:val="20"/>
          <w:szCs w:val="20"/>
          <w:lang w:val="ru-RU"/>
        </w:rPr>
        <w:t xml:space="preserve"> - </w:t>
      </w:r>
      <w:r w:rsidRPr="00BD6A28">
        <w:rPr>
          <w:rFonts w:ascii="Times New Roman" w:hAnsi="Times New Roman" w:cs="Times New Roman"/>
          <w:sz w:val="20"/>
          <w:szCs w:val="20"/>
        </w:rPr>
        <w:t>PhD</w:t>
      </w:r>
      <w:r w:rsidRPr="00BD6A28">
        <w:rPr>
          <w:rFonts w:ascii="Times New Roman" w:hAnsi="Times New Roman" w:cs="Times New Roman"/>
          <w:sz w:val="20"/>
          <w:szCs w:val="20"/>
          <w:lang w:val="ru-RU"/>
        </w:rPr>
        <w:t>, старший преподаватель кафедры информационных систем Евразийского национального университета им. Л.</w:t>
      </w:r>
      <w:r w:rsidR="00BD6A28" w:rsidRPr="00BD6A28">
        <w:rPr>
          <w:rFonts w:ascii="Times New Roman" w:hAnsi="Times New Roman" w:cs="Times New Roman"/>
          <w:sz w:val="20"/>
          <w:szCs w:val="20"/>
          <w:lang w:val="ru-RU"/>
        </w:rPr>
        <w:t xml:space="preserve"> Н. Гумилева, Астана, Казахстан,</w:t>
      </w:r>
      <w:r w:rsidRPr="00BD6A28">
        <w:rPr>
          <w:rFonts w:ascii="Times New Roman" w:hAnsi="Times New Roman" w:cs="Times New Roman"/>
          <w:sz w:val="20"/>
          <w:szCs w:val="20"/>
          <w:lang w:val="ru-RU"/>
        </w:rPr>
        <w:t xml:space="preserve"> </w:t>
      </w:r>
      <w:r w:rsidR="00BD6A28" w:rsidRPr="00BD6A28">
        <w:rPr>
          <w:rFonts w:ascii="Times New Roman" w:hAnsi="Times New Roman" w:cs="Times New Roman"/>
          <w:sz w:val="20"/>
          <w:szCs w:val="20"/>
          <w:lang w:val="ru-RU"/>
        </w:rPr>
        <w:t>е</w:t>
      </w:r>
      <w:r w:rsidRPr="00BD6A28">
        <w:rPr>
          <w:rFonts w:ascii="Times New Roman" w:hAnsi="Times New Roman" w:cs="Times New Roman"/>
          <w:sz w:val="20"/>
          <w:szCs w:val="20"/>
          <w:lang w:val="ru-RU"/>
        </w:rPr>
        <w:t>-</w:t>
      </w:r>
      <w:r w:rsidRPr="00BD6A28">
        <w:rPr>
          <w:rFonts w:ascii="Times New Roman" w:hAnsi="Times New Roman" w:cs="Times New Roman"/>
          <w:sz w:val="20"/>
          <w:szCs w:val="20"/>
        </w:rPr>
        <w:t>mail</w:t>
      </w:r>
      <w:r w:rsidRPr="00BD6A28">
        <w:rPr>
          <w:rFonts w:ascii="Times New Roman" w:hAnsi="Times New Roman" w:cs="Times New Roman"/>
          <w:sz w:val="20"/>
          <w:szCs w:val="20"/>
          <w:lang w:val="ru-RU"/>
        </w:rPr>
        <w:t xml:space="preserve">: </w:t>
      </w:r>
      <w:hyperlink r:id="rId106" w:history="1">
        <w:r w:rsidRPr="00BD6A28">
          <w:rPr>
            <w:rFonts w:ascii="Times New Roman" w:hAnsi="Times New Roman" w:cs="Times New Roman"/>
            <w:color w:val="0563C1" w:themeColor="hyperlink"/>
            <w:sz w:val="20"/>
            <w:szCs w:val="20"/>
            <w:u w:val="single"/>
          </w:rPr>
          <w:t>inf</w:t>
        </w:r>
        <w:r w:rsidRPr="00BD6A28">
          <w:rPr>
            <w:rFonts w:ascii="Times New Roman" w:hAnsi="Times New Roman" w:cs="Times New Roman"/>
            <w:color w:val="0563C1" w:themeColor="hyperlink"/>
            <w:sz w:val="20"/>
            <w:szCs w:val="20"/>
            <w:u w:val="single"/>
            <w:lang w:val="ru-RU"/>
          </w:rPr>
          <w:t>_8585@</w:t>
        </w:r>
        <w:r w:rsidRPr="00BD6A28">
          <w:rPr>
            <w:rFonts w:ascii="Times New Roman" w:hAnsi="Times New Roman" w:cs="Times New Roman"/>
            <w:color w:val="0563C1" w:themeColor="hyperlink"/>
            <w:sz w:val="20"/>
            <w:szCs w:val="20"/>
            <w:u w:val="single"/>
          </w:rPr>
          <w:t>mail</w:t>
        </w:r>
        <w:r w:rsidRPr="00BD6A28">
          <w:rPr>
            <w:rFonts w:ascii="Times New Roman" w:hAnsi="Times New Roman" w:cs="Times New Roman"/>
            <w:color w:val="0563C1" w:themeColor="hyperlink"/>
            <w:sz w:val="20"/>
            <w:szCs w:val="20"/>
            <w:u w:val="single"/>
            <w:lang w:val="ru-RU"/>
          </w:rPr>
          <w:t>.</w:t>
        </w:r>
        <w:r w:rsidRPr="00BD6A28">
          <w:rPr>
            <w:rFonts w:ascii="Times New Roman" w:hAnsi="Times New Roman" w:cs="Times New Roman"/>
            <w:color w:val="0563C1" w:themeColor="hyperlink"/>
            <w:sz w:val="20"/>
            <w:szCs w:val="20"/>
            <w:u w:val="single"/>
          </w:rPr>
          <w:t>ru</w:t>
        </w:r>
      </w:hyperlink>
      <w:r w:rsidR="00BD6A28" w:rsidRPr="00BD6A28">
        <w:rPr>
          <w:rFonts w:ascii="Times New Roman" w:hAnsi="Times New Roman" w:cs="Times New Roman"/>
          <w:color w:val="0563C1" w:themeColor="hyperlink"/>
          <w:sz w:val="20"/>
          <w:szCs w:val="20"/>
          <w:u w:val="single"/>
          <w:lang w:val="ru-RU"/>
        </w:rPr>
        <w:t>;</w:t>
      </w:r>
      <w:r w:rsidRPr="00BD6A28">
        <w:rPr>
          <w:rFonts w:ascii="Times New Roman" w:hAnsi="Times New Roman" w:cs="Times New Roman"/>
          <w:sz w:val="20"/>
          <w:szCs w:val="20"/>
          <w:lang w:val="ru-RU"/>
        </w:rPr>
        <w:t xml:space="preserve">  </w:t>
      </w:r>
    </w:p>
    <w:p w:rsidR="001C669D" w:rsidRPr="00BD6A28" w:rsidRDefault="00BD6A28" w:rsidP="00BD6A28">
      <w:pPr>
        <w:spacing w:after="0" w:line="240" w:lineRule="auto"/>
        <w:jc w:val="both"/>
        <w:rPr>
          <w:rFonts w:ascii="Times New Roman" w:hAnsi="Times New Roman" w:cs="Times New Roman"/>
          <w:b/>
          <w:bCs/>
          <w:sz w:val="20"/>
          <w:szCs w:val="20"/>
          <w:lang w:val="ru-RU"/>
        </w:rPr>
      </w:pPr>
      <w:r w:rsidRPr="00BD6A28">
        <w:rPr>
          <w:rFonts w:ascii="Times New Roman" w:hAnsi="Times New Roman" w:cs="Times New Roman"/>
          <w:bCs/>
          <w:sz w:val="20"/>
          <w:szCs w:val="20"/>
          <w:lang w:val="ru-RU"/>
        </w:rPr>
        <w:t>Тасуов Б.</w:t>
      </w:r>
      <w:r w:rsidR="001C669D" w:rsidRPr="00BD6A28">
        <w:rPr>
          <w:rFonts w:ascii="Times New Roman" w:hAnsi="Times New Roman" w:cs="Times New Roman"/>
          <w:bCs/>
          <w:sz w:val="20"/>
          <w:szCs w:val="20"/>
          <w:lang w:val="ru-RU"/>
        </w:rPr>
        <w:t xml:space="preserve"> - ассоцированный профессор кафедры Физика и информатика Таразского регионального университета имени М.Х. Дулати, Тараз, Казахстан</w:t>
      </w:r>
      <w:r w:rsidRPr="00BD6A28">
        <w:rPr>
          <w:rFonts w:ascii="Times New Roman" w:hAnsi="Times New Roman" w:cs="Times New Roman"/>
          <w:bCs/>
          <w:sz w:val="20"/>
          <w:szCs w:val="20"/>
          <w:lang w:val="ru-RU"/>
        </w:rPr>
        <w:t>, е</w:t>
      </w:r>
      <w:r w:rsidR="001C669D" w:rsidRPr="00BD6A28">
        <w:rPr>
          <w:rFonts w:ascii="Times New Roman" w:hAnsi="Times New Roman" w:cs="Times New Roman"/>
          <w:bCs/>
          <w:sz w:val="20"/>
          <w:szCs w:val="20"/>
          <w:lang w:val="ru-RU"/>
        </w:rPr>
        <w:t xml:space="preserve">-mail: </w:t>
      </w:r>
      <w:hyperlink r:id="rId107" w:history="1">
        <w:r w:rsidR="001C669D" w:rsidRPr="00BD6A28">
          <w:rPr>
            <w:rStyle w:val="a5"/>
            <w:rFonts w:ascii="Times New Roman" w:hAnsi="Times New Roman" w:cs="Times New Roman"/>
            <w:bCs/>
            <w:sz w:val="20"/>
            <w:szCs w:val="20"/>
            <w:lang w:val="ru-RU"/>
          </w:rPr>
          <w:t>b.tasuov@dulaty.kz</w:t>
        </w:r>
      </w:hyperlink>
      <w:r w:rsidRPr="00BD6A28">
        <w:rPr>
          <w:rStyle w:val="a5"/>
          <w:rFonts w:ascii="Times New Roman" w:hAnsi="Times New Roman" w:cs="Times New Roman"/>
          <w:bCs/>
          <w:sz w:val="20"/>
          <w:szCs w:val="20"/>
          <w:lang w:val="ru-RU"/>
        </w:rPr>
        <w:t>;</w:t>
      </w:r>
      <w:r w:rsidR="001C669D" w:rsidRPr="00BD6A28">
        <w:rPr>
          <w:rFonts w:ascii="Times New Roman" w:hAnsi="Times New Roman" w:cs="Times New Roman"/>
          <w:bCs/>
          <w:sz w:val="20"/>
          <w:szCs w:val="20"/>
          <w:lang w:val="ru-RU"/>
        </w:rPr>
        <w:t xml:space="preserve"> </w:t>
      </w:r>
    </w:p>
    <w:p w:rsidR="001C669D" w:rsidRPr="00BD6A28" w:rsidRDefault="00BD6A28" w:rsidP="00BD6A28">
      <w:pPr>
        <w:tabs>
          <w:tab w:val="left" w:pos="426"/>
        </w:tabs>
        <w:spacing w:after="0" w:line="240" w:lineRule="auto"/>
        <w:jc w:val="both"/>
        <w:rPr>
          <w:rFonts w:ascii="Times New Roman" w:hAnsi="Times New Roman" w:cs="Times New Roman"/>
          <w:sz w:val="20"/>
          <w:szCs w:val="20"/>
        </w:rPr>
      </w:pPr>
      <w:r w:rsidRPr="00BD6A28">
        <w:rPr>
          <w:rFonts w:ascii="Times New Roman" w:hAnsi="Times New Roman" w:cs="Times New Roman"/>
          <w:sz w:val="20"/>
          <w:szCs w:val="20"/>
          <w:lang w:val="ru-RU"/>
        </w:rPr>
        <w:t>Мусагулова Г.Ш.</w:t>
      </w:r>
      <w:r w:rsidR="001C669D" w:rsidRPr="00BD6A28">
        <w:rPr>
          <w:rFonts w:ascii="Times New Roman" w:hAnsi="Times New Roman" w:cs="Times New Roman"/>
          <w:sz w:val="20"/>
          <w:szCs w:val="20"/>
          <w:lang w:val="ru-RU"/>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w:t>
      </w:r>
      <w:r w:rsidRPr="00BD6A28">
        <w:rPr>
          <w:rFonts w:ascii="Times New Roman" w:hAnsi="Times New Roman" w:cs="Times New Roman"/>
          <w:sz w:val="20"/>
          <w:szCs w:val="20"/>
          <w:lang w:val="ru-RU"/>
        </w:rPr>
        <w:t>Казахстан,</w:t>
      </w:r>
      <w:r w:rsidR="001C669D" w:rsidRPr="00BD6A28">
        <w:rPr>
          <w:rFonts w:ascii="Times New Roman" w:hAnsi="Times New Roman" w:cs="Times New Roman"/>
          <w:sz w:val="20"/>
          <w:szCs w:val="20"/>
          <w:lang w:val="ru-RU"/>
        </w:rPr>
        <w:t xml:space="preserve"> </w:t>
      </w:r>
      <w:r w:rsidR="001C669D" w:rsidRPr="00BD6A28">
        <w:rPr>
          <w:rFonts w:ascii="Times New Roman" w:hAnsi="Times New Roman" w:cs="Times New Roman"/>
          <w:sz w:val="20"/>
          <w:szCs w:val="20"/>
        </w:rPr>
        <w:t>e</w:t>
      </w:r>
      <w:r w:rsidR="001C669D"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mail</w:t>
      </w:r>
      <w:r w:rsidR="001C669D" w:rsidRPr="00BD6A28">
        <w:rPr>
          <w:rFonts w:ascii="Times New Roman" w:hAnsi="Times New Roman" w:cs="Times New Roman"/>
          <w:sz w:val="20"/>
          <w:szCs w:val="20"/>
          <w:lang w:val="ru-RU"/>
        </w:rPr>
        <w:t xml:space="preserve">: </w:t>
      </w:r>
      <w:hyperlink r:id="rId108" w:history="1">
        <w:r w:rsidR="001C669D" w:rsidRPr="00BD6A28">
          <w:rPr>
            <w:rStyle w:val="a5"/>
            <w:rFonts w:ascii="Times New Roman" w:hAnsi="Times New Roman" w:cs="Times New Roman"/>
            <w:sz w:val="20"/>
            <w:szCs w:val="20"/>
          </w:rPr>
          <w:t>erkegulia</w:t>
        </w:r>
        <w:r w:rsidR="001C669D" w:rsidRPr="00BD6A28">
          <w:rPr>
            <w:rStyle w:val="a5"/>
            <w:rFonts w:ascii="Times New Roman" w:hAnsi="Times New Roman" w:cs="Times New Roman"/>
            <w:sz w:val="20"/>
            <w:szCs w:val="20"/>
            <w:lang w:val="ru-RU"/>
          </w:rPr>
          <w:t>@</w:t>
        </w:r>
        <w:r w:rsidR="001C669D" w:rsidRPr="00BD6A28">
          <w:rPr>
            <w:rStyle w:val="a5"/>
            <w:rFonts w:ascii="Times New Roman" w:hAnsi="Times New Roman" w:cs="Times New Roman"/>
            <w:sz w:val="20"/>
            <w:szCs w:val="20"/>
          </w:rPr>
          <w:t>mail</w:t>
        </w:r>
        <w:r w:rsidR="001C669D" w:rsidRPr="00BD6A28">
          <w:rPr>
            <w:rStyle w:val="a5"/>
            <w:rFonts w:ascii="Times New Roman" w:hAnsi="Times New Roman" w:cs="Times New Roman"/>
            <w:sz w:val="20"/>
            <w:szCs w:val="20"/>
            <w:lang w:val="ru-RU"/>
          </w:rPr>
          <w:t>.</w:t>
        </w:r>
        <w:r w:rsidR="001C669D" w:rsidRPr="00BD6A28">
          <w:rPr>
            <w:rStyle w:val="a5"/>
            <w:rFonts w:ascii="Times New Roman" w:hAnsi="Times New Roman" w:cs="Times New Roman"/>
            <w:sz w:val="20"/>
            <w:szCs w:val="20"/>
          </w:rPr>
          <w:t>ru</w:t>
        </w:r>
      </w:hyperlink>
      <w:r w:rsidRPr="00BD6A28">
        <w:rPr>
          <w:rStyle w:val="a5"/>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w:t>
      </w:r>
    </w:p>
    <w:p w:rsidR="001C669D" w:rsidRPr="00BD6A28" w:rsidRDefault="00BD6A28" w:rsidP="00BD6A28">
      <w:pPr>
        <w:tabs>
          <w:tab w:val="left" w:pos="426"/>
        </w:tabs>
        <w:spacing w:after="0" w:line="240" w:lineRule="auto"/>
        <w:jc w:val="both"/>
        <w:rPr>
          <w:rFonts w:ascii="Times New Roman" w:hAnsi="Times New Roman" w:cs="Times New Roman"/>
          <w:sz w:val="20"/>
          <w:szCs w:val="20"/>
        </w:rPr>
      </w:pPr>
      <w:r w:rsidRPr="00BD6A28">
        <w:rPr>
          <w:rFonts w:ascii="Times New Roman" w:hAnsi="Times New Roman" w:cs="Times New Roman"/>
          <w:sz w:val="20"/>
          <w:szCs w:val="20"/>
          <w:lang w:val="ru-RU"/>
        </w:rPr>
        <w:t>Акзуллакызы Л.</w:t>
      </w:r>
      <w:r w:rsidR="001C669D" w:rsidRPr="00BD6A28">
        <w:rPr>
          <w:rFonts w:ascii="Times New Roman" w:hAnsi="Times New Roman" w:cs="Times New Roman"/>
          <w:sz w:val="20"/>
          <w:szCs w:val="20"/>
          <w:lang w:val="ru-RU"/>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w:t>
      </w:r>
      <w:r w:rsidRPr="00BD6A28">
        <w:rPr>
          <w:rFonts w:ascii="Times New Roman" w:hAnsi="Times New Roman" w:cs="Times New Roman"/>
          <w:sz w:val="20"/>
          <w:szCs w:val="20"/>
          <w:lang w:val="ru-RU"/>
        </w:rPr>
        <w:t>Казахстан,</w:t>
      </w:r>
      <w:r w:rsidR="001C669D" w:rsidRPr="00BD6A28">
        <w:rPr>
          <w:rFonts w:ascii="Times New Roman" w:hAnsi="Times New Roman" w:cs="Times New Roman"/>
          <w:sz w:val="20"/>
          <w:szCs w:val="20"/>
          <w:lang w:val="ru-RU"/>
        </w:rPr>
        <w:t xml:space="preserve"> </w:t>
      </w:r>
      <w:r w:rsidR="001C669D" w:rsidRPr="00BD6A28">
        <w:rPr>
          <w:rFonts w:ascii="Times New Roman" w:hAnsi="Times New Roman" w:cs="Times New Roman"/>
          <w:sz w:val="20"/>
          <w:szCs w:val="20"/>
        </w:rPr>
        <w:t>e</w:t>
      </w:r>
      <w:r w:rsidR="001C669D"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mail</w:t>
      </w:r>
      <w:r w:rsidR="001C669D" w:rsidRPr="00BD6A28">
        <w:rPr>
          <w:rFonts w:ascii="Times New Roman" w:hAnsi="Times New Roman" w:cs="Times New Roman"/>
          <w:sz w:val="20"/>
          <w:szCs w:val="20"/>
          <w:lang w:val="ru-RU"/>
        </w:rPr>
        <w:t xml:space="preserve">: </w:t>
      </w:r>
      <w:hyperlink r:id="rId109" w:history="1">
        <w:r w:rsidR="001C669D" w:rsidRPr="00BD6A28">
          <w:rPr>
            <w:rStyle w:val="a5"/>
            <w:rFonts w:ascii="Times New Roman" w:hAnsi="Times New Roman" w:cs="Times New Roman"/>
            <w:sz w:val="20"/>
            <w:szCs w:val="20"/>
          </w:rPr>
          <w:t>la.z</w:t>
        </w:r>
        <w:r w:rsidR="001C669D" w:rsidRPr="00BD6A28">
          <w:rPr>
            <w:rStyle w:val="a5"/>
            <w:rFonts w:ascii="Times New Roman" w:hAnsi="Times New Roman" w:cs="Times New Roman"/>
            <w:sz w:val="20"/>
            <w:szCs w:val="20"/>
            <w:lang w:val="ru-RU"/>
          </w:rPr>
          <w:t>_1986@</w:t>
        </w:r>
        <w:r w:rsidR="001C669D" w:rsidRPr="00BD6A28">
          <w:rPr>
            <w:rStyle w:val="a5"/>
            <w:rFonts w:ascii="Times New Roman" w:hAnsi="Times New Roman" w:cs="Times New Roman"/>
            <w:sz w:val="20"/>
            <w:szCs w:val="20"/>
          </w:rPr>
          <w:t>mail</w:t>
        </w:r>
        <w:r w:rsidR="001C669D" w:rsidRPr="00BD6A28">
          <w:rPr>
            <w:rStyle w:val="a5"/>
            <w:rFonts w:ascii="Times New Roman" w:hAnsi="Times New Roman" w:cs="Times New Roman"/>
            <w:sz w:val="20"/>
            <w:szCs w:val="20"/>
            <w:lang w:val="ru-RU"/>
          </w:rPr>
          <w:t>.</w:t>
        </w:r>
        <w:r w:rsidR="001C669D" w:rsidRPr="00BD6A28">
          <w:rPr>
            <w:rStyle w:val="a5"/>
            <w:rFonts w:ascii="Times New Roman" w:hAnsi="Times New Roman" w:cs="Times New Roman"/>
            <w:sz w:val="20"/>
            <w:szCs w:val="20"/>
          </w:rPr>
          <w:t>ru</w:t>
        </w:r>
      </w:hyperlink>
      <w:r w:rsidRPr="00BD6A28">
        <w:rPr>
          <w:rStyle w:val="a5"/>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w:t>
      </w:r>
    </w:p>
    <w:p w:rsidR="001C669D" w:rsidRDefault="00BD6A28" w:rsidP="00BD6A28">
      <w:pPr>
        <w:tabs>
          <w:tab w:val="left" w:pos="426"/>
        </w:tabs>
        <w:spacing w:after="0" w:line="240" w:lineRule="auto"/>
        <w:jc w:val="both"/>
        <w:rPr>
          <w:rFonts w:ascii="Times New Roman" w:hAnsi="Times New Roman" w:cs="Times New Roman"/>
          <w:sz w:val="20"/>
          <w:szCs w:val="20"/>
        </w:rPr>
      </w:pPr>
      <w:r w:rsidRPr="00BD6A28">
        <w:rPr>
          <w:rFonts w:ascii="Times New Roman" w:hAnsi="Times New Roman" w:cs="Times New Roman"/>
          <w:sz w:val="20"/>
          <w:szCs w:val="20"/>
        </w:rPr>
        <w:t>Жарменова Б</w:t>
      </w:r>
      <w:r w:rsidRPr="00BD6A28">
        <w:rPr>
          <w:rFonts w:ascii="Times New Roman" w:hAnsi="Times New Roman" w:cs="Times New Roman"/>
          <w:sz w:val="20"/>
          <w:szCs w:val="20"/>
          <w:lang w:val="ru-RU"/>
        </w:rPr>
        <w:t>.</w:t>
      </w:r>
      <w:r w:rsidRPr="00BD6A28">
        <w:rPr>
          <w:rFonts w:ascii="Times New Roman" w:hAnsi="Times New Roman" w:cs="Times New Roman"/>
          <w:sz w:val="20"/>
          <w:szCs w:val="20"/>
        </w:rPr>
        <w:t xml:space="preserve"> К</w:t>
      </w:r>
      <w:r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w:t>
      </w:r>
      <w:r w:rsidRPr="00BD6A28">
        <w:rPr>
          <w:rFonts w:ascii="Times New Roman" w:hAnsi="Times New Roman" w:cs="Times New Roman"/>
          <w:sz w:val="20"/>
          <w:szCs w:val="20"/>
        </w:rPr>
        <w:t>Казахстан</w:t>
      </w:r>
      <w:r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e-mail: </w:t>
      </w:r>
      <w:hyperlink r:id="rId110" w:history="1">
        <w:r w:rsidR="001C669D" w:rsidRPr="00BD6A28">
          <w:rPr>
            <w:rStyle w:val="a5"/>
            <w:rFonts w:ascii="Times New Roman" w:hAnsi="Times New Roman" w:cs="Times New Roman"/>
            <w:sz w:val="20"/>
            <w:szCs w:val="20"/>
          </w:rPr>
          <w:t>81_bota@mail.ru</w:t>
        </w:r>
      </w:hyperlink>
      <w:r w:rsidR="001C669D" w:rsidRPr="00BD6A28">
        <w:rPr>
          <w:rFonts w:ascii="Times New Roman" w:hAnsi="Times New Roman" w:cs="Times New Roman"/>
          <w:sz w:val="20"/>
          <w:szCs w:val="20"/>
        </w:rPr>
        <w:t xml:space="preserve"> </w:t>
      </w:r>
    </w:p>
    <w:p w:rsidR="003B07EC" w:rsidRPr="00BD6A28" w:rsidRDefault="003B07EC" w:rsidP="00BD6A28">
      <w:pPr>
        <w:tabs>
          <w:tab w:val="left" w:pos="426"/>
        </w:tabs>
        <w:spacing w:after="0" w:line="240" w:lineRule="auto"/>
        <w:jc w:val="both"/>
        <w:rPr>
          <w:rFonts w:ascii="Times New Roman" w:hAnsi="Times New Roman" w:cs="Times New Roman"/>
          <w:sz w:val="20"/>
          <w:szCs w:val="20"/>
        </w:rPr>
      </w:pPr>
    </w:p>
    <w:p w:rsidR="006A4913" w:rsidRPr="006A4913" w:rsidRDefault="006A4913" w:rsidP="006A4913">
      <w:pPr>
        <w:spacing w:after="0" w:line="240" w:lineRule="auto"/>
        <w:rPr>
          <w:rFonts w:ascii="Times New Roman" w:eastAsiaTheme="minorHAnsi" w:hAnsi="Times New Roman" w:cs="Times New Roman"/>
          <w:b/>
          <w:i/>
          <w:sz w:val="20"/>
          <w:szCs w:val="20"/>
          <w:lang w:val="en-US" w:eastAsia="en-US"/>
        </w:rPr>
      </w:pPr>
      <w:r w:rsidRPr="006A4913">
        <w:rPr>
          <w:rFonts w:ascii="Times New Roman" w:eastAsiaTheme="minorHAnsi" w:hAnsi="Times New Roman" w:cs="Times New Roman"/>
          <w:b/>
          <w:i/>
          <w:sz w:val="20"/>
          <w:szCs w:val="20"/>
          <w:lang w:val="en-US" w:eastAsia="en-US"/>
        </w:rPr>
        <w:t>Information about authors</w:t>
      </w:r>
    </w:p>
    <w:p w:rsidR="001C669D" w:rsidRPr="001C669D" w:rsidRDefault="001C669D" w:rsidP="001C669D">
      <w:pPr>
        <w:tabs>
          <w:tab w:val="left" w:pos="426"/>
        </w:tabs>
        <w:spacing w:after="0" w:line="240" w:lineRule="auto"/>
        <w:ind w:firstLine="567"/>
        <w:rPr>
          <w:rFonts w:ascii="Times New Roman" w:hAnsi="Times New Roman" w:cs="Times New Roman"/>
          <w:sz w:val="24"/>
          <w:szCs w:val="24"/>
        </w:rPr>
      </w:pPr>
    </w:p>
    <w:p w:rsidR="001C669D" w:rsidRPr="003B07EC" w:rsidRDefault="001C669D" w:rsidP="003B07EC">
      <w:pPr>
        <w:spacing w:after="0" w:line="240" w:lineRule="auto"/>
        <w:jc w:val="both"/>
        <w:rPr>
          <w:rFonts w:ascii="Times New Roman" w:hAnsi="Times New Roman" w:cs="Times New Roman"/>
          <w:color w:val="0563C1" w:themeColor="hyperlink"/>
          <w:sz w:val="20"/>
          <w:szCs w:val="20"/>
          <w:u w:val="single"/>
          <w:lang w:val="en-US"/>
        </w:rPr>
      </w:pPr>
      <w:r w:rsidRPr="003B07EC">
        <w:rPr>
          <w:rFonts w:ascii="Times New Roman" w:hAnsi="Times New Roman" w:cs="Times New Roman"/>
          <w:color w:val="000000" w:themeColor="text1"/>
          <w:sz w:val="20"/>
          <w:szCs w:val="20"/>
        </w:rPr>
        <w:t xml:space="preserve">Tanirbergenov </w:t>
      </w:r>
      <w:r w:rsidR="006A4913" w:rsidRPr="003B07EC">
        <w:rPr>
          <w:rFonts w:ascii="Times New Roman" w:hAnsi="Times New Roman" w:cs="Times New Roman"/>
          <w:color w:val="000000" w:themeColor="text1"/>
          <w:sz w:val="20"/>
          <w:szCs w:val="20"/>
          <w:lang w:val="ru-RU"/>
        </w:rPr>
        <w:t>А</w:t>
      </w:r>
      <w:r w:rsidR="006A4913" w:rsidRPr="003B07EC">
        <w:rPr>
          <w:rFonts w:ascii="Times New Roman" w:hAnsi="Times New Roman" w:cs="Times New Roman"/>
          <w:color w:val="000000" w:themeColor="text1"/>
          <w:sz w:val="20"/>
          <w:szCs w:val="20"/>
          <w:lang w:val="en-US"/>
        </w:rPr>
        <w:t>.</w:t>
      </w:r>
      <w:r w:rsidRPr="003B07EC">
        <w:rPr>
          <w:rFonts w:ascii="Times New Roman" w:hAnsi="Times New Roman" w:cs="Times New Roman"/>
          <w:color w:val="000000" w:themeColor="text1"/>
          <w:sz w:val="20"/>
          <w:szCs w:val="20"/>
        </w:rPr>
        <w:t>Adilbek</w:t>
      </w:r>
      <w:r w:rsidRPr="003B07EC">
        <w:rPr>
          <w:rFonts w:ascii="Times New Roman" w:hAnsi="Times New Roman" w:cs="Times New Roman"/>
          <w:b/>
          <w:color w:val="000000" w:themeColor="text1"/>
          <w:sz w:val="20"/>
          <w:szCs w:val="20"/>
        </w:rPr>
        <w:t xml:space="preserve"> </w:t>
      </w:r>
      <w:r w:rsidRPr="003B07EC">
        <w:rPr>
          <w:rFonts w:ascii="Times New Roman" w:hAnsi="Times New Roman" w:cs="Times New Roman"/>
          <w:color w:val="000000" w:themeColor="text1"/>
          <w:sz w:val="20"/>
          <w:szCs w:val="20"/>
        </w:rPr>
        <w:t>- Acting Associate Professor, Head of the Department of Cryptology, L.N. Gumilyov Eurasian National</w:t>
      </w:r>
      <w:r w:rsidR="003B07EC" w:rsidRPr="003B07EC">
        <w:rPr>
          <w:rFonts w:ascii="Times New Roman" w:hAnsi="Times New Roman" w:cs="Times New Roman"/>
          <w:color w:val="000000" w:themeColor="text1"/>
          <w:sz w:val="20"/>
          <w:szCs w:val="20"/>
        </w:rPr>
        <w:t xml:space="preserve"> University, Astana, Kazakhstan</w:t>
      </w:r>
      <w:r w:rsidR="003B07EC" w:rsidRPr="003B07EC">
        <w:rPr>
          <w:rFonts w:ascii="Times New Roman" w:hAnsi="Times New Roman" w:cs="Times New Roman"/>
          <w:color w:val="000000" w:themeColor="text1"/>
          <w:sz w:val="20"/>
          <w:szCs w:val="20"/>
          <w:lang w:val="en-US"/>
        </w:rPr>
        <w:t>,</w:t>
      </w:r>
      <w:r w:rsidR="003B07EC" w:rsidRPr="003B07EC">
        <w:rPr>
          <w:rFonts w:ascii="Times New Roman" w:hAnsi="Times New Roman" w:cs="Times New Roman"/>
          <w:color w:val="000000" w:themeColor="text1"/>
          <w:sz w:val="20"/>
          <w:szCs w:val="20"/>
        </w:rPr>
        <w:t xml:space="preserve"> </w:t>
      </w:r>
      <w:r w:rsidR="003B07EC" w:rsidRPr="003B07EC">
        <w:rPr>
          <w:rFonts w:ascii="Times New Roman" w:hAnsi="Times New Roman" w:cs="Times New Roman"/>
          <w:color w:val="000000" w:themeColor="text1"/>
          <w:sz w:val="20"/>
          <w:szCs w:val="20"/>
          <w:lang w:val="ru-RU"/>
        </w:rPr>
        <w:t>е</w:t>
      </w:r>
      <w:r w:rsidRPr="003B07EC">
        <w:rPr>
          <w:rFonts w:ascii="Times New Roman" w:hAnsi="Times New Roman" w:cs="Times New Roman"/>
          <w:color w:val="000000" w:themeColor="text1"/>
          <w:sz w:val="20"/>
          <w:szCs w:val="20"/>
        </w:rPr>
        <w:t xml:space="preserve">-mail: </w:t>
      </w:r>
      <w:hyperlink r:id="rId111" w:history="1">
        <w:r w:rsidRPr="003B07EC">
          <w:rPr>
            <w:rFonts w:ascii="Times New Roman" w:hAnsi="Times New Roman" w:cs="Times New Roman"/>
            <w:color w:val="0563C1" w:themeColor="hyperlink"/>
            <w:sz w:val="20"/>
            <w:szCs w:val="20"/>
            <w:u w:val="single"/>
          </w:rPr>
          <w:t>t.adilbek@mail.ru</w:t>
        </w:r>
      </w:hyperlink>
      <w:r w:rsidR="003B07EC" w:rsidRPr="003B07EC">
        <w:rPr>
          <w:rFonts w:ascii="Times New Roman" w:hAnsi="Times New Roman" w:cs="Times New Roman"/>
          <w:color w:val="0563C1" w:themeColor="hyperlink"/>
          <w:sz w:val="20"/>
          <w:szCs w:val="20"/>
          <w:u w:val="single"/>
          <w:lang w:val="en-US"/>
        </w:rPr>
        <w:t>;</w:t>
      </w:r>
    </w:p>
    <w:p w:rsidR="001C669D" w:rsidRPr="003B07EC" w:rsidRDefault="001C669D" w:rsidP="003B07EC">
      <w:pPr>
        <w:spacing w:after="0" w:line="240" w:lineRule="auto"/>
        <w:jc w:val="both"/>
        <w:rPr>
          <w:rFonts w:ascii="Times New Roman" w:hAnsi="Times New Roman" w:cs="Times New Roman"/>
          <w:color w:val="0563C1" w:themeColor="hyperlink"/>
          <w:sz w:val="20"/>
          <w:szCs w:val="20"/>
          <w:u w:val="single"/>
        </w:rPr>
      </w:pPr>
      <w:r w:rsidRPr="003B07EC">
        <w:rPr>
          <w:rFonts w:ascii="Times New Roman" w:hAnsi="Times New Roman" w:cs="Times New Roman"/>
          <w:sz w:val="20"/>
          <w:szCs w:val="20"/>
        </w:rPr>
        <w:t xml:space="preserve"> </w:t>
      </w:r>
      <w:r w:rsidR="006A4913" w:rsidRPr="003B07EC">
        <w:rPr>
          <w:rFonts w:ascii="Times New Roman" w:hAnsi="Times New Roman" w:cs="Times New Roman"/>
          <w:color w:val="000000" w:themeColor="text1"/>
          <w:sz w:val="20"/>
          <w:szCs w:val="20"/>
        </w:rPr>
        <w:t>Serikbayeva S</w:t>
      </w:r>
      <w:r w:rsidR="006A4913" w:rsidRPr="003B07EC">
        <w:rPr>
          <w:rFonts w:ascii="Times New Roman" w:hAnsi="Times New Roman" w:cs="Times New Roman"/>
          <w:color w:val="000000" w:themeColor="text1"/>
          <w:sz w:val="20"/>
          <w:szCs w:val="20"/>
          <w:lang w:val="en-US"/>
        </w:rPr>
        <w:t>.</w:t>
      </w:r>
      <w:r w:rsidRPr="003B07EC">
        <w:rPr>
          <w:rFonts w:ascii="Times New Roman" w:hAnsi="Times New Roman" w:cs="Times New Roman"/>
          <w:b/>
          <w:color w:val="000000" w:themeColor="text1"/>
          <w:sz w:val="20"/>
          <w:szCs w:val="20"/>
        </w:rPr>
        <w:t xml:space="preserve"> </w:t>
      </w:r>
      <w:r w:rsidRPr="003B07EC">
        <w:rPr>
          <w:rFonts w:ascii="Times New Roman" w:hAnsi="Times New Roman" w:cs="Times New Roman"/>
          <w:color w:val="000000" w:themeColor="text1"/>
          <w:sz w:val="20"/>
          <w:szCs w:val="20"/>
        </w:rPr>
        <w:t xml:space="preserve">- PhD, Senior Lecturer of the Department of Information Systems, L.N. Gumilyov Eurasian National </w:t>
      </w:r>
      <w:r w:rsidR="003B07EC" w:rsidRPr="003B07EC">
        <w:rPr>
          <w:rFonts w:ascii="Times New Roman" w:hAnsi="Times New Roman" w:cs="Times New Roman"/>
          <w:color w:val="000000" w:themeColor="text1"/>
          <w:sz w:val="20"/>
          <w:szCs w:val="20"/>
        </w:rPr>
        <w:t>University, Astana, Kazakhstan</w:t>
      </w:r>
      <w:r w:rsidR="003B07EC" w:rsidRPr="003B07EC">
        <w:rPr>
          <w:rFonts w:ascii="Times New Roman" w:hAnsi="Times New Roman" w:cs="Times New Roman"/>
          <w:color w:val="000000" w:themeColor="text1"/>
          <w:sz w:val="20"/>
          <w:szCs w:val="20"/>
          <w:lang w:val="en-US"/>
        </w:rPr>
        <w:t xml:space="preserve">, </w:t>
      </w:r>
      <w:r w:rsidR="003B07EC" w:rsidRPr="003B07EC">
        <w:rPr>
          <w:rFonts w:ascii="Times New Roman" w:hAnsi="Times New Roman" w:cs="Times New Roman"/>
          <w:color w:val="000000" w:themeColor="text1"/>
          <w:sz w:val="20"/>
          <w:szCs w:val="20"/>
          <w:lang w:val="ru-RU"/>
        </w:rPr>
        <w:t>е</w:t>
      </w:r>
      <w:r w:rsidRPr="003B07EC">
        <w:rPr>
          <w:rFonts w:ascii="Times New Roman" w:hAnsi="Times New Roman" w:cs="Times New Roman"/>
          <w:color w:val="000000" w:themeColor="text1"/>
          <w:sz w:val="20"/>
          <w:szCs w:val="20"/>
        </w:rPr>
        <w:t xml:space="preserve">-mail: </w:t>
      </w:r>
      <w:hyperlink r:id="rId112" w:history="1">
        <w:r w:rsidRPr="003B07EC">
          <w:rPr>
            <w:rFonts w:ascii="Times New Roman" w:hAnsi="Times New Roman" w:cs="Times New Roman"/>
            <w:color w:val="0563C1" w:themeColor="hyperlink"/>
            <w:sz w:val="20"/>
            <w:szCs w:val="20"/>
            <w:u w:val="single"/>
          </w:rPr>
          <w:t>inf_8585@mail.ru</w:t>
        </w:r>
      </w:hyperlink>
      <w:r w:rsidR="003B07EC" w:rsidRPr="003B07EC">
        <w:rPr>
          <w:rFonts w:ascii="Times New Roman" w:hAnsi="Times New Roman" w:cs="Times New Roman"/>
          <w:color w:val="0563C1" w:themeColor="hyperlink"/>
          <w:sz w:val="20"/>
          <w:szCs w:val="20"/>
          <w:u w:val="single"/>
          <w:lang w:val="en-US"/>
        </w:rPr>
        <w:t>;</w:t>
      </w:r>
      <w:r w:rsidRPr="003B07EC">
        <w:rPr>
          <w:rFonts w:ascii="Times New Roman" w:hAnsi="Times New Roman" w:cs="Times New Roman"/>
          <w:sz w:val="20"/>
          <w:szCs w:val="20"/>
        </w:rPr>
        <w:t xml:space="preserve"> </w:t>
      </w:r>
    </w:p>
    <w:p w:rsidR="001C669D" w:rsidRPr="003B07EC" w:rsidRDefault="006A4913" w:rsidP="003B07EC">
      <w:pPr>
        <w:spacing w:after="0" w:line="240" w:lineRule="auto"/>
        <w:jc w:val="both"/>
        <w:rPr>
          <w:rFonts w:ascii="Times New Roman" w:hAnsi="Times New Roman" w:cs="Times New Roman"/>
          <w:color w:val="0563C1" w:themeColor="hyperlink"/>
          <w:sz w:val="20"/>
          <w:szCs w:val="20"/>
          <w:u w:val="single"/>
        </w:rPr>
      </w:pPr>
      <w:r w:rsidRPr="003B07EC">
        <w:rPr>
          <w:rFonts w:ascii="Times New Roman" w:hAnsi="Times New Roman" w:cs="Times New Roman"/>
          <w:bCs/>
          <w:sz w:val="20"/>
          <w:szCs w:val="20"/>
        </w:rPr>
        <w:t>Tassuov B</w:t>
      </w:r>
      <w:r w:rsidRPr="003B07EC">
        <w:rPr>
          <w:rFonts w:ascii="Times New Roman" w:hAnsi="Times New Roman" w:cs="Times New Roman"/>
          <w:bCs/>
          <w:sz w:val="20"/>
          <w:szCs w:val="20"/>
          <w:lang w:val="en-US"/>
        </w:rPr>
        <w:t>.</w:t>
      </w:r>
      <w:r w:rsidR="001C669D" w:rsidRPr="003B07EC">
        <w:rPr>
          <w:rFonts w:ascii="Times New Roman" w:hAnsi="Times New Roman" w:cs="Times New Roman"/>
          <w:bCs/>
          <w:sz w:val="20"/>
          <w:szCs w:val="20"/>
        </w:rPr>
        <w:t>- Associate Professor, Department of Physics and Informatics, Taraz Regional University named after M.Kh. Dulaty, Taraz, Kazakhstan</w:t>
      </w:r>
      <w:r w:rsidR="003B07EC" w:rsidRPr="003B07EC">
        <w:rPr>
          <w:rFonts w:ascii="Times New Roman" w:hAnsi="Times New Roman" w:cs="Times New Roman"/>
          <w:bCs/>
          <w:sz w:val="20"/>
          <w:szCs w:val="20"/>
          <w:lang w:val="en-US"/>
        </w:rPr>
        <w:t>,</w:t>
      </w:r>
      <w:r w:rsidR="003B07EC" w:rsidRPr="003B07EC">
        <w:rPr>
          <w:rFonts w:ascii="Times New Roman" w:hAnsi="Times New Roman" w:cs="Times New Roman"/>
          <w:bCs/>
          <w:sz w:val="20"/>
          <w:szCs w:val="20"/>
        </w:rPr>
        <w:t xml:space="preserve"> </w:t>
      </w:r>
      <w:r w:rsidR="003B07EC" w:rsidRPr="003B07EC">
        <w:rPr>
          <w:rFonts w:ascii="Times New Roman" w:hAnsi="Times New Roman" w:cs="Times New Roman"/>
          <w:bCs/>
          <w:sz w:val="20"/>
          <w:szCs w:val="20"/>
          <w:lang w:val="ru-RU"/>
        </w:rPr>
        <w:t>е</w:t>
      </w:r>
      <w:r w:rsidR="001C669D" w:rsidRPr="003B07EC">
        <w:rPr>
          <w:rFonts w:ascii="Times New Roman" w:hAnsi="Times New Roman" w:cs="Times New Roman"/>
          <w:bCs/>
          <w:sz w:val="20"/>
          <w:szCs w:val="20"/>
        </w:rPr>
        <w:t xml:space="preserve">-mail: </w:t>
      </w:r>
      <w:hyperlink r:id="rId113" w:history="1">
        <w:r w:rsidR="001C669D" w:rsidRPr="003B07EC">
          <w:rPr>
            <w:rStyle w:val="a5"/>
            <w:rFonts w:ascii="Times New Roman" w:hAnsi="Times New Roman" w:cs="Times New Roman"/>
            <w:bCs/>
            <w:sz w:val="20"/>
            <w:szCs w:val="20"/>
          </w:rPr>
          <w:t>b.tasuov@dulaty.kz</w:t>
        </w:r>
      </w:hyperlink>
      <w:r w:rsidR="003B07EC" w:rsidRPr="003B07EC">
        <w:rPr>
          <w:rStyle w:val="a5"/>
          <w:rFonts w:ascii="Times New Roman" w:hAnsi="Times New Roman" w:cs="Times New Roman"/>
          <w:bCs/>
          <w:sz w:val="20"/>
          <w:szCs w:val="20"/>
          <w:lang w:val="en-US"/>
        </w:rPr>
        <w:t>;</w:t>
      </w:r>
      <w:r w:rsidR="001C669D" w:rsidRPr="003B07EC">
        <w:rPr>
          <w:rFonts w:ascii="Times New Roman" w:hAnsi="Times New Roman" w:cs="Times New Roman"/>
          <w:bCs/>
          <w:sz w:val="20"/>
          <w:szCs w:val="20"/>
        </w:rPr>
        <w:t xml:space="preserve"> </w:t>
      </w:r>
    </w:p>
    <w:p w:rsidR="001C669D" w:rsidRPr="003B07EC" w:rsidRDefault="006A4913" w:rsidP="003B07EC">
      <w:pPr>
        <w:spacing w:after="0" w:line="240" w:lineRule="auto"/>
        <w:jc w:val="both"/>
        <w:rPr>
          <w:rFonts w:ascii="Times New Roman" w:hAnsi="Times New Roman" w:cs="Times New Roman"/>
          <w:sz w:val="20"/>
          <w:szCs w:val="20"/>
          <w:lang w:val="en-US"/>
        </w:rPr>
      </w:pPr>
      <w:r w:rsidRPr="003B07EC">
        <w:rPr>
          <w:rFonts w:ascii="Times New Roman" w:hAnsi="Times New Roman" w:cs="Times New Roman"/>
          <w:bCs/>
          <w:sz w:val="20"/>
          <w:szCs w:val="20"/>
        </w:rPr>
        <w:t>Mussagulova G</w:t>
      </w:r>
      <w:r w:rsidRPr="003B07EC">
        <w:rPr>
          <w:rFonts w:ascii="Times New Roman" w:hAnsi="Times New Roman" w:cs="Times New Roman"/>
          <w:bCs/>
          <w:sz w:val="20"/>
          <w:szCs w:val="20"/>
          <w:lang w:val="en-US"/>
        </w:rPr>
        <w:t>.</w:t>
      </w:r>
      <w:r w:rsidR="001C669D" w:rsidRPr="003B07EC">
        <w:rPr>
          <w:rFonts w:ascii="Times New Roman" w:hAnsi="Times New Roman" w:cs="Times New Roman"/>
          <w:bCs/>
          <w:sz w:val="20"/>
          <w:szCs w:val="20"/>
        </w:rPr>
        <w:t xml:space="preserve"> -, Korkyt Ata Kyzylorda University, senior lecturer of the educational program "Informatics and Information  Communication Technologies", Kyzylorda, Kazakhstan</w:t>
      </w:r>
      <w:r w:rsidR="003B07EC" w:rsidRPr="003B07EC">
        <w:rPr>
          <w:rFonts w:ascii="Times New Roman" w:hAnsi="Times New Roman" w:cs="Times New Roman"/>
          <w:bCs/>
          <w:sz w:val="20"/>
          <w:szCs w:val="20"/>
          <w:lang w:val="en-US"/>
        </w:rPr>
        <w:t>,</w:t>
      </w:r>
    </w:p>
    <w:p w:rsidR="001C669D" w:rsidRPr="003B07EC" w:rsidRDefault="001C669D" w:rsidP="003B07EC">
      <w:pPr>
        <w:spacing w:after="0" w:line="240" w:lineRule="auto"/>
        <w:jc w:val="both"/>
        <w:rPr>
          <w:rFonts w:ascii="Times New Roman" w:hAnsi="Times New Roman" w:cs="Times New Roman"/>
          <w:bCs/>
          <w:sz w:val="20"/>
          <w:szCs w:val="20"/>
          <w:lang w:val="en-US"/>
        </w:rPr>
      </w:pPr>
      <w:r w:rsidRPr="003B07EC">
        <w:rPr>
          <w:rFonts w:ascii="Times New Roman" w:hAnsi="Times New Roman" w:cs="Times New Roman"/>
          <w:bCs/>
          <w:sz w:val="20"/>
          <w:szCs w:val="20"/>
        </w:rPr>
        <w:t xml:space="preserve"> e-mail: </w:t>
      </w:r>
      <w:hyperlink r:id="rId114" w:history="1">
        <w:r w:rsidRPr="003B07EC">
          <w:rPr>
            <w:rStyle w:val="a5"/>
            <w:rFonts w:ascii="Times New Roman" w:hAnsi="Times New Roman" w:cs="Times New Roman"/>
            <w:bCs/>
            <w:sz w:val="20"/>
            <w:szCs w:val="20"/>
          </w:rPr>
          <w:t>erkegulia@mail.ru</w:t>
        </w:r>
      </w:hyperlink>
      <w:r w:rsidR="003B07EC" w:rsidRPr="003B07EC">
        <w:rPr>
          <w:rStyle w:val="a5"/>
          <w:rFonts w:ascii="Times New Roman" w:hAnsi="Times New Roman" w:cs="Times New Roman"/>
          <w:bCs/>
          <w:sz w:val="20"/>
          <w:szCs w:val="20"/>
          <w:lang w:val="en-US"/>
        </w:rPr>
        <w:t>;</w:t>
      </w:r>
    </w:p>
    <w:p w:rsidR="001C669D" w:rsidRPr="003B07EC" w:rsidRDefault="006A4913" w:rsidP="003B07EC">
      <w:pPr>
        <w:spacing w:after="0" w:line="240" w:lineRule="auto"/>
        <w:jc w:val="both"/>
        <w:rPr>
          <w:rFonts w:ascii="Times New Roman" w:hAnsi="Times New Roman" w:cs="Times New Roman"/>
          <w:bCs/>
          <w:sz w:val="20"/>
          <w:szCs w:val="20"/>
          <w:lang w:val="en-US"/>
        </w:rPr>
      </w:pPr>
      <w:r w:rsidRPr="003B07EC">
        <w:rPr>
          <w:rFonts w:ascii="Times New Roman" w:hAnsi="Times New Roman" w:cs="Times New Roman"/>
          <w:bCs/>
          <w:sz w:val="20"/>
          <w:szCs w:val="20"/>
        </w:rPr>
        <w:t>Akzullakyzy L</w:t>
      </w:r>
      <w:r w:rsidRPr="003B07EC">
        <w:rPr>
          <w:rFonts w:ascii="Times New Roman" w:hAnsi="Times New Roman" w:cs="Times New Roman"/>
          <w:b/>
          <w:bCs/>
          <w:sz w:val="20"/>
          <w:szCs w:val="20"/>
          <w:lang w:val="en-US"/>
        </w:rPr>
        <w:t>.</w:t>
      </w:r>
      <w:r w:rsidR="001C669D" w:rsidRPr="003B07EC">
        <w:rPr>
          <w:rFonts w:ascii="Times New Roman" w:hAnsi="Times New Roman" w:cs="Times New Roman"/>
          <w:bCs/>
          <w:sz w:val="20"/>
          <w:szCs w:val="20"/>
        </w:rPr>
        <w:t xml:space="preserve"> - Korkyt Ata Kyzylorda University, senior lecturer of the educational program "Informatics and Information Communication Technologies", Kyzylorda, Kazakhstan</w:t>
      </w:r>
      <w:r w:rsidR="003B07EC" w:rsidRPr="003B07EC">
        <w:rPr>
          <w:rFonts w:ascii="Times New Roman" w:hAnsi="Times New Roman" w:cs="Times New Roman"/>
          <w:bCs/>
          <w:sz w:val="20"/>
          <w:szCs w:val="20"/>
          <w:lang w:val="en-US"/>
        </w:rPr>
        <w:t>,</w:t>
      </w:r>
    </w:p>
    <w:p w:rsidR="001C669D" w:rsidRPr="003B07EC" w:rsidRDefault="001C669D" w:rsidP="003B07EC">
      <w:pPr>
        <w:spacing w:after="0" w:line="240" w:lineRule="auto"/>
        <w:jc w:val="both"/>
        <w:rPr>
          <w:rFonts w:ascii="Times New Roman" w:hAnsi="Times New Roman" w:cs="Times New Roman"/>
          <w:bCs/>
          <w:sz w:val="20"/>
          <w:szCs w:val="20"/>
          <w:lang w:val="en-US"/>
        </w:rPr>
      </w:pPr>
      <w:r w:rsidRPr="003B07EC">
        <w:rPr>
          <w:rFonts w:ascii="Times New Roman" w:hAnsi="Times New Roman" w:cs="Times New Roman"/>
          <w:bCs/>
          <w:sz w:val="20"/>
          <w:szCs w:val="20"/>
        </w:rPr>
        <w:t xml:space="preserve"> e-mail: </w:t>
      </w:r>
      <w:hyperlink r:id="rId115" w:history="1">
        <w:r w:rsidRPr="003B07EC">
          <w:rPr>
            <w:rStyle w:val="a5"/>
            <w:rFonts w:ascii="Times New Roman" w:hAnsi="Times New Roman" w:cs="Times New Roman"/>
            <w:bCs/>
            <w:sz w:val="20"/>
            <w:szCs w:val="20"/>
          </w:rPr>
          <w:t>laz_1986@mail.ru</w:t>
        </w:r>
      </w:hyperlink>
      <w:r w:rsidR="003B07EC" w:rsidRPr="003B07EC">
        <w:rPr>
          <w:rStyle w:val="a5"/>
          <w:rFonts w:ascii="Times New Roman" w:hAnsi="Times New Roman" w:cs="Times New Roman"/>
          <w:bCs/>
          <w:sz w:val="20"/>
          <w:szCs w:val="20"/>
          <w:lang w:val="en-US"/>
        </w:rPr>
        <w:t>;</w:t>
      </w:r>
    </w:p>
    <w:p w:rsidR="001C669D" w:rsidRPr="003B07EC" w:rsidRDefault="003B07EC" w:rsidP="003B07EC">
      <w:pPr>
        <w:spacing w:after="0" w:line="240" w:lineRule="auto"/>
        <w:rPr>
          <w:rFonts w:ascii="Times New Roman" w:hAnsi="Times New Roman" w:cs="Times New Roman"/>
          <w:bCs/>
          <w:sz w:val="20"/>
          <w:szCs w:val="20"/>
          <w:lang w:val="en-US"/>
        </w:rPr>
      </w:pPr>
      <w:r w:rsidRPr="003B07EC">
        <w:rPr>
          <w:rFonts w:ascii="Times New Roman" w:hAnsi="Times New Roman" w:cs="Times New Roman"/>
          <w:sz w:val="20"/>
          <w:szCs w:val="20"/>
        </w:rPr>
        <w:t>Zharmenova</w:t>
      </w:r>
      <w:r w:rsidR="001C669D" w:rsidRPr="003B07EC">
        <w:rPr>
          <w:rFonts w:ascii="Times New Roman" w:hAnsi="Times New Roman" w:cs="Times New Roman"/>
          <w:bCs/>
          <w:sz w:val="20"/>
          <w:szCs w:val="20"/>
        </w:rPr>
        <w:t xml:space="preserve"> </w:t>
      </w:r>
      <w:r w:rsidRPr="003B07EC">
        <w:rPr>
          <w:rFonts w:ascii="Times New Roman" w:hAnsi="Times New Roman" w:cs="Times New Roman"/>
          <w:sz w:val="20"/>
          <w:szCs w:val="20"/>
        </w:rPr>
        <w:t>B.</w:t>
      </w:r>
      <w:r w:rsidRPr="003B07EC">
        <w:rPr>
          <w:rFonts w:ascii="Times New Roman" w:hAnsi="Times New Roman" w:cs="Times New Roman"/>
          <w:b/>
          <w:sz w:val="20"/>
          <w:szCs w:val="20"/>
        </w:rPr>
        <w:t xml:space="preserve"> </w:t>
      </w:r>
      <w:r w:rsidR="001C669D" w:rsidRPr="003B07EC">
        <w:rPr>
          <w:rFonts w:ascii="Times New Roman" w:hAnsi="Times New Roman" w:cs="Times New Roman"/>
          <w:bCs/>
          <w:sz w:val="20"/>
          <w:szCs w:val="20"/>
        </w:rPr>
        <w:t>-  Korkyt Ata Kyzylorda University, senior lecturer of the educational program "Informatics and Information Communication Technologies", Kyzylorda, Kazakhstan</w:t>
      </w:r>
      <w:r w:rsidRPr="003B07EC">
        <w:rPr>
          <w:rFonts w:ascii="Times New Roman" w:hAnsi="Times New Roman" w:cs="Times New Roman"/>
          <w:bCs/>
          <w:sz w:val="20"/>
          <w:szCs w:val="20"/>
          <w:lang w:val="en-US"/>
        </w:rPr>
        <w:t>,</w:t>
      </w:r>
    </w:p>
    <w:p w:rsidR="001C669D" w:rsidRPr="003B07EC" w:rsidRDefault="001C669D" w:rsidP="001C669D">
      <w:pPr>
        <w:spacing w:after="0" w:line="240" w:lineRule="auto"/>
        <w:rPr>
          <w:rFonts w:ascii="Times New Roman" w:hAnsi="Times New Roman" w:cs="Times New Roman"/>
          <w:bCs/>
          <w:sz w:val="20"/>
          <w:szCs w:val="20"/>
        </w:rPr>
      </w:pPr>
      <w:r w:rsidRPr="003B07EC">
        <w:rPr>
          <w:rFonts w:ascii="Times New Roman" w:hAnsi="Times New Roman" w:cs="Times New Roman"/>
          <w:bCs/>
          <w:sz w:val="20"/>
          <w:szCs w:val="20"/>
        </w:rPr>
        <w:t xml:space="preserve"> e-mail: </w:t>
      </w:r>
      <w:hyperlink r:id="rId116" w:history="1">
        <w:r w:rsidRPr="003B07EC">
          <w:rPr>
            <w:rStyle w:val="a5"/>
            <w:rFonts w:ascii="Times New Roman" w:hAnsi="Times New Roman" w:cs="Times New Roman"/>
            <w:bCs/>
            <w:sz w:val="20"/>
            <w:szCs w:val="20"/>
          </w:rPr>
          <w:t>81_bota@mail.ru</w:t>
        </w:r>
      </w:hyperlink>
    </w:p>
    <w:p w:rsidR="001C669D" w:rsidRPr="001C669D" w:rsidRDefault="001C669D" w:rsidP="001C669D">
      <w:pPr>
        <w:spacing w:after="0" w:line="240" w:lineRule="auto"/>
        <w:rPr>
          <w:rFonts w:ascii="Times New Roman" w:hAnsi="Times New Roman" w:cs="Times New Roman"/>
          <w:bCs/>
          <w:sz w:val="24"/>
          <w:szCs w:val="24"/>
        </w:rPr>
      </w:pPr>
    </w:p>
    <w:p w:rsidR="001C669D" w:rsidRPr="001C669D" w:rsidRDefault="001C669D" w:rsidP="001C669D">
      <w:pPr>
        <w:spacing w:after="0" w:line="240" w:lineRule="auto"/>
        <w:rPr>
          <w:rFonts w:ascii="Times New Roman" w:hAnsi="Times New Roman" w:cs="Times New Roman"/>
          <w:bCs/>
          <w:sz w:val="24"/>
          <w:szCs w:val="24"/>
        </w:rPr>
      </w:pPr>
    </w:p>
    <w:p w:rsidR="001C669D" w:rsidRDefault="001C669D"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Pr="00586FCC" w:rsidRDefault="00586FCC" w:rsidP="00586FCC">
      <w:pPr>
        <w:pStyle w:val="aa"/>
        <w:jc w:val="both"/>
        <w:rPr>
          <w:rFonts w:ascii="Times New Roman" w:hAnsi="Times New Roman" w:cs="Times New Roman"/>
          <w:sz w:val="22"/>
          <w:szCs w:val="22"/>
          <w:lang w:val="kk-KZ"/>
        </w:rPr>
      </w:pPr>
      <w:r w:rsidRPr="00586FCC">
        <w:rPr>
          <w:rStyle w:val="a9"/>
          <w:rFonts w:ascii="Times New Roman" w:hAnsi="Times New Roman" w:cs="Times New Roman"/>
          <w:b w:val="0"/>
          <w:sz w:val="22"/>
          <w:szCs w:val="22"/>
        </w:rPr>
        <w:t>МРНТИ</w:t>
      </w:r>
      <w:r w:rsidRPr="00586FCC">
        <w:rPr>
          <w:rFonts w:ascii="Times New Roman" w:hAnsi="Times New Roman" w:cs="Times New Roman"/>
          <w:b/>
          <w:color w:val="000000" w:themeColor="text1"/>
          <w:sz w:val="22"/>
          <w:szCs w:val="22"/>
          <w:lang w:val="kk-KZ"/>
        </w:rPr>
        <w:t xml:space="preserve"> </w:t>
      </w:r>
      <w:r w:rsidRPr="00C736FA">
        <w:rPr>
          <w:rFonts w:ascii="Times New Roman" w:hAnsi="Times New Roman" w:cs="Times New Roman"/>
          <w:sz w:val="22"/>
          <w:szCs w:val="22"/>
          <w:lang w:val="en-US"/>
        </w:rPr>
        <w:t>20.01.00; 20.15.05</w:t>
      </w:r>
    </w:p>
    <w:p w:rsidR="00586FCC" w:rsidRPr="00C736FA" w:rsidRDefault="00586FCC" w:rsidP="00586FCC">
      <w:pPr>
        <w:pStyle w:val="aa"/>
        <w:tabs>
          <w:tab w:val="left" w:pos="993"/>
        </w:tabs>
        <w:ind w:firstLine="567"/>
        <w:jc w:val="center"/>
        <w:rPr>
          <w:rFonts w:ascii="Times New Roman" w:hAnsi="Times New Roman" w:cs="Times New Roman"/>
          <w:color w:val="000000" w:themeColor="text1"/>
          <w:sz w:val="22"/>
          <w:szCs w:val="22"/>
          <w:lang w:val="en-US"/>
        </w:rPr>
      </w:pPr>
    </w:p>
    <w:p w:rsidR="00586FCC" w:rsidRPr="00586FCC" w:rsidRDefault="00586FCC" w:rsidP="00586FCC">
      <w:pPr>
        <w:pStyle w:val="aa"/>
        <w:jc w:val="center"/>
        <w:rPr>
          <w:rFonts w:ascii="Times New Roman" w:eastAsiaTheme="majorEastAsia" w:hAnsi="Times New Roman" w:cs="Times New Roman"/>
          <w:b/>
          <w:bCs/>
          <w:color w:val="000000"/>
          <w:sz w:val="22"/>
          <w:szCs w:val="22"/>
          <w:lang w:eastAsia="ru-RU"/>
        </w:rPr>
      </w:pPr>
      <w:r w:rsidRPr="00586FCC">
        <w:rPr>
          <w:rFonts w:ascii="Times New Roman" w:eastAsiaTheme="majorEastAsia" w:hAnsi="Times New Roman" w:cs="Times New Roman"/>
          <w:b/>
          <w:bCs/>
          <w:color w:val="000000"/>
          <w:sz w:val="22"/>
          <w:szCs w:val="22"/>
          <w:lang w:eastAsia="ru-RU"/>
        </w:rPr>
        <w:t>ИННОВАЦИОННЫЕ АРХИТЕКТУРНЫЕ РЕШЕНИЯ И МЕЖДИСЦИПЛИНАРНАЯ РЕАЛИЗАЦИЯ ОБЛАЧНОЙ ПЛАТФОРМЫ BULT ДЛЯ ОРКЕСТРАЦИИ ВЕБ-ПРИЛОЖЕНИЙ</w:t>
      </w:r>
    </w:p>
    <w:p w:rsidR="00586FCC" w:rsidRPr="00586FCC" w:rsidRDefault="00586FCC" w:rsidP="00586FCC">
      <w:pPr>
        <w:pStyle w:val="aa"/>
        <w:jc w:val="center"/>
        <w:rPr>
          <w:rFonts w:ascii="Times New Roman" w:hAnsi="Times New Roman" w:cs="Times New Roman"/>
          <w:b/>
          <w:color w:val="000000" w:themeColor="text1"/>
          <w:sz w:val="22"/>
          <w:szCs w:val="22"/>
          <w:lang w:val="kk-KZ"/>
        </w:rPr>
      </w:pPr>
    </w:p>
    <w:p w:rsidR="00586FCC" w:rsidRPr="00586FCC" w:rsidRDefault="00586FCC" w:rsidP="00586FCC">
      <w:pPr>
        <w:pStyle w:val="a6"/>
        <w:spacing w:before="0" w:beforeAutospacing="0" w:after="0" w:afterAutospacing="0"/>
        <w:jc w:val="center"/>
        <w:rPr>
          <w:sz w:val="22"/>
          <w:szCs w:val="22"/>
          <w:lang w:val="kk-KZ"/>
        </w:rPr>
      </w:pPr>
      <w:r w:rsidRPr="00586FCC">
        <w:rPr>
          <w:b/>
          <w:color w:val="000000" w:themeColor="text1"/>
          <w:sz w:val="22"/>
          <w:szCs w:val="22"/>
          <w:vertAlign w:val="superscript"/>
          <w:lang w:val="kk-KZ"/>
        </w:rPr>
        <w:t>1</w:t>
      </w:r>
      <w:r w:rsidRPr="00586FCC">
        <w:rPr>
          <w:b/>
          <w:color w:val="000000" w:themeColor="text1"/>
          <w:sz w:val="22"/>
          <w:szCs w:val="22"/>
          <w:lang w:val="kk-KZ"/>
        </w:rPr>
        <w:t>A.К. Шайханова</w:t>
      </w:r>
      <w:r w:rsidRPr="00586FCC">
        <w:rPr>
          <w:noProof/>
          <w:sz w:val="22"/>
          <w:szCs w:val="22"/>
          <w:lang w:val="kk-KZ"/>
        </w:rPr>
        <w:t xml:space="preserve"> </w:t>
      </w:r>
      <w:r w:rsidRPr="00586FCC">
        <w:rPr>
          <w:noProof/>
          <w:sz w:val="22"/>
          <w:szCs w:val="22"/>
        </w:rPr>
        <w:drawing>
          <wp:inline distT="0" distB="0" distL="0" distR="0" wp14:anchorId="038F2762" wp14:editId="68C4FF89">
            <wp:extent cx="137160" cy="137160"/>
            <wp:effectExtent l="0" t="0" r="0" b="0"/>
            <wp:docPr id="22" name="Рисунок 22" descr="D:\Desktop\иконка.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86FCC">
        <w:rPr>
          <w:b/>
          <w:color w:val="000000" w:themeColor="text1"/>
          <w:sz w:val="22"/>
          <w:szCs w:val="22"/>
          <w:lang w:val="kk-KZ"/>
        </w:rPr>
        <w:t xml:space="preserve">, </w:t>
      </w:r>
      <w:r w:rsidRPr="00586FCC">
        <w:rPr>
          <w:b/>
          <w:color w:val="000000" w:themeColor="text1"/>
          <w:sz w:val="22"/>
          <w:szCs w:val="22"/>
          <w:vertAlign w:val="superscript"/>
          <w:lang w:val="kk-KZ"/>
        </w:rPr>
        <w:t>2</w:t>
      </w:r>
      <w:r w:rsidRPr="00586FCC">
        <w:rPr>
          <w:b/>
          <w:color w:val="000000" w:themeColor="text1"/>
          <w:sz w:val="22"/>
          <w:szCs w:val="22"/>
          <w:lang w:val="kk-KZ"/>
        </w:rPr>
        <w:t>Ж.А. Бермухамбетов</w:t>
      </w:r>
      <w:r w:rsidRPr="00586FCC">
        <w:rPr>
          <w:noProof/>
          <w:sz w:val="22"/>
          <w:szCs w:val="22"/>
          <w:lang w:val="kk-KZ"/>
        </w:rPr>
        <w:t xml:space="preserve"> </w:t>
      </w:r>
      <w:r w:rsidRPr="00586FCC">
        <w:rPr>
          <w:noProof/>
          <w:sz w:val="22"/>
          <w:szCs w:val="22"/>
        </w:rPr>
        <w:drawing>
          <wp:inline distT="0" distB="0" distL="0" distR="0" wp14:anchorId="13A13832" wp14:editId="2AF58A9E">
            <wp:extent cx="137160" cy="137160"/>
            <wp:effectExtent l="0" t="0" r="0" b="0"/>
            <wp:docPr id="23" name="Рисунок 23" descr="D:\Desktop\иконка.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86FCC">
        <w:rPr>
          <w:noProof/>
          <w:sz w:val="22"/>
          <w:szCs w:val="22"/>
          <w:lang w:val="kk-KZ"/>
        </w:rPr>
        <w:t>,</w:t>
      </w:r>
      <w:r w:rsidRPr="00586FCC">
        <w:rPr>
          <w:b/>
          <w:color w:val="000000" w:themeColor="text1"/>
          <w:sz w:val="22"/>
          <w:szCs w:val="22"/>
          <w:vertAlign w:val="superscript"/>
          <w:lang w:val="kk-KZ"/>
        </w:rPr>
        <w:t>2</w:t>
      </w:r>
      <w:r w:rsidRPr="00586FCC">
        <w:rPr>
          <w:b/>
          <w:color w:val="000000"/>
          <w:sz w:val="22"/>
          <w:szCs w:val="22"/>
          <w:lang w:val="kk-KZ"/>
        </w:rPr>
        <w:t>В.В.</w:t>
      </w:r>
      <w:r w:rsidRPr="00586FCC">
        <w:rPr>
          <w:b/>
          <w:color w:val="000000" w:themeColor="text1"/>
          <w:sz w:val="22"/>
          <w:szCs w:val="22"/>
          <w:vertAlign w:val="superscript"/>
          <w:lang w:val="kk-KZ"/>
        </w:rPr>
        <w:t xml:space="preserve"> </w:t>
      </w:r>
      <w:r w:rsidRPr="00586FCC">
        <w:rPr>
          <w:b/>
          <w:color w:val="000000"/>
          <w:sz w:val="22"/>
          <w:szCs w:val="22"/>
          <w:lang w:val="kk-KZ"/>
        </w:rPr>
        <w:t>Ким</w:t>
      </w:r>
      <w:r w:rsidRPr="00586FCC">
        <w:rPr>
          <w:noProof/>
          <w:sz w:val="22"/>
          <w:szCs w:val="22"/>
          <w:lang w:val="kk-KZ"/>
        </w:rPr>
        <w:t xml:space="preserve"> </w:t>
      </w:r>
      <w:r w:rsidRPr="00586FCC">
        <w:rPr>
          <w:noProof/>
          <w:sz w:val="22"/>
          <w:szCs w:val="22"/>
        </w:rPr>
        <w:drawing>
          <wp:inline distT="0" distB="0" distL="0" distR="0" wp14:anchorId="673D9136" wp14:editId="3FF8B3E3">
            <wp:extent cx="137160" cy="137160"/>
            <wp:effectExtent l="0" t="0" r="0" b="0"/>
            <wp:docPr id="24" name="Рисунок 24" descr="D:\Desktop\иконка.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86FCC">
        <w:rPr>
          <w:noProof/>
          <w:sz w:val="22"/>
          <w:szCs w:val="22"/>
          <w:lang w:val="kk-KZ"/>
        </w:rPr>
        <w:t>,</w:t>
      </w:r>
      <w:r w:rsidRPr="00586FCC">
        <w:rPr>
          <w:b/>
          <w:color w:val="000000" w:themeColor="text1"/>
          <w:sz w:val="22"/>
          <w:szCs w:val="22"/>
          <w:lang w:val="kk-KZ"/>
        </w:rPr>
        <w:t xml:space="preserve"> </w:t>
      </w:r>
      <w:r w:rsidRPr="00586FCC">
        <w:rPr>
          <w:b/>
          <w:color w:val="000000" w:themeColor="text1"/>
          <w:sz w:val="22"/>
          <w:szCs w:val="22"/>
          <w:vertAlign w:val="superscript"/>
          <w:lang w:val="kk-KZ"/>
        </w:rPr>
        <w:t>3</w:t>
      </w:r>
      <w:r w:rsidRPr="00586FCC">
        <w:rPr>
          <w:b/>
          <w:color w:val="000000" w:themeColor="text1"/>
          <w:sz w:val="22"/>
          <w:szCs w:val="22"/>
          <w:lang w:val="kk-KZ"/>
        </w:rPr>
        <w:t>А.О.</w:t>
      </w:r>
      <w:r w:rsidRPr="0098622D">
        <w:rPr>
          <w:b/>
          <w:sz w:val="22"/>
          <w:szCs w:val="22"/>
          <w:vertAlign w:val="superscript"/>
          <w:lang w:val="kk-KZ"/>
        </w:rPr>
        <w:t xml:space="preserve"> </w:t>
      </w:r>
      <w:r w:rsidRPr="0098622D">
        <w:rPr>
          <w:b/>
          <w:sz w:val="22"/>
          <w:szCs w:val="22"/>
          <w:lang w:val="kk-KZ"/>
        </w:rPr>
        <w:t>Тлеубаева</w:t>
      </w:r>
      <w:r w:rsidR="002823D0" w:rsidRPr="00586FCC">
        <w:rPr>
          <w:b/>
          <w:bCs/>
          <w:color w:val="5B9BD5"/>
          <w:sz w:val="22"/>
          <w:szCs w:val="22"/>
          <w:vertAlign w:val="superscript"/>
        </w:rPr>
        <w:sym w:font="Wingdings" w:char="F02A"/>
      </w:r>
      <w:r w:rsidRPr="00586FCC">
        <w:rPr>
          <w:noProof/>
          <w:sz w:val="22"/>
          <w:szCs w:val="22"/>
        </w:rPr>
        <w:drawing>
          <wp:inline distT="0" distB="0" distL="0" distR="0" wp14:anchorId="71102AD2" wp14:editId="1447A2AB">
            <wp:extent cx="137160" cy="137160"/>
            <wp:effectExtent l="0" t="0" r="0" b="0"/>
            <wp:docPr id="25" name="Рисунок 25" descr="D:\Desktop\иконка.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586FCC" w:rsidRPr="00321470" w:rsidRDefault="00586FCC" w:rsidP="00586FCC">
      <w:pPr>
        <w:pStyle w:val="aa"/>
        <w:tabs>
          <w:tab w:val="left" w:pos="993"/>
        </w:tabs>
        <w:jc w:val="center"/>
        <w:rPr>
          <w:rFonts w:ascii="Times New Roman" w:hAnsi="Times New Roman" w:cs="Times New Roman"/>
          <w:i/>
          <w:color w:val="000000" w:themeColor="text1"/>
          <w:sz w:val="20"/>
          <w:szCs w:val="20"/>
        </w:rPr>
      </w:pPr>
      <w:r w:rsidRPr="00321470">
        <w:rPr>
          <w:rFonts w:ascii="Times New Roman" w:hAnsi="Times New Roman" w:cs="Times New Roman"/>
          <w:i/>
          <w:iCs/>
          <w:color w:val="000000" w:themeColor="text1"/>
          <w:sz w:val="20"/>
          <w:szCs w:val="20"/>
          <w:vertAlign w:val="superscript"/>
          <w:lang w:val="kk-KZ"/>
        </w:rPr>
        <w:t>1</w:t>
      </w:r>
      <w:r w:rsidRPr="00321470">
        <w:rPr>
          <w:rFonts w:ascii="Times New Roman" w:hAnsi="Times New Roman" w:cs="Times New Roman"/>
          <w:i/>
          <w:sz w:val="20"/>
          <w:szCs w:val="20"/>
          <w:shd w:val="clear" w:color="auto" w:fill="FFFFFF"/>
        </w:rPr>
        <w:t>Евразийский национальный университет имени Л.Н. Гумилева, Астана, Казахстан,</w:t>
      </w:r>
    </w:p>
    <w:p w:rsidR="00586FCC" w:rsidRPr="00321470" w:rsidRDefault="00586FCC" w:rsidP="00586FCC">
      <w:pPr>
        <w:pStyle w:val="aa"/>
        <w:tabs>
          <w:tab w:val="left" w:pos="993"/>
        </w:tabs>
        <w:jc w:val="center"/>
        <w:rPr>
          <w:rFonts w:ascii="Times New Roman" w:hAnsi="Times New Roman" w:cs="Times New Roman"/>
          <w:i/>
          <w:color w:val="000000" w:themeColor="text1"/>
          <w:sz w:val="20"/>
          <w:szCs w:val="20"/>
        </w:rPr>
      </w:pPr>
      <w:r w:rsidRPr="00321470">
        <w:rPr>
          <w:rFonts w:ascii="Times New Roman" w:hAnsi="Times New Roman" w:cs="Times New Roman"/>
          <w:i/>
          <w:iCs/>
          <w:color w:val="000000" w:themeColor="text1"/>
          <w:sz w:val="20"/>
          <w:szCs w:val="20"/>
          <w:vertAlign w:val="superscript"/>
        </w:rPr>
        <w:t>2</w:t>
      </w:r>
      <w:r w:rsidRPr="00321470">
        <w:rPr>
          <w:rFonts w:ascii="Times New Roman" w:hAnsi="Times New Roman" w:cs="Times New Roman"/>
          <w:i/>
          <w:color w:val="000000" w:themeColor="text1"/>
          <w:sz w:val="20"/>
          <w:szCs w:val="20"/>
        </w:rPr>
        <w:t xml:space="preserve"> ТОО «</w:t>
      </w:r>
      <w:r w:rsidRPr="00321470">
        <w:rPr>
          <w:rFonts w:ascii="Times New Roman" w:hAnsi="Times New Roman" w:cs="Times New Roman"/>
          <w:i/>
          <w:color w:val="000000" w:themeColor="text1"/>
          <w:sz w:val="20"/>
          <w:szCs w:val="20"/>
          <w:lang w:val="en-US"/>
        </w:rPr>
        <w:t>WebTotem</w:t>
      </w:r>
      <w:r w:rsidRPr="00321470">
        <w:rPr>
          <w:rFonts w:ascii="Times New Roman" w:hAnsi="Times New Roman" w:cs="Times New Roman"/>
          <w:i/>
          <w:color w:val="000000" w:themeColor="text1"/>
          <w:sz w:val="20"/>
          <w:szCs w:val="20"/>
        </w:rPr>
        <w:t xml:space="preserve">», </w:t>
      </w:r>
      <w:r w:rsidRPr="00321470">
        <w:rPr>
          <w:rFonts w:ascii="Times New Roman" w:hAnsi="Times New Roman" w:cs="Times New Roman"/>
          <w:i/>
          <w:iCs/>
          <w:color w:val="000000" w:themeColor="text1"/>
          <w:sz w:val="20"/>
          <w:szCs w:val="20"/>
        </w:rPr>
        <w:t>Астана, Казахстан,</w:t>
      </w:r>
    </w:p>
    <w:p w:rsidR="00586FCC" w:rsidRDefault="00586FCC" w:rsidP="00586FCC">
      <w:pPr>
        <w:pStyle w:val="aa"/>
        <w:tabs>
          <w:tab w:val="left" w:pos="993"/>
        </w:tabs>
        <w:jc w:val="center"/>
        <w:rPr>
          <w:rFonts w:ascii="Times New Roman" w:hAnsi="Times New Roman" w:cs="Times New Roman"/>
          <w:i/>
          <w:iCs/>
          <w:color w:val="000000" w:themeColor="text1"/>
          <w:sz w:val="20"/>
          <w:szCs w:val="20"/>
        </w:rPr>
      </w:pPr>
      <w:r w:rsidRPr="00321470">
        <w:rPr>
          <w:rFonts w:ascii="Times New Roman" w:hAnsi="Times New Roman" w:cs="Times New Roman"/>
          <w:i/>
          <w:iCs/>
          <w:color w:val="000000" w:themeColor="text1"/>
          <w:sz w:val="20"/>
          <w:szCs w:val="20"/>
          <w:vertAlign w:val="superscript"/>
        </w:rPr>
        <w:t>3</w:t>
      </w:r>
      <w:r w:rsidRPr="00321470">
        <w:rPr>
          <w:rFonts w:ascii="Times New Roman" w:hAnsi="Times New Roman" w:cs="Times New Roman"/>
          <w:i/>
          <w:iCs/>
          <w:color w:val="000000" w:themeColor="text1"/>
          <w:sz w:val="20"/>
          <w:szCs w:val="20"/>
          <w:lang w:val="en-US"/>
        </w:rPr>
        <w:t>Astana</w:t>
      </w:r>
      <w:r w:rsidRPr="00321470">
        <w:rPr>
          <w:rFonts w:ascii="Times New Roman" w:hAnsi="Times New Roman" w:cs="Times New Roman"/>
          <w:i/>
          <w:iCs/>
          <w:color w:val="000000" w:themeColor="text1"/>
          <w:sz w:val="20"/>
          <w:szCs w:val="20"/>
        </w:rPr>
        <w:t xml:space="preserve"> </w:t>
      </w:r>
      <w:r w:rsidRPr="00321470">
        <w:rPr>
          <w:rFonts w:ascii="Times New Roman" w:hAnsi="Times New Roman" w:cs="Times New Roman"/>
          <w:i/>
          <w:iCs/>
          <w:color w:val="000000" w:themeColor="text1"/>
          <w:sz w:val="20"/>
          <w:szCs w:val="20"/>
          <w:lang w:val="en-US"/>
        </w:rPr>
        <w:t>IT</w:t>
      </w:r>
      <w:r w:rsidRPr="00321470">
        <w:rPr>
          <w:rFonts w:ascii="Times New Roman" w:hAnsi="Times New Roman" w:cs="Times New Roman"/>
          <w:i/>
          <w:iCs/>
          <w:color w:val="000000" w:themeColor="text1"/>
          <w:sz w:val="20"/>
          <w:szCs w:val="20"/>
        </w:rPr>
        <w:t xml:space="preserve"> </w:t>
      </w:r>
      <w:r w:rsidRPr="00321470">
        <w:rPr>
          <w:rFonts w:ascii="Times New Roman" w:hAnsi="Times New Roman" w:cs="Times New Roman"/>
          <w:i/>
          <w:iCs/>
          <w:color w:val="000000" w:themeColor="text1"/>
          <w:sz w:val="20"/>
          <w:szCs w:val="20"/>
          <w:lang w:val="en-US"/>
        </w:rPr>
        <w:t>University</w:t>
      </w:r>
      <w:r w:rsidRPr="00321470">
        <w:rPr>
          <w:rFonts w:ascii="Times New Roman" w:hAnsi="Times New Roman" w:cs="Times New Roman"/>
          <w:i/>
          <w:iCs/>
          <w:color w:val="000000" w:themeColor="text1"/>
          <w:sz w:val="20"/>
          <w:szCs w:val="20"/>
        </w:rPr>
        <w:t>, Астана, Казахстан</w:t>
      </w:r>
    </w:p>
    <w:p w:rsidR="00586FCC" w:rsidRPr="00321470" w:rsidRDefault="00586FCC" w:rsidP="00586FCC">
      <w:pPr>
        <w:pStyle w:val="aa"/>
        <w:tabs>
          <w:tab w:val="left" w:pos="993"/>
        </w:tabs>
        <w:jc w:val="center"/>
        <w:rPr>
          <w:rFonts w:ascii="Times New Roman" w:hAnsi="Times New Roman" w:cs="Times New Roman"/>
          <w:i/>
          <w:iCs/>
          <w:color w:val="000000" w:themeColor="text1"/>
          <w:sz w:val="20"/>
          <w:szCs w:val="20"/>
        </w:rPr>
      </w:pPr>
    </w:p>
    <w:p w:rsidR="00586FCC" w:rsidRPr="00586FCC" w:rsidRDefault="00586FCC" w:rsidP="00586FCC">
      <w:pPr>
        <w:pStyle w:val="aa"/>
        <w:tabs>
          <w:tab w:val="left" w:pos="993"/>
        </w:tabs>
        <w:rPr>
          <w:rFonts w:ascii="Times New Roman" w:hAnsi="Times New Roman" w:cs="Times New Roman"/>
          <w:color w:val="000000" w:themeColor="text1"/>
          <w:sz w:val="20"/>
          <w:szCs w:val="20"/>
        </w:rPr>
      </w:pPr>
      <w:r w:rsidRPr="00586FCC">
        <w:rPr>
          <w:rFonts w:ascii="Times New Roman" w:hAnsi="Times New Roman" w:cs="Times New Roman"/>
          <w:b/>
          <w:color w:val="5B9BD5" w:themeColor="accent1"/>
          <w:sz w:val="20"/>
          <w:szCs w:val="20"/>
          <w:vertAlign w:val="superscript"/>
          <w:lang w:val="kk-KZ"/>
        </w:rPr>
        <w:sym w:font="Wingdings" w:char="F02A"/>
      </w:r>
      <w:r w:rsidRPr="00586FCC">
        <w:rPr>
          <w:rFonts w:ascii="Times New Roman" w:hAnsi="Times New Roman" w:cs="Times New Roman"/>
          <w:color w:val="000000" w:themeColor="text1"/>
          <w:sz w:val="20"/>
          <w:szCs w:val="20"/>
        </w:rPr>
        <w:t>Корреспондент-</w:t>
      </w:r>
      <w:r w:rsidRPr="00586FCC">
        <w:rPr>
          <w:rFonts w:ascii="Times New Roman" w:hAnsi="Times New Roman" w:cs="Times New Roman"/>
          <w:color w:val="000000" w:themeColor="text1"/>
          <w:sz w:val="20"/>
          <w:szCs w:val="20"/>
          <w:lang w:val="kk-KZ"/>
        </w:rPr>
        <w:t>автор</w:t>
      </w:r>
      <w:r w:rsidRPr="00586FCC">
        <w:rPr>
          <w:rFonts w:ascii="Times New Roman" w:hAnsi="Times New Roman" w:cs="Times New Roman"/>
          <w:color w:val="000000" w:themeColor="text1"/>
          <w:sz w:val="20"/>
          <w:szCs w:val="20"/>
        </w:rPr>
        <w:t xml:space="preserve">: </w:t>
      </w:r>
      <w:hyperlink r:id="rId121" w:history="1">
        <w:r w:rsidRPr="00586FCC">
          <w:rPr>
            <w:rStyle w:val="a5"/>
            <w:rFonts w:ascii="Times New Roman" w:hAnsi="Times New Roman" w:cs="Times New Roman"/>
            <w:color w:val="000000" w:themeColor="text1"/>
            <w:sz w:val="20"/>
            <w:szCs w:val="20"/>
            <w:u w:val="none"/>
            <w:lang w:val="en-US"/>
          </w:rPr>
          <w:t>Arailym</w:t>
        </w:r>
        <w:r w:rsidRPr="00586FCC">
          <w:rPr>
            <w:rStyle w:val="a5"/>
            <w:rFonts w:ascii="Times New Roman" w:hAnsi="Times New Roman" w:cs="Times New Roman"/>
            <w:color w:val="000000" w:themeColor="text1"/>
            <w:sz w:val="20"/>
            <w:szCs w:val="20"/>
            <w:u w:val="none"/>
          </w:rPr>
          <w:t>.</w:t>
        </w:r>
        <w:r w:rsidRPr="00586FCC">
          <w:rPr>
            <w:rStyle w:val="a5"/>
            <w:rFonts w:ascii="Times New Roman" w:hAnsi="Times New Roman" w:cs="Times New Roman"/>
            <w:color w:val="000000" w:themeColor="text1"/>
            <w:sz w:val="20"/>
            <w:szCs w:val="20"/>
            <w:u w:val="none"/>
            <w:lang w:val="en-US"/>
          </w:rPr>
          <w:t>tll</w:t>
        </w:r>
        <w:r w:rsidRPr="00586FCC">
          <w:rPr>
            <w:rStyle w:val="a5"/>
            <w:rFonts w:ascii="Times New Roman" w:hAnsi="Times New Roman" w:cs="Times New Roman"/>
            <w:color w:val="000000" w:themeColor="text1"/>
            <w:sz w:val="20"/>
            <w:szCs w:val="20"/>
            <w:u w:val="none"/>
          </w:rPr>
          <w:t>@</w:t>
        </w:r>
        <w:r w:rsidRPr="00586FCC">
          <w:rPr>
            <w:rStyle w:val="a5"/>
            <w:rFonts w:ascii="Times New Roman" w:hAnsi="Times New Roman" w:cs="Times New Roman"/>
            <w:color w:val="000000" w:themeColor="text1"/>
            <w:sz w:val="20"/>
            <w:szCs w:val="20"/>
            <w:u w:val="none"/>
            <w:lang w:val="en-US"/>
          </w:rPr>
          <w:t>gmail</w:t>
        </w:r>
        <w:r w:rsidRPr="00586FCC">
          <w:rPr>
            <w:rStyle w:val="a5"/>
            <w:rFonts w:ascii="Times New Roman" w:hAnsi="Times New Roman" w:cs="Times New Roman"/>
            <w:color w:val="000000" w:themeColor="text1"/>
            <w:sz w:val="20"/>
            <w:szCs w:val="20"/>
            <w:u w:val="none"/>
          </w:rPr>
          <w:t>.</w:t>
        </w:r>
        <w:r w:rsidRPr="00586FCC">
          <w:rPr>
            <w:rStyle w:val="a5"/>
            <w:rFonts w:ascii="Times New Roman" w:hAnsi="Times New Roman" w:cs="Times New Roman"/>
            <w:color w:val="000000" w:themeColor="text1"/>
            <w:sz w:val="20"/>
            <w:szCs w:val="20"/>
            <w:u w:val="none"/>
            <w:lang w:val="en-US"/>
          </w:rPr>
          <w:t>com</w:t>
        </w:r>
      </w:hyperlink>
      <w:r w:rsidRPr="00586FCC">
        <w:rPr>
          <w:rFonts w:ascii="Times New Roman" w:hAnsi="Times New Roman" w:cs="Times New Roman"/>
          <w:color w:val="000000" w:themeColor="text1"/>
          <w:sz w:val="20"/>
          <w:szCs w:val="20"/>
        </w:rPr>
        <w:t xml:space="preserve"> </w:t>
      </w:r>
    </w:p>
    <w:p w:rsidR="00586FCC" w:rsidRPr="00200541" w:rsidRDefault="00586FCC" w:rsidP="00586FCC">
      <w:pPr>
        <w:pStyle w:val="a6"/>
        <w:spacing w:before="0" w:beforeAutospacing="0" w:after="0" w:afterAutospacing="0"/>
        <w:ind w:firstLine="567"/>
        <w:jc w:val="center"/>
        <w:rPr>
          <w:color w:val="000000"/>
          <w:sz w:val="20"/>
          <w:szCs w:val="20"/>
        </w:rPr>
      </w:pPr>
    </w:p>
    <w:p w:rsidR="00586FCC" w:rsidRPr="00586FCC" w:rsidRDefault="00586FCC" w:rsidP="00586FCC">
      <w:pPr>
        <w:spacing w:after="0" w:line="240" w:lineRule="auto"/>
        <w:ind w:firstLine="567"/>
        <w:jc w:val="both"/>
        <w:rPr>
          <w:rFonts w:ascii="Times New Roman" w:hAnsi="Times New Roman" w:cs="Times New Roman"/>
          <w:color w:val="000000"/>
          <w:sz w:val="24"/>
          <w:szCs w:val="24"/>
          <w:lang w:val="ru-RU"/>
        </w:rPr>
      </w:pPr>
      <w:r w:rsidRPr="00586FCC">
        <w:rPr>
          <w:rFonts w:ascii="Times New Roman" w:hAnsi="Times New Roman" w:cs="Times New Roman"/>
          <w:color w:val="000000"/>
          <w:sz w:val="24"/>
          <w:szCs w:val="24"/>
        </w:rPr>
        <w:t xml:space="preserve">Статья посвящена созданию облачной платформы BULT, которая реализует междисциплинарный подход к разработке и оркестрации веб-приложений. Основной целью данной работы является разработка платформы, обеспечивающей гибкость, масштабируемость и интеграцию различных технологий. Описаны архитектурные решения, включающие микросервисную архитектуру и контейнеризацию, что упрощает развертывание </w:t>
      </w:r>
      <w:r w:rsidRPr="00586FCC">
        <w:rPr>
          <w:rFonts w:ascii="Times New Roman" w:hAnsi="Times New Roman" w:cs="Times New Roman"/>
          <w:color w:val="000000"/>
          <w:sz w:val="24"/>
          <w:szCs w:val="24"/>
        </w:rPr>
        <w:lastRenderedPageBreak/>
        <w:t>и управление приложениями. В качестве основы для оркестрации контейнеров используется Nomad от HashiCorp, который позволяет динамически управлять распределением задач и ресурсов, обеспечивая эффективность и устойчивость работы приложений. Система управления данными реализована на базе PostgreSQL и JuiceFS, что обеспечивает высокую производительность и надежность хранения данных. Для обеспечения безопасности используются Wireguard и Let's Encrypt, обеспечивающие шифрование сетевого трафика и автоматическое обновление SSL-сертификатов. Мониторинг и анализ системы осуществляются с помощью Grafana и Loki, позволяющих визуализировать метрики и логи в реальном времени. Внедрение принципов DevOps и автоматизация процессов разработки, тестирования и развертывания достигаются с использованием инструментов CI/CD, что позволяет быстро и безопасно внедрять изменения и новые функции. Применение междисциплинарного подхода позволяет учитывать различные аспекты разработки и эксплуатации систем, что делает платформу BULT конкурентоспособным решением на современном рынке облачных технологий, обеспечивая высокую производительность, надежность и удобство эксплуатации веб-приложений. Приведены примеры практического применения платформы и её преимущества в сравнении с традиционными подходами.</w:t>
      </w:r>
    </w:p>
    <w:p w:rsidR="00586FCC" w:rsidRPr="00200541" w:rsidRDefault="00586FCC" w:rsidP="00586FCC">
      <w:pPr>
        <w:pStyle w:val="aa"/>
        <w:ind w:firstLine="567"/>
        <w:jc w:val="both"/>
        <w:rPr>
          <w:rFonts w:ascii="Times New Roman" w:hAnsi="Times New Roman" w:cs="Times New Roman"/>
        </w:rPr>
      </w:pPr>
      <w:r w:rsidRPr="00586FCC">
        <w:rPr>
          <w:rStyle w:val="a9"/>
          <w:rFonts w:ascii="Times New Roman" w:hAnsi="Times New Roman" w:cs="Times New Roman"/>
        </w:rPr>
        <w:t>Ключевые слова:</w:t>
      </w:r>
      <w:r w:rsidRPr="00586FCC">
        <w:rPr>
          <w:rStyle w:val="a9"/>
          <w:rFonts w:ascii="Times New Roman" w:hAnsi="Times New Roman" w:cs="Times New Roman"/>
          <w:b w:val="0"/>
        </w:rPr>
        <w:t xml:space="preserve"> облачная платформа, междисциплинарный подход, веб-приложения, оркестрация, инновационные методы, контейнеризация, безопасность данных, автоматизация процессов</w:t>
      </w:r>
      <w:r w:rsidRPr="00200541">
        <w:rPr>
          <w:rStyle w:val="a9"/>
          <w:rFonts w:ascii="Times New Roman" w:hAnsi="Times New Roman" w:cs="Times New Roman"/>
        </w:rPr>
        <w:t>.</w:t>
      </w:r>
    </w:p>
    <w:p w:rsidR="00586FCC" w:rsidRPr="00200541" w:rsidRDefault="00586FCC" w:rsidP="00586FCC">
      <w:pPr>
        <w:ind w:firstLine="567"/>
        <w:jc w:val="both"/>
        <w:rPr>
          <w:b/>
          <w:bCs/>
          <w:lang w:val="ru-RU"/>
        </w:rPr>
      </w:pPr>
    </w:p>
    <w:p w:rsidR="00586FCC" w:rsidRPr="00586FCC" w:rsidRDefault="00586FCC" w:rsidP="00586FCC">
      <w:pPr>
        <w:pStyle w:val="aa"/>
        <w:jc w:val="center"/>
        <w:rPr>
          <w:rFonts w:ascii="Times New Roman" w:hAnsi="Times New Roman" w:cs="Times New Roman"/>
          <w:b/>
          <w:color w:val="000000" w:themeColor="text1"/>
          <w:sz w:val="22"/>
          <w:szCs w:val="22"/>
        </w:rPr>
      </w:pPr>
      <w:r w:rsidRPr="00586FCC">
        <w:rPr>
          <w:rFonts w:ascii="Times New Roman" w:hAnsi="Times New Roman" w:cs="Times New Roman"/>
          <w:b/>
          <w:color w:val="000000" w:themeColor="text1"/>
          <w:sz w:val="22"/>
          <w:szCs w:val="22"/>
          <w:lang w:val="kk-KZ"/>
        </w:rPr>
        <w:t>ИННОВАЦИЯЛЫҚ АРХИТЕКТУРАЛЫҚ ШЕШІМДЕР ЖӘНЕ ВЕБ-ҚОСЫМШАЛАРДЫ ОРКЕСТРЛЕУГЕ АРНАЛҒАН BULT БҰЛТТЫ ПЛАТФОРМАСЫН ПӘНАРАЛЫҚ ЕНГІЗУ</w:t>
      </w:r>
    </w:p>
    <w:p w:rsidR="00586FCC" w:rsidRPr="00586FCC" w:rsidRDefault="00586FCC" w:rsidP="00586FCC">
      <w:pPr>
        <w:pStyle w:val="aa"/>
        <w:jc w:val="center"/>
        <w:rPr>
          <w:rFonts w:ascii="Times New Roman" w:hAnsi="Times New Roman" w:cs="Times New Roman"/>
          <w:b/>
          <w:color w:val="000000" w:themeColor="text1"/>
          <w:sz w:val="22"/>
          <w:szCs w:val="22"/>
        </w:rPr>
      </w:pPr>
    </w:p>
    <w:p w:rsidR="00586FCC" w:rsidRPr="00586FCC" w:rsidRDefault="00586FCC" w:rsidP="00586FCC">
      <w:pPr>
        <w:pStyle w:val="aa"/>
        <w:jc w:val="center"/>
        <w:rPr>
          <w:rFonts w:ascii="Times New Roman" w:hAnsi="Times New Roman" w:cs="Times New Roman"/>
          <w:b/>
          <w:color w:val="000000" w:themeColor="text1"/>
          <w:sz w:val="22"/>
          <w:szCs w:val="22"/>
          <w:lang w:val="kk-KZ"/>
        </w:rPr>
      </w:pPr>
      <w:r w:rsidRPr="00586FCC">
        <w:rPr>
          <w:rFonts w:ascii="Times New Roman" w:hAnsi="Times New Roman" w:cs="Times New Roman"/>
          <w:b/>
          <w:color w:val="000000" w:themeColor="text1"/>
          <w:sz w:val="22"/>
          <w:szCs w:val="22"/>
          <w:vertAlign w:val="superscript"/>
          <w:lang w:val="kk-KZ"/>
        </w:rPr>
        <w:t>1</w:t>
      </w:r>
      <w:r w:rsidRPr="00586FCC">
        <w:rPr>
          <w:rFonts w:ascii="Times New Roman" w:hAnsi="Times New Roman" w:cs="Times New Roman"/>
          <w:b/>
          <w:color w:val="000000" w:themeColor="text1"/>
          <w:sz w:val="22"/>
          <w:szCs w:val="22"/>
          <w:lang w:val="kk-KZ"/>
        </w:rPr>
        <w:t xml:space="preserve">A.К. Шайханова, </w:t>
      </w:r>
      <w:r w:rsidRPr="00586FCC">
        <w:rPr>
          <w:rFonts w:ascii="Times New Roman" w:hAnsi="Times New Roman" w:cs="Times New Roman"/>
          <w:b/>
          <w:color w:val="000000" w:themeColor="text1"/>
          <w:sz w:val="22"/>
          <w:szCs w:val="22"/>
          <w:vertAlign w:val="superscript"/>
          <w:lang w:val="kk-KZ"/>
        </w:rPr>
        <w:t>2</w:t>
      </w:r>
      <w:r w:rsidRPr="00586FCC">
        <w:rPr>
          <w:rFonts w:ascii="Times New Roman" w:hAnsi="Times New Roman" w:cs="Times New Roman"/>
          <w:b/>
          <w:color w:val="000000" w:themeColor="text1"/>
          <w:sz w:val="22"/>
          <w:szCs w:val="22"/>
          <w:lang w:val="kk-KZ"/>
        </w:rPr>
        <w:t xml:space="preserve">Ж.А. Бермухамбетов, </w:t>
      </w:r>
      <w:r w:rsidRPr="00586FCC">
        <w:rPr>
          <w:rFonts w:ascii="Times New Roman" w:hAnsi="Times New Roman" w:cs="Times New Roman"/>
          <w:b/>
          <w:color w:val="000000" w:themeColor="text1"/>
          <w:sz w:val="22"/>
          <w:szCs w:val="22"/>
          <w:vertAlign w:val="superscript"/>
          <w:lang w:val="kk-KZ"/>
        </w:rPr>
        <w:t>2</w:t>
      </w:r>
      <w:r w:rsidRPr="00586FCC">
        <w:rPr>
          <w:rFonts w:ascii="Times New Roman" w:hAnsi="Times New Roman" w:cs="Times New Roman"/>
          <w:b/>
          <w:color w:val="000000"/>
          <w:sz w:val="22"/>
          <w:szCs w:val="22"/>
          <w:lang w:val="kk-KZ"/>
        </w:rPr>
        <w:t>В.В.</w:t>
      </w:r>
      <w:r w:rsidRPr="00586FCC">
        <w:rPr>
          <w:rFonts w:ascii="Times New Roman" w:hAnsi="Times New Roman" w:cs="Times New Roman"/>
          <w:b/>
          <w:color w:val="000000" w:themeColor="text1"/>
          <w:sz w:val="22"/>
          <w:szCs w:val="22"/>
          <w:vertAlign w:val="superscript"/>
          <w:lang w:val="kk-KZ"/>
        </w:rPr>
        <w:t xml:space="preserve"> </w:t>
      </w:r>
      <w:r w:rsidRPr="00586FCC">
        <w:rPr>
          <w:rFonts w:ascii="Times New Roman" w:hAnsi="Times New Roman" w:cs="Times New Roman"/>
          <w:b/>
          <w:color w:val="000000"/>
          <w:sz w:val="22"/>
          <w:szCs w:val="22"/>
          <w:lang w:val="kk-KZ"/>
        </w:rPr>
        <w:t xml:space="preserve">Ким, </w:t>
      </w:r>
      <w:r w:rsidRPr="00586FCC">
        <w:rPr>
          <w:rFonts w:ascii="Times New Roman" w:hAnsi="Times New Roman" w:cs="Times New Roman"/>
          <w:b/>
          <w:color w:val="000000" w:themeColor="text1"/>
          <w:sz w:val="22"/>
          <w:szCs w:val="22"/>
          <w:vertAlign w:val="superscript"/>
          <w:lang w:val="kk-KZ"/>
        </w:rPr>
        <w:t>3</w:t>
      </w:r>
      <w:r w:rsidRPr="00586FCC">
        <w:rPr>
          <w:rFonts w:ascii="Times New Roman" w:hAnsi="Times New Roman" w:cs="Times New Roman"/>
          <w:b/>
          <w:color w:val="000000" w:themeColor="text1"/>
          <w:sz w:val="22"/>
          <w:szCs w:val="22"/>
          <w:lang w:val="kk-KZ"/>
        </w:rPr>
        <w:t>А.О.</w:t>
      </w:r>
      <w:r w:rsidRPr="00586FCC">
        <w:rPr>
          <w:rFonts w:ascii="Times New Roman" w:hAnsi="Times New Roman" w:cs="Times New Roman"/>
          <w:b/>
          <w:color w:val="000000" w:themeColor="text1"/>
          <w:sz w:val="22"/>
          <w:szCs w:val="22"/>
          <w:vertAlign w:val="superscript"/>
          <w:lang w:val="kk-KZ"/>
        </w:rPr>
        <w:t xml:space="preserve"> </w:t>
      </w:r>
      <w:r w:rsidRPr="00586FCC">
        <w:rPr>
          <w:rFonts w:ascii="Times New Roman" w:hAnsi="Times New Roman" w:cs="Times New Roman"/>
          <w:b/>
          <w:color w:val="000000" w:themeColor="text1"/>
          <w:sz w:val="22"/>
          <w:szCs w:val="22"/>
          <w:lang w:val="kk-KZ"/>
        </w:rPr>
        <w:t>Тлеубаева</w:t>
      </w:r>
      <w:r w:rsidR="002823D0" w:rsidRPr="00586FCC">
        <w:rPr>
          <w:rFonts w:ascii="Times New Roman" w:hAnsi="Times New Roman" w:cs="Times New Roman"/>
          <w:b/>
          <w:color w:val="5B9BD5" w:themeColor="accent1"/>
          <w:sz w:val="22"/>
          <w:szCs w:val="22"/>
          <w:vertAlign w:val="superscript"/>
          <w:lang w:val="kk-KZ"/>
        </w:rPr>
        <w:sym w:font="Wingdings" w:char="F02A"/>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kk-KZ"/>
        </w:rPr>
      </w:pPr>
      <w:r w:rsidRPr="00586FCC">
        <w:rPr>
          <w:rFonts w:ascii="Times New Roman" w:hAnsi="Times New Roman" w:cs="Times New Roman"/>
          <w:i/>
          <w:iCs/>
          <w:color w:val="000000" w:themeColor="text1"/>
          <w:sz w:val="20"/>
          <w:szCs w:val="20"/>
          <w:vertAlign w:val="superscript"/>
          <w:lang w:val="kk-KZ"/>
        </w:rPr>
        <w:t>1</w:t>
      </w:r>
      <w:r w:rsidRPr="00586FCC">
        <w:rPr>
          <w:rFonts w:ascii="Times New Roman" w:hAnsi="Times New Roman" w:cs="Times New Roman"/>
          <w:i/>
          <w:sz w:val="20"/>
          <w:szCs w:val="20"/>
          <w:shd w:val="clear" w:color="auto" w:fill="FFFFFF"/>
          <w:lang w:val="kk-KZ"/>
        </w:rPr>
        <w:t>Л.Н. Гумилев атындағы Еуразия ұлттық университеті, Астана, Қазақстан,</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kk-KZ"/>
        </w:rPr>
      </w:pPr>
      <w:r w:rsidRPr="00586FCC">
        <w:rPr>
          <w:rFonts w:ascii="Times New Roman" w:hAnsi="Times New Roman" w:cs="Times New Roman"/>
          <w:i/>
          <w:iCs/>
          <w:color w:val="000000" w:themeColor="text1"/>
          <w:sz w:val="20"/>
          <w:szCs w:val="20"/>
          <w:vertAlign w:val="superscript"/>
          <w:lang w:val="kk-KZ"/>
        </w:rPr>
        <w:t>2</w:t>
      </w:r>
      <w:r w:rsidRPr="00586FCC">
        <w:rPr>
          <w:rFonts w:ascii="Times New Roman" w:hAnsi="Times New Roman" w:cs="Times New Roman"/>
          <w:i/>
          <w:color w:val="000000" w:themeColor="text1"/>
          <w:sz w:val="20"/>
          <w:szCs w:val="20"/>
          <w:lang w:val="kk-KZ"/>
        </w:rPr>
        <w:t xml:space="preserve"> «WebTotem» ЖШС, </w:t>
      </w:r>
      <w:r w:rsidRPr="00586FCC">
        <w:rPr>
          <w:rFonts w:ascii="Times New Roman" w:hAnsi="Times New Roman" w:cs="Times New Roman"/>
          <w:i/>
          <w:iCs/>
          <w:color w:val="000000" w:themeColor="text1"/>
          <w:sz w:val="20"/>
          <w:szCs w:val="20"/>
          <w:lang w:val="kk-KZ"/>
        </w:rPr>
        <w:t xml:space="preserve">Астана, </w:t>
      </w:r>
      <w:r w:rsidRPr="00586FCC">
        <w:rPr>
          <w:rStyle w:val="ezkurwreuab5ozgtqnkl"/>
          <w:rFonts w:ascii="Times New Roman" w:hAnsi="Times New Roman" w:cs="Times New Roman"/>
          <w:i/>
          <w:color w:val="000000"/>
          <w:sz w:val="20"/>
          <w:szCs w:val="20"/>
          <w:lang w:val="kk-KZ"/>
        </w:rPr>
        <w:t>Қазақстан</w:t>
      </w:r>
      <w:r>
        <w:rPr>
          <w:rStyle w:val="ezkurwreuab5ozgtqnkl"/>
          <w:rFonts w:ascii="Times New Roman" w:hAnsi="Times New Roman" w:cs="Times New Roman"/>
          <w:i/>
          <w:color w:val="000000"/>
          <w:sz w:val="20"/>
          <w:szCs w:val="20"/>
          <w:lang w:val="kk-KZ"/>
        </w:rPr>
        <w:t>,</w:t>
      </w:r>
    </w:p>
    <w:p w:rsidR="00586FCC" w:rsidRPr="00586FCC" w:rsidRDefault="00586FCC" w:rsidP="00586FCC">
      <w:pPr>
        <w:pStyle w:val="aa"/>
        <w:tabs>
          <w:tab w:val="left" w:pos="993"/>
        </w:tabs>
        <w:jc w:val="center"/>
        <w:rPr>
          <w:rFonts w:ascii="Times New Roman" w:hAnsi="Times New Roman" w:cs="Times New Roman"/>
          <w:i/>
          <w:iCs/>
          <w:color w:val="000000" w:themeColor="text1"/>
          <w:sz w:val="20"/>
          <w:szCs w:val="20"/>
          <w:lang w:val="kk-KZ"/>
        </w:rPr>
      </w:pPr>
      <w:r w:rsidRPr="00586FCC">
        <w:rPr>
          <w:rFonts w:ascii="Times New Roman" w:hAnsi="Times New Roman" w:cs="Times New Roman"/>
          <w:i/>
          <w:iCs/>
          <w:color w:val="000000" w:themeColor="text1"/>
          <w:sz w:val="20"/>
          <w:szCs w:val="20"/>
          <w:vertAlign w:val="superscript"/>
          <w:lang w:val="kk-KZ"/>
        </w:rPr>
        <w:t>3</w:t>
      </w:r>
      <w:r w:rsidRPr="00586FCC">
        <w:rPr>
          <w:rFonts w:ascii="Times New Roman" w:hAnsi="Times New Roman" w:cs="Times New Roman"/>
          <w:i/>
          <w:color w:val="000000" w:themeColor="text1"/>
          <w:sz w:val="20"/>
          <w:szCs w:val="20"/>
          <w:lang w:val="kk-KZ"/>
        </w:rPr>
        <w:t>Astana IT University, Астана, Қазақстан</w:t>
      </w:r>
      <w:r>
        <w:rPr>
          <w:rFonts w:ascii="Times New Roman" w:hAnsi="Times New Roman" w:cs="Times New Roman"/>
          <w:i/>
          <w:color w:val="000000" w:themeColor="text1"/>
          <w:sz w:val="20"/>
          <w:szCs w:val="20"/>
          <w:lang w:val="kk-KZ"/>
        </w:rPr>
        <w:t>,</w:t>
      </w:r>
    </w:p>
    <w:p w:rsid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color w:val="000000" w:themeColor="text1"/>
          <w:sz w:val="20"/>
          <w:szCs w:val="20"/>
          <w:lang w:val="en-US"/>
        </w:rPr>
        <w:t xml:space="preserve">e-mail: </w:t>
      </w:r>
      <w:hyperlink r:id="rId122" w:history="1">
        <w:r w:rsidRPr="00586FCC">
          <w:rPr>
            <w:rStyle w:val="a5"/>
            <w:rFonts w:ascii="Times New Roman" w:hAnsi="Times New Roman" w:cs="Times New Roman"/>
            <w:i/>
            <w:color w:val="000000" w:themeColor="text1"/>
            <w:sz w:val="20"/>
            <w:szCs w:val="20"/>
            <w:lang w:val="en-US"/>
          </w:rPr>
          <w:t>Arailym.tll@gmail.com</w:t>
        </w:r>
      </w:hyperlink>
      <w:r w:rsidRPr="00586FCC">
        <w:rPr>
          <w:rFonts w:ascii="Times New Roman" w:hAnsi="Times New Roman" w:cs="Times New Roman"/>
          <w:i/>
          <w:color w:val="000000" w:themeColor="text1"/>
          <w:sz w:val="20"/>
          <w:szCs w:val="20"/>
          <w:lang w:val="en-US"/>
        </w:rPr>
        <w:t xml:space="preserve"> </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p>
    <w:p w:rsidR="00586FCC" w:rsidRPr="00586FCC" w:rsidRDefault="00586FCC" w:rsidP="00586FCC">
      <w:pPr>
        <w:spacing w:after="0" w:line="240" w:lineRule="auto"/>
        <w:ind w:firstLine="567"/>
        <w:jc w:val="both"/>
        <w:rPr>
          <w:rFonts w:ascii="Times New Roman" w:hAnsi="Times New Roman" w:cs="Times New Roman"/>
        </w:rPr>
      </w:pPr>
      <w:r w:rsidRPr="00586FCC">
        <w:rPr>
          <w:rFonts w:ascii="Times New Roman" w:hAnsi="Times New Roman" w:cs="Times New Roman"/>
        </w:rPr>
        <w:t>Мақала веб-қосымшаларды әзірлеу мен оркестрлеудің пәнаралық тәсілін жүзеге асыратын BULT бұлтты платформасын құруға бағытталған. Бұл жұмыстың негізгі мақсаты әртүрлі технологиялардың икемділігін, ауқымдылығын және интеграциясын қамтамасыз ететін платформаны әзірлеу болып табылады. Микросервистік архитектура мен контейнерлеуді қамтитын архитектуралық шешімдер сипатталған, бұл қосымшаларды орналастыруды және басқаруды жеңілдетеді. Контейнерлерді оркестрлеудің негізі ретінде hashicorp ' s Nomad қолданылады, ол қосымшалардың тиімділігі мен тұрақтылығын қамтамасыз ете отырып, тапсырмалар мен ресурстарды бөлуді динамикалық басқаруға мүмкіндік береді. Деректерді басқару жүйесі PostgreSQL және JuiceFS негізінде жүзеге асырылады, бұл деректерді сақтаудың жоғары өнімділігі мен сенімділігін қамтамасыз етеді. Қауіпсіздік үшін желілік трафикті шифрлауды және SSL сертификаттарын автоматты түрде жаңартуды қамтамасыз ететін Wireguard және let ' s Encrypt қолданылады. Жүйені бақылау және талдау нақты уақыттағы көрсеткіштер мен журналдарды визуализациялауға мүмкіндік беретін Grafana және Loki көмегімен жүзеге асырылады. DevOps принциптерін енгізу және әзірлеу, тестілеу және орналастыру процестерін автоматтандыру ci/CD құралдарын қолдану арқылы жүзеге асырылады, бұл өзгерістер мен жаңа мүмкіндіктерді жылдам және қауіпсіз енгізуге мүмкіндік береді. Пәнаралық тәсілді қолдану жүйелерді әзірлеу мен пайдаланудың әртүрлі аспектілерін ескеруге мүмкіндік береді, бұл bult платформасын веб-қосымшалардың жоғары өнімділігін, сенімділігін және ыңғайлылығын қамтамасыз ететін заманауи бұлттық технологиялар нарығында бәсекеге қабілетті ШЕШІМ ЕТЕДІ. Платформаны практикалық қолдану мысалдары және оның дәстүрлі тәсілдермен салыстырғанда артықшылықтары келтірілген.</w:t>
      </w:r>
    </w:p>
    <w:p w:rsidR="00586FCC" w:rsidRPr="00586FCC" w:rsidRDefault="00586FCC" w:rsidP="00586FCC">
      <w:pPr>
        <w:pStyle w:val="aa"/>
        <w:ind w:firstLine="567"/>
        <w:jc w:val="both"/>
        <w:rPr>
          <w:rStyle w:val="a9"/>
          <w:rFonts w:ascii="Times New Roman" w:hAnsi="Times New Roman" w:cs="Times New Roman"/>
          <w:b w:val="0"/>
          <w:bCs w:val="0"/>
          <w:lang w:val="kk-KZ"/>
        </w:rPr>
      </w:pPr>
      <w:r w:rsidRPr="00586FCC">
        <w:rPr>
          <w:rStyle w:val="a9"/>
          <w:rFonts w:ascii="Times New Roman" w:hAnsi="Times New Roman" w:cs="Times New Roman"/>
          <w:lang w:val="kk-KZ"/>
        </w:rPr>
        <w:t>Түйін сөздер:</w:t>
      </w:r>
      <w:r w:rsidRPr="00586FCC">
        <w:rPr>
          <w:rStyle w:val="a9"/>
          <w:rFonts w:ascii="Times New Roman" w:hAnsi="Times New Roman" w:cs="Times New Roman"/>
          <w:b w:val="0"/>
          <w:lang w:val="kk-KZ"/>
        </w:rPr>
        <w:t xml:space="preserve"> бұлтты платформа, пәнаралық тәсіл, веб-қосымшалар, оркестрация, инновациялық әдістер, контейнерлеу, деректер қауіпсіздігі, процестерді автоматтандыру.</w:t>
      </w:r>
    </w:p>
    <w:p w:rsidR="00586FCC" w:rsidRPr="00200541" w:rsidRDefault="00586FCC" w:rsidP="00586FCC">
      <w:pPr>
        <w:spacing w:after="0" w:line="240" w:lineRule="auto"/>
        <w:ind w:firstLine="567"/>
        <w:jc w:val="both"/>
        <w:rPr>
          <w:b/>
          <w:bCs/>
          <w:color w:val="000000" w:themeColor="text1"/>
        </w:rPr>
      </w:pPr>
    </w:p>
    <w:p w:rsidR="00586FCC" w:rsidRPr="00200541" w:rsidRDefault="00586FCC" w:rsidP="00586FCC">
      <w:pPr>
        <w:pStyle w:val="aa"/>
        <w:jc w:val="center"/>
        <w:rPr>
          <w:rFonts w:ascii="Times New Roman" w:hAnsi="Times New Roman" w:cs="Times New Roman"/>
          <w:b/>
          <w:color w:val="000000" w:themeColor="text1"/>
          <w:sz w:val="22"/>
          <w:szCs w:val="22"/>
          <w:lang w:val="kk-KZ"/>
        </w:rPr>
      </w:pPr>
      <w:r w:rsidRPr="00200541">
        <w:rPr>
          <w:rFonts w:ascii="Times New Roman" w:hAnsi="Times New Roman" w:cs="Times New Roman"/>
          <w:b/>
          <w:color w:val="000000" w:themeColor="text1"/>
          <w:sz w:val="22"/>
          <w:szCs w:val="22"/>
          <w:lang w:val="kk-KZ"/>
        </w:rPr>
        <w:t>INNOVATIVE ARCHITECTURAL SOLUTIONS AND INTERDISCIPLINARY IMPLEMENTATION OF THE BULT CLOUD PLATFORM FOR WEB APPLICATION ORCHESTRATION</w:t>
      </w:r>
    </w:p>
    <w:p w:rsidR="00586FCC" w:rsidRPr="00200541" w:rsidRDefault="00586FCC" w:rsidP="00586FCC">
      <w:pPr>
        <w:pStyle w:val="aa"/>
        <w:jc w:val="center"/>
        <w:rPr>
          <w:rFonts w:ascii="Times New Roman" w:hAnsi="Times New Roman" w:cs="Times New Roman"/>
          <w:b/>
          <w:color w:val="000000" w:themeColor="text1"/>
          <w:sz w:val="22"/>
          <w:szCs w:val="22"/>
          <w:lang w:val="en-US"/>
        </w:rPr>
      </w:pPr>
    </w:p>
    <w:p w:rsidR="00586FCC" w:rsidRPr="00586FCC" w:rsidRDefault="00586FCC" w:rsidP="00586FCC">
      <w:pPr>
        <w:pStyle w:val="aa"/>
        <w:tabs>
          <w:tab w:val="left" w:pos="993"/>
        </w:tabs>
        <w:jc w:val="center"/>
        <w:rPr>
          <w:rFonts w:ascii="Times New Roman" w:hAnsi="Times New Roman" w:cs="Times New Roman"/>
          <w:b/>
          <w:color w:val="000000" w:themeColor="text1"/>
          <w:sz w:val="22"/>
          <w:szCs w:val="22"/>
          <w:lang w:val="en-US"/>
        </w:rPr>
      </w:pPr>
      <w:r w:rsidRPr="00200541">
        <w:rPr>
          <w:rFonts w:ascii="Times New Roman" w:hAnsi="Times New Roman" w:cs="Times New Roman"/>
          <w:b/>
          <w:color w:val="000000" w:themeColor="text1"/>
          <w:sz w:val="22"/>
          <w:szCs w:val="22"/>
          <w:vertAlign w:val="superscript"/>
          <w:lang w:val="kk-KZ"/>
        </w:rPr>
        <w:lastRenderedPageBreak/>
        <w:t>1</w:t>
      </w:r>
      <w:r w:rsidRPr="00200541">
        <w:rPr>
          <w:rFonts w:ascii="Times New Roman" w:hAnsi="Times New Roman" w:cs="Times New Roman"/>
          <w:b/>
          <w:color w:val="000000" w:themeColor="text1"/>
          <w:sz w:val="22"/>
          <w:szCs w:val="22"/>
          <w:lang w:val="en-US"/>
        </w:rPr>
        <w:t>A</w:t>
      </w:r>
      <w:r w:rsidRPr="00200541">
        <w:rPr>
          <w:rFonts w:ascii="Times New Roman" w:hAnsi="Times New Roman" w:cs="Times New Roman"/>
          <w:b/>
          <w:color w:val="000000" w:themeColor="text1"/>
          <w:sz w:val="22"/>
          <w:szCs w:val="22"/>
          <w:lang w:val="kk-KZ"/>
        </w:rPr>
        <w:t>.</w:t>
      </w:r>
      <w:r w:rsidRPr="00200541">
        <w:rPr>
          <w:rFonts w:ascii="Times New Roman" w:hAnsi="Times New Roman" w:cs="Times New Roman"/>
          <w:b/>
          <w:color w:val="000000" w:themeColor="text1"/>
          <w:sz w:val="22"/>
          <w:szCs w:val="22"/>
          <w:lang w:val="en-US"/>
        </w:rPr>
        <w:t>K</w:t>
      </w:r>
      <w:r w:rsidRPr="00200541">
        <w:rPr>
          <w:rFonts w:ascii="Times New Roman" w:hAnsi="Times New Roman" w:cs="Times New Roman"/>
          <w:b/>
          <w:color w:val="000000" w:themeColor="text1"/>
          <w:sz w:val="22"/>
          <w:szCs w:val="22"/>
          <w:lang w:val="kk-KZ"/>
        </w:rPr>
        <w:t xml:space="preserve">. </w:t>
      </w:r>
      <w:r w:rsidRPr="00200541">
        <w:rPr>
          <w:rFonts w:ascii="Times New Roman" w:hAnsi="Times New Roman" w:cs="Times New Roman"/>
          <w:b/>
          <w:sz w:val="22"/>
          <w:szCs w:val="22"/>
          <w:lang w:val="kk-KZ"/>
        </w:rPr>
        <w:t>Shaikhanova</w:t>
      </w:r>
      <w:r w:rsidRPr="00200541">
        <w:rPr>
          <w:rFonts w:ascii="Times New Roman" w:hAnsi="Times New Roman" w:cs="Times New Roman"/>
          <w:b/>
          <w:color w:val="000000" w:themeColor="text1"/>
          <w:sz w:val="22"/>
          <w:szCs w:val="22"/>
          <w:lang w:val="kk-KZ"/>
        </w:rPr>
        <w:t xml:space="preserve">, </w:t>
      </w:r>
      <w:r w:rsidRPr="00200541">
        <w:rPr>
          <w:rFonts w:ascii="Times New Roman" w:hAnsi="Times New Roman" w:cs="Times New Roman"/>
          <w:b/>
          <w:color w:val="000000" w:themeColor="text1"/>
          <w:sz w:val="22"/>
          <w:szCs w:val="22"/>
          <w:vertAlign w:val="superscript"/>
          <w:lang w:val="kk-KZ"/>
        </w:rPr>
        <w:t>2</w:t>
      </w:r>
      <w:r w:rsidRPr="00200541">
        <w:rPr>
          <w:rFonts w:ascii="Times New Roman" w:hAnsi="Times New Roman" w:cs="Times New Roman"/>
          <w:b/>
          <w:color w:val="000000" w:themeColor="text1"/>
          <w:sz w:val="22"/>
          <w:szCs w:val="22"/>
          <w:lang w:val="en-US"/>
        </w:rPr>
        <w:t>Zh.A.</w:t>
      </w:r>
      <w:r w:rsidRPr="00200541">
        <w:rPr>
          <w:rFonts w:ascii="Times New Roman" w:hAnsi="Times New Roman" w:cs="Times New Roman"/>
          <w:sz w:val="22"/>
          <w:szCs w:val="22"/>
          <w:lang w:val="en-US"/>
        </w:rPr>
        <w:t xml:space="preserve"> </w:t>
      </w:r>
      <w:r w:rsidRPr="00200541">
        <w:rPr>
          <w:rFonts w:ascii="Times New Roman" w:hAnsi="Times New Roman" w:cs="Times New Roman"/>
          <w:b/>
          <w:color w:val="000000" w:themeColor="text1"/>
          <w:sz w:val="22"/>
          <w:szCs w:val="22"/>
          <w:lang w:val="en-US"/>
        </w:rPr>
        <w:t>Bermukhambetov</w:t>
      </w:r>
      <w:r w:rsidRPr="00200541">
        <w:rPr>
          <w:rFonts w:ascii="Times New Roman" w:hAnsi="Times New Roman" w:cs="Times New Roman"/>
          <w:b/>
          <w:color w:val="000000" w:themeColor="text1"/>
          <w:sz w:val="22"/>
          <w:szCs w:val="22"/>
          <w:lang w:val="kk-KZ"/>
        </w:rPr>
        <w:t xml:space="preserve">, </w:t>
      </w:r>
      <w:r w:rsidRPr="00200541">
        <w:rPr>
          <w:rFonts w:ascii="Times New Roman" w:hAnsi="Times New Roman" w:cs="Times New Roman"/>
          <w:b/>
          <w:color w:val="000000" w:themeColor="text1"/>
          <w:sz w:val="22"/>
          <w:szCs w:val="22"/>
          <w:vertAlign w:val="superscript"/>
          <w:lang w:val="kk-KZ"/>
        </w:rPr>
        <w:t>2</w:t>
      </w:r>
      <w:r w:rsidRPr="00200541">
        <w:rPr>
          <w:rFonts w:ascii="Times New Roman" w:hAnsi="Times New Roman" w:cs="Times New Roman"/>
          <w:b/>
          <w:color w:val="000000"/>
          <w:sz w:val="22"/>
          <w:szCs w:val="22"/>
          <w:lang w:val="en-US"/>
        </w:rPr>
        <w:t>V.V.</w:t>
      </w:r>
      <w:r w:rsidRPr="00200541">
        <w:rPr>
          <w:rFonts w:ascii="Times New Roman" w:hAnsi="Times New Roman" w:cs="Times New Roman"/>
          <w:b/>
          <w:color w:val="000000" w:themeColor="text1"/>
          <w:sz w:val="22"/>
          <w:szCs w:val="22"/>
          <w:vertAlign w:val="superscript"/>
          <w:lang w:val="kk-KZ"/>
        </w:rPr>
        <w:t xml:space="preserve"> </w:t>
      </w:r>
      <w:r w:rsidRPr="00200541">
        <w:rPr>
          <w:rFonts w:ascii="Times New Roman" w:hAnsi="Times New Roman" w:cs="Times New Roman"/>
          <w:b/>
          <w:color w:val="000000"/>
          <w:sz w:val="22"/>
          <w:szCs w:val="22"/>
          <w:lang w:val="en-US"/>
        </w:rPr>
        <w:t>Kim</w:t>
      </w:r>
      <w:r w:rsidRPr="00586FCC">
        <w:rPr>
          <w:rFonts w:ascii="Times New Roman" w:hAnsi="Times New Roman" w:cs="Times New Roman"/>
          <w:b/>
          <w:color w:val="000000"/>
          <w:sz w:val="22"/>
          <w:szCs w:val="22"/>
          <w:lang w:val="en-US"/>
        </w:rPr>
        <w:t xml:space="preserve">, </w:t>
      </w:r>
      <w:r w:rsidRPr="00200541">
        <w:rPr>
          <w:rFonts w:ascii="Times New Roman" w:hAnsi="Times New Roman" w:cs="Times New Roman"/>
          <w:b/>
          <w:color w:val="000000" w:themeColor="text1"/>
          <w:sz w:val="22"/>
          <w:szCs w:val="22"/>
          <w:vertAlign w:val="superscript"/>
          <w:lang w:val="kk-KZ"/>
        </w:rPr>
        <w:t>3</w:t>
      </w:r>
      <w:r w:rsidRPr="00200541">
        <w:rPr>
          <w:rFonts w:ascii="Times New Roman" w:hAnsi="Times New Roman" w:cs="Times New Roman"/>
          <w:b/>
          <w:color w:val="000000" w:themeColor="text1"/>
          <w:sz w:val="22"/>
          <w:szCs w:val="22"/>
          <w:lang w:val="en-US"/>
        </w:rPr>
        <w:t>A</w:t>
      </w:r>
      <w:r w:rsidRPr="00200541">
        <w:rPr>
          <w:rFonts w:ascii="Times New Roman" w:hAnsi="Times New Roman" w:cs="Times New Roman"/>
          <w:b/>
          <w:color w:val="000000" w:themeColor="text1"/>
          <w:sz w:val="22"/>
          <w:szCs w:val="22"/>
          <w:lang w:val="kk-KZ"/>
        </w:rPr>
        <w:t>.</w:t>
      </w:r>
      <w:r w:rsidRPr="00200541">
        <w:rPr>
          <w:rFonts w:ascii="Times New Roman" w:hAnsi="Times New Roman" w:cs="Times New Roman"/>
          <w:b/>
          <w:color w:val="000000" w:themeColor="text1"/>
          <w:sz w:val="22"/>
          <w:szCs w:val="22"/>
          <w:lang w:val="en-US"/>
        </w:rPr>
        <w:t>O</w:t>
      </w:r>
      <w:r w:rsidRPr="00200541">
        <w:rPr>
          <w:rFonts w:ascii="Times New Roman" w:hAnsi="Times New Roman" w:cs="Times New Roman"/>
          <w:b/>
          <w:color w:val="000000" w:themeColor="text1"/>
          <w:sz w:val="22"/>
          <w:szCs w:val="22"/>
          <w:lang w:val="kk-KZ"/>
        </w:rPr>
        <w:t>.</w:t>
      </w:r>
      <w:r w:rsidRPr="00200541">
        <w:rPr>
          <w:rFonts w:ascii="Times New Roman" w:hAnsi="Times New Roman" w:cs="Times New Roman"/>
          <w:b/>
          <w:color w:val="000000" w:themeColor="text1"/>
          <w:sz w:val="22"/>
          <w:szCs w:val="22"/>
          <w:vertAlign w:val="superscript"/>
          <w:lang w:val="kk-KZ"/>
        </w:rPr>
        <w:t xml:space="preserve"> </w:t>
      </w:r>
      <w:r w:rsidRPr="00200541">
        <w:rPr>
          <w:rFonts w:ascii="Times New Roman" w:hAnsi="Times New Roman" w:cs="Times New Roman"/>
          <w:b/>
          <w:color w:val="000000" w:themeColor="text1"/>
          <w:sz w:val="22"/>
          <w:szCs w:val="22"/>
          <w:lang w:val="en-US"/>
        </w:rPr>
        <w:t>Tleubayeva</w:t>
      </w:r>
      <w:r w:rsidR="002823D0" w:rsidRPr="00200541">
        <w:rPr>
          <w:rFonts w:ascii="Times New Roman" w:hAnsi="Times New Roman" w:cs="Times New Roman"/>
          <w:b/>
          <w:color w:val="5B9BD5" w:themeColor="accent1"/>
          <w:sz w:val="22"/>
          <w:szCs w:val="22"/>
          <w:vertAlign w:val="superscript"/>
          <w:lang w:val="kk-KZ"/>
        </w:rPr>
        <w:sym w:font="Wingdings" w:char="F02A"/>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iCs/>
          <w:color w:val="000000" w:themeColor="text1"/>
          <w:sz w:val="20"/>
          <w:szCs w:val="20"/>
          <w:vertAlign w:val="superscript"/>
          <w:lang w:val="kk-KZ"/>
        </w:rPr>
        <w:t>1</w:t>
      </w:r>
      <w:r w:rsidRPr="00586FCC">
        <w:rPr>
          <w:rFonts w:ascii="Times New Roman" w:hAnsi="Times New Roman" w:cs="Times New Roman"/>
          <w:i/>
          <w:sz w:val="20"/>
          <w:szCs w:val="20"/>
          <w:shd w:val="clear" w:color="auto" w:fill="FFFFFF"/>
          <w:lang w:val="en-US"/>
        </w:rPr>
        <w:t>L.N. Gumilyov Eurasian National University, Astana, Kazakhstan,</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iCs/>
          <w:color w:val="000000" w:themeColor="text1"/>
          <w:sz w:val="20"/>
          <w:szCs w:val="20"/>
          <w:vertAlign w:val="superscript"/>
          <w:lang w:val="en-US"/>
        </w:rPr>
        <w:t>2</w:t>
      </w:r>
      <w:r w:rsidRPr="00586FCC">
        <w:rPr>
          <w:rFonts w:ascii="Times New Roman" w:hAnsi="Times New Roman" w:cs="Times New Roman"/>
          <w:i/>
          <w:color w:val="000000" w:themeColor="text1"/>
          <w:sz w:val="20"/>
          <w:szCs w:val="20"/>
          <w:lang w:val="en-US"/>
        </w:rPr>
        <w:t xml:space="preserve"> «WebTotem» LLP,</w:t>
      </w:r>
      <w:r w:rsidRPr="00586FCC">
        <w:rPr>
          <w:rFonts w:ascii="Times New Roman" w:hAnsi="Times New Roman" w:cs="Times New Roman"/>
          <w:i/>
          <w:sz w:val="20"/>
          <w:szCs w:val="20"/>
          <w:shd w:val="clear" w:color="auto" w:fill="FFFFFF"/>
          <w:lang w:val="en-US"/>
        </w:rPr>
        <w:t xml:space="preserve"> Astana, Kazakhstan,</w:t>
      </w:r>
    </w:p>
    <w:p w:rsidR="00586FCC" w:rsidRPr="00586FCC" w:rsidRDefault="00586FCC" w:rsidP="00586FCC">
      <w:pPr>
        <w:pStyle w:val="aa"/>
        <w:jc w:val="center"/>
        <w:rPr>
          <w:rFonts w:ascii="Times New Roman" w:hAnsi="Times New Roman" w:cs="Times New Roman"/>
          <w:i/>
          <w:sz w:val="20"/>
          <w:szCs w:val="20"/>
          <w:lang w:val="en-US"/>
        </w:rPr>
      </w:pPr>
      <w:r w:rsidRPr="00586FCC">
        <w:rPr>
          <w:rFonts w:ascii="Times New Roman" w:hAnsi="Times New Roman" w:cs="Times New Roman"/>
          <w:i/>
          <w:iCs/>
          <w:color w:val="000000" w:themeColor="text1"/>
          <w:sz w:val="20"/>
          <w:szCs w:val="20"/>
          <w:vertAlign w:val="superscript"/>
          <w:lang w:val="en-US"/>
        </w:rPr>
        <w:t>3</w:t>
      </w:r>
      <w:r w:rsidRPr="00586FCC">
        <w:rPr>
          <w:rFonts w:ascii="Times New Roman" w:hAnsi="Times New Roman" w:cs="Times New Roman"/>
          <w:i/>
          <w:sz w:val="20"/>
          <w:szCs w:val="20"/>
          <w:lang w:val="en-US"/>
        </w:rPr>
        <w:t>Astana IT University, Astana, Kazakhstan,</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color w:val="000000" w:themeColor="text1"/>
          <w:sz w:val="20"/>
          <w:szCs w:val="20"/>
          <w:lang w:val="kk-KZ"/>
        </w:rPr>
        <w:t>e-mail</w:t>
      </w:r>
      <w:r w:rsidRPr="00586FCC">
        <w:rPr>
          <w:rFonts w:ascii="Times New Roman" w:hAnsi="Times New Roman" w:cs="Times New Roman"/>
          <w:i/>
          <w:color w:val="000000" w:themeColor="text1"/>
          <w:sz w:val="20"/>
          <w:szCs w:val="20"/>
          <w:lang w:val="en-US"/>
        </w:rPr>
        <w:t xml:space="preserve">: </w:t>
      </w:r>
      <w:hyperlink r:id="rId123" w:history="1">
        <w:r w:rsidRPr="00586FCC">
          <w:rPr>
            <w:rStyle w:val="a5"/>
            <w:rFonts w:ascii="Times New Roman" w:hAnsi="Times New Roman" w:cs="Times New Roman"/>
            <w:i/>
            <w:color w:val="000000" w:themeColor="text1"/>
            <w:sz w:val="20"/>
            <w:szCs w:val="20"/>
            <w:u w:val="none"/>
            <w:lang w:val="en-US"/>
          </w:rPr>
          <w:t>Arailym.tll@gmail.com</w:t>
        </w:r>
      </w:hyperlink>
      <w:r w:rsidRPr="00586FCC">
        <w:rPr>
          <w:rFonts w:ascii="Times New Roman" w:hAnsi="Times New Roman" w:cs="Times New Roman"/>
          <w:i/>
          <w:color w:val="000000" w:themeColor="text1"/>
          <w:sz w:val="20"/>
          <w:szCs w:val="20"/>
          <w:lang w:val="en-US"/>
        </w:rPr>
        <w:t xml:space="preserve"> </w:t>
      </w:r>
    </w:p>
    <w:p w:rsidR="00586FCC" w:rsidRPr="00586FCC" w:rsidRDefault="00586FCC" w:rsidP="00586FCC">
      <w:pPr>
        <w:ind w:firstLine="567"/>
        <w:jc w:val="both"/>
        <w:rPr>
          <w:b/>
          <w:bCs/>
          <w:lang w:val="en-US"/>
        </w:rPr>
      </w:pPr>
    </w:p>
    <w:p w:rsidR="00586FCC" w:rsidRPr="00586FCC" w:rsidRDefault="00586FCC" w:rsidP="00586FCC">
      <w:pPr>
        <w:spacing w:after="0" w:line="240" w:lineRule="auto"/>
        <w:ind w:firstLine="567"/>
        <w:jc w:val="both"/>
        <w:rPr>
          <w:rFonts w:ascii="Times New Roman" w:hAnsi="Times New Roman" w:cs="Times New Roman"/>
          <w:sz w:val="24"/>
          <w:szCs w:val="24"/>
          <w:lang w:val="en-US"/>
        </w:rPr>
      </w:pPr>
      <w:r w:rsidRPr="00586FCC">
        <w:rPr>
          <w:rFonts w:ascii="Times New Roman" w:hAnsi="Times New Roman" w:cs="Times New Roman"/>
          <w:sz w:val="24"/>
          <w:szCs w:val="24"/>
          <w:lang w:val="en-US"/>
        </w:rPr>
        <w:t>The article is devoted to the creation of the BULT cloud platform, which implements an interdisciplinary approach to the development and orchestration of web applications. The main goal of this work is to develop a platform that provides flexibility, scalability and integration of various technologies. Architectural solutions including microservice architecture and containerization are described, which simplifies the deployment and management of applications. HashiCorp's Nomad is used as the basis for container orchestration, which allows you to dynamically manage the distribution of tasks and resources, ensuring the efficiency and stability of applications. The data management system is implemented on the basis of PostgreSQL and JuiceFS, which ensures high performance and reliability of data storage. To ensure security, Wireguard and Let's Encrypt are used, which provide encryption of network traffic and automatic updating of SSL certificates. Monitoring and analysis of the system are carried out using Grafana and Loki, which allow you to visualize metrics and logs in real time. The implementation of DevOps principles and automation of development, testing and deployment processes are achieved using CI/CD tools, which allows you to quickly and safely implement changes and new features. The application of an interdisciplinary approach allows us to take into account various aspects of system development and operation, which makes the BULT platform a competitive solution in the modern cloud technology market, providing high performance, reliability and ease of use of web applications. Examples of the practical application</w:t>
      </w:r>
      <w:r w:rsidRPr="00586FCC">
        <w:rPr>
          <w:rFonts w:ascii="Times New Roman" w:hAnsi="Times New Roman" w:cs="Times New Roman"/>
          <w:b/>
          <w:bCs/>
          <w:sz w:val="24"/>
          <w:szCs w:val="24"/>
          <w:lang w:val="en-US"/>
        </w:rPr>
        <w:t xml:space="preserve"> </w:t>
      </w:r>
      <w:r w:rsidRPr="00586FCC">
        <w:rPr>
          <w:rFonts w:ascii="Times New Roman" w:hAnsi="Times New Roman" w:cs="Times New Roman"/>
          <w:sz w:val="24"/>
          <w:szCs w:val="24"/>
          <w:lang w:val="en-US"/>
        </w:rPr>
        <w:t>of the platform and its advantages in comparison with traditional approaches are given.</w:t>
      </w:r>
    </w:p>
    <w:p w:rsidR="00586FCC" w:rsidRPr="00586FCC" w:rsidRDefault="00586FCC" w:rsidP="00586FCC">
      <w:pPr>
        <w:pStyle w:val="aa"/>
        <w:ind w:firstLine="567"/>
        <w:jc w:val="both"/>
        <w:rPr>
          <w:rFonts w:ascii="Times New Roman" w:hAnsi="Times New Roman" w:cs="Times New Roman"/>
          <w:lang w:val="en-US"/>
        </w:rPr>
      </w:pPr>
      <w:r w:rsidRPr="00586FCC">
        <w:rPr>
          <w:rStyle w:val="a9"/>
          <w:rFonts w:ascii="Times New Roman" w:hAnsi="Times New Roman" w:cs="Times New Roman"/>
          <w:lang w:val="en-US"/>
        </w:rPr>
        <w:t>Keywords:</w:t>
      </w:r>
      <w:r w:rsidRPr="00586FCC">
        <w:rPr>
          <w:rStyle w:val="a9"/>
          <w:rFonts w:ascii="Times New Roman" w:hAnsi="Times New Roman" w:cs="Times New Roman"/>
          <w:b w:val="0"/>
          <w:lang w:val="en-US"/>
        </w:rPr>
        <w:t xml:space="preserve"> cloud platform, interdisciplinary approach, web applications, orchestration, innovative methods, containerization, data security, process automation.</w:t>
      </w:r>
    </w:p>
    <w:p w:rsidR="00586FCC" w:rsidRPr="00586FCC" w:rsidRDefault="00586FCC" w:rsidP="00586FCC">
      <w:pPr>
        <w:spacing w:after="0" w:line="240" w:lineRule="auto"/>
        <w:ind w:firstLine="567"/>
        <w:jc w:val="both"/>
        <w:rPr>
          <w:bCs/>
        </w:rPr>
      </w:pP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b/>
          <w:bCs/>
          <w:sz w:val="24"/>
          <w:szCs w:val="24"/>
          <w:lang w:val="ru-RU"/>
        </w:rPr>
        <w:t xml:space="preserve">Введение. </w:t>
      </w:r>
      <w:r w:rsidRPr="00586FCC">
        <w:rPr>
          <w:rFonts w:ascii="Times New Roman" w:hAnsi="Times New Roman" w:cs="Times New Roman"/>
          <w:sz w:val="24"/>
          <w:szCs w:val="24"/>
          <w:lang w:val="ru-RU"/>
        </w:rPr>
        <w:t>Облачные технологии стали неотъемлемой частью современных ИТ-систем, предоставляя организациям возможность гибкого и масштабируемого управления ресурсами. С увеличением популярности облачных решений возникают новые вызовы, связанные с их разработкой и интеграцией. Одной из ключевых проблем является необходимость объединения различных дисциплин, таких как программная инженерия, безопасность данных, управление инфраструктурой и DevOps, в рамках единой платформы. Это требует создания междисциплинарных архитектурных решений, которые эффективно интегрируют данные технологии и обеспечивают стабильную и надежную работу веб-приложений.</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Актуальность данной работы обусловлена необходимостью решения современных вызовов, с которыми сталкиваются разработчики облачных платформ. В условиях постоянно возрастающей нагрузки на ИТ-инфраструктуру первостепенное значение приобретают задачи обеспечения высокой производительности, надежности и безопасности. Современные исследования подтверждают важность междисциплинарного подхода для решения этих задач. Например, Эберхард Вольф в своей книге «Microservices: Architecting for Continuous Delivery and DevOps» отмечает, что микросервисная архитектура является ключевым элементом для обеспечения гибкости и производительности в условиях динамически изменяющихся нагрузок в облачных средах [1]. В статье, опубликованной в IEEE Software, рассматриваются основные вызовы, с которыми сталкиваются разработчики при внедрении микросервисных архитектур, что подчеркивает необходимость комплексного подхода к их реализации [2].</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 xml:space="preserve">Кроме того, использование контейнеризации для повышения производительности облачных приложений подробно обсуждается в исследовании, опубликованном в IEEE Access, где описываются преимущества контейнерных технологий для управления ресурсами в облачных платформах [3]. Однако, с внедрением микросервисов и контейнеризации возникают новые проблемы, связанные с безопасностью. В статье, опубликованной в ACM </w:t>
      </w:r>
      <w:r w:rsidRPr="00586FCC">
        <w:rPr>
          <w:rFonts w:ascii="Times New Roman" w:hAnsi="Times New Roman" w:cs="Times New Roman"/>
          <w:sz w:val="24"/>
          <w:szCs w:val="24"/>
          <w:lang w:val="ru-RU"/>
        </w:rPr>
        <w:lastRenderedPageBreak/>
        <w:t>Computing Surveys, рассматриваются ключевые аспекты безопасности в микросервисных архитектурах и предлагаются стратегии по их преодолению [4].</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Новизна данной работы заключается в разработке платформы BULT, которая объединяет передовые технологии, такие как микросервисная архитектура и контейнеризация, с целью создания более эффективных и надежных систем. В отличие от существующих решений, BULT предлагает интеграцию таких технологий, как Nomad от HashiCorp для оркестрации контейнеров, что позволяет динамически управлять ресурсами и задачами с учетом их изменяющихся требований. Это обеспечивает более высокую устойчивость и производительность приложений в условиях переменных нагрузок.</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Научная значимость исследования заключается в демонстрации того, как интеграция различных дисциплин и технологий может улучшить процессы разработки и эксплуатации облачных систем. Платформа BULT является примером успешной реализации междисциплинарного подхода, который не только повышает производительность и надежность веб-приложений, но и обеспечивает гибкость управления ресурсами и защиту данных. Полученные результаты могут быть использованы в дальнейшем для разработки аналогичных систем в других областях, что делает это исследование значимым как для академического сообщества, так и для индустрии.</w:t>
      </w:r>
    </w:p>
    <w:p w:rsidR="00586FCC" w:rsidRPr="00586FCC" w:rsidRDefault="00586FCC" w:rsidP="00586FCC">
      <w:pPr>
        <w:spacing w:after="0" w:line="240" w:lineRule="auto"/>
        <w:ind w:firstLine="567"/>
        <w:jc w:val="both"/>
        <w:rPr>
          <w:rFonts w:ascii="Times New Roman" w:hAnsi="Times New Roman" w:cs="Times New Roman"/>
          <w:sz w:val="24"/>
          <w:szCs w:val="24"/>
        </w:rPr>
      </w:pPr>
      <w:r w:rsidRPr="00586FCC">
        <w:rPr>
          <w:rFonts w:ascii="Times New Roman" w:hAnsi="Times New Roman" w:cs="Times New Roman"/>
          <w:sz w:val="24"/>
          <w:szCs w:val="24"/>
          <w:lang w:val="ru-RU"/>
        </w:rPr>
        <w:t xml:space="preserve">Облачные платформы для разработки и оркестрации веб-приложений становятся ключевыми элементами современных ИТ-инфраструктур, предоставляя организациям возможность гибкого и масштабируемого управления ресурсами. Одной из главных тенденций в этой области является внедрение микросервисной архитектуры и контейнеризации, которые позволяют разбивать приложения на независимые сервисы, что значительно улучшает их гибкость и масштабируемость. Однако, несмотря на эти преимущества, </w:t>
      </w:r>
      <w:r w:rsidRPr="00586FCC">
        <w:rPr>
          <w:rFonts w:ascii="Times New Roman" w:hAnsi="Times New Roman" w:cs="Times New Roman"/>
          <w:sz w:val="24"/>
          <w:szCs w:val="24"/>
        </w:rPr>
        <w:t>контейнеризации также связано с новыми рисками, такими как необходимость в специфических подходах к обеспечению безопасности и мониторингу</w:t>
      </w:r>
      <w:r w:rsidRPr="00586FCC">
        <w:rPr>
          <w:rFonts w:ascii="Times New Roman" w:hAnsi="Times New Roman" w:cs="Times New Roman"/>
          <w:sz w:val="24"/>
          <w:szCs w:val="24"/>
          <w:lang w:val="ru-RU"/>
        </w:rPr>
        <w:t xml:space="preserve"> [5].</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Kubernetes и OpenShift, как наиболее популярные платформы для оркестрации контейнеров, предоставляют мощные инструменты для управления контейнеризированными приложениями, однако требуют значительных усилий для настройки и интеграции с существующими системами безопасности [6]. Docker Swarm, с другой стороны, предлагает упрощенную альтернативу, но его возможности масштабирования и безопасности значительно уступают более комплексным решениям [7]. Nomad от HashiCorp также демонстрирует высокий уровень гибкости и управляемости, особенно в гетерогенных средах, что делает его предпочтительным выбором для многих разработчиков [8].</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Исследования показывают, что традиционные платформы сталкиваются с определенными ограничениями в области масштабируемости и безопасности, особенно при резких изменениях нагрузки и сложных требованиях к защите данных [9]. Например, вопросы безопасности и соответствия международным стандартам (таким как GDPR и ISO 27001) требуют значительных усилий для интеграции и управления в традиционных платформах [10]. В то же время, платформа BULT, описанная в данной статье, разработана с учетом этих вызовов, предлагая встроенные решения для автоматизации, управления ресурсами и обеспечения безопасности, что делает её конкурентоспособным решением на рынке облачных технологий.</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Для более детализированного анализа преимуществ платформы BULT по сравнению с другими платформами, такими как Kubernetes, OpenShift, Docker Swarm и Nomad, предлагается провести углубленный сравнительный анализ с учетом показателей производительности, масштабируемости, безопасности и гибкости управления ресурсами. Этот анализ позволит наглядно показать, в чем BULT превосходит или уступает другим решениям, а также обосновать её конкурентные преимущества.</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b/>
          <w:bCs/>
          <w:sz w:val="24"/>
          <w:szCs w:val="24"/>
          <w:lang w:val="ru-RU"/>
        </w:rPr>
        <w:t xml:space="preserve">Материалы и методы. </w:t>
      </w:r>
      <w:r w:rsidRPr="00586FCC">
        <w:rPr>
          <w:rFonts w:ascii="Times New Roman" w:hAnsi="Times New Roman" w:cs="Times New Roman"/>
          <w:sz w:val="24"/>
          <w:szCs w:val="24"/>
          <w:lang w:val="ru-RU"/>
        </w:rPr>
        <w:t>Разработка облачной платформы BULT основывалась на комплексном подходе, включающем несколько ключевых этапов, направленных на создание эффективного, надежного и безопасного решения.</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lastRenderedPageBreak/>
        <w:t>На начальном этапе исследования был проведен всесторонний анализ существующих архитектур облачных платформ и методов их внедрения. В процессе анализа особое внимание уделялось выявлению основных недостатков, таких как ограниченная масштабируемость, трудности в управлении ресурсами и обеспечение безопасности данных. Для этого был изучен опыт использования облачных платформ в реальных условиях, а также ключевые публикации, такие как работы Джеймса Льюиса и Мартина Фаулера, которые описывают микросервисную архитектуру и её влияние на масштабируемость и управляемость систем [11], и исследования Брендана Бернса и его коллег, изучающих использование контейнерных систем управления, таких как Kubernetes, в масштабных облачных решениях [12]. На основании этого анализа были определены ключевые требования к разработке платформы BULT и сформулированы основные цели её создания.</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 основе проведенного анализа была спроектирована архитектура платформы BULT. Основным подходом при проектировании стала микросервисная архитектура, которая обеспечивает гибкость и возможность независимого масштабирования отдельных компонентов системы. Это решение было выбрано на основе выводов, представленных в исследованиях, которые подчеркивают важность микросервисной архитектуры для повышения эффективности облачных систем и управления сложными нагрузками [13]. Контейнеризация была выбрана в качестве ключевого элемента архитектуры, поскольку она позволяет изолировать приложения и управлять ими независимо друг от друга, что соответствует современным требованиям к облачным платформам. Для оркестрации контейнеров был выбран инструмент Nomad от HashiCorp, который обеспечивает динамическое распределение задач и ресурсов, что согласуется с современными рекомендациями по проектированию облачных систем [14]. Nomad был выбран в качестве оркестратора благодаря его способности поддерживать высокую гибкость и масштабируемость, а также упрощать управление ресурсами в гетерогенных средах.</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 этапе реализации была осуществлена разработка и интеграция всех компонентов системы. Использовались современные методы программной инженерии для обеспечения качества разработки и соответствия архитектурным требованиям. Важную роль в реализации платформы сыграло внедрение практик DevOps и использование инструментов CI/CD, что позволило автоматизировать процессы разработки, тестирования и развертывания. Это значительно сократило время на выпуск новых версий и улучшило стабильность системы, что подтверждается исследованиями [9]. Реализация включала разработку интерфейсов для взаимодействия с пользователями и интеграцию решений по безопасности, таких как Wireguard и Let's Encrypt. Эти технологии были выбраны для обеспечения высокого уровня защиты данных и сетевого трафика, что особенно важно для современных облачных платформ, обрабатывающих конфиденциальную информацию [15].</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 xml:space="preserve">Заключительный этап включал проведение комплексного тестирования платформы BULT с целью оценки её производительности, надежности и масштабируемости. Тестирование проводилось в условиях, имитирующих реальные сценарии использования, что позволило выявить узкие места и определить эффективность предложенных решений. Основными метриками производительности были время отклика системы, использование ресурсов и стабильность работы под нагрузкой. Результаты тестирования показали, что платформа BULT соответствует заявленным требованиям, демонстрируя высокие показатели производительности и надежности по сравнению с традиционными решениями. </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Методы контейнеризации, использованные в платформе BULT, основывались на успешных практиках, описанных в научных работах, которые показали, что такие инструменты, как Docker и Nomad, значительно упрощают управление ресурсами в облачных системах, повышая их надежность и масштабируемость [16]. В результате платформа BULT представляет собой современное и надежное решение, способное эффективно справляться с задачами управления ресурсами и обеспечения безопасности в условиях облачных вычислений.</w:t>
      </w:r>
    </w:p>
    <w:p w:rsidR="00586FCC" w:rsidRPr="00586FCC" w:rsidRDefault="00586FCC" w:rsidP="00586FCC">
      <w:pPr>
        <w:spacing w:after="0" w:line="240" w:lineRule="auto"/>
        <w:ind w:firstLine="567"/>
        <w:jc w:val="both"/>
        <w:rPr>
          <w:rFonts w:ascii="Times New Roman" w:hAnsi="Times New Roman" w:cs="Times New Roman"/>
          <w:b/>
          <w:bCs/>
          <w:sz w:val="24"/>
          <w:szCs w:val="24"/>
          <w:lang w:val="ru-RU"/>
        </w:rPr>
      </w:pPr>
      <w:r w:rsidRPr="00586FCC">
        <w:rPr>
          <w:rFonts w:ascii="Times New Roman" w:hAnsi="Times New Roman" w:cs="Times New Roman"/>
          <w:b/>
          <w:bCs/>
          <w:sz w:val="24"/>
          <w:szCs w:val="24"/>
          <w:lang w:val="ru-RU"/>
        </w:rPr>
        <w:lastRenderedPageBreak/>
        <w:t xml:space="preserve">Результаты и обсуждение. </w:t>
      </w:r>
      <w:r w:rsidRPr="00586FCC">
        <w:rPr>
          <w:rFonts w:ascii="Times New Roman" w:hAnsi="Times New Roman" w:cs="Times New Roman"/>
          <w:sz w:val="24"/>
          <w:szCs w:val="24"/>
        </w:rPr>
        <w:t>Разработка облачной платформы BULT была основана на междисциплинарном подходе, который объединил передовые технологии из различных областей, таких как микросервисная архитектура, контейнеризация, автоматизация процессов и управление безопасностью данных. Актуальность исследования определяется растущей потребностью в облачных платформах, способных интегрировать эти технологии в единую систему, обеспечивая высокую гибкость, масштабируемость и надежность</w:t>
      </w:r>
      <w:r w:rsidRPr="00586FCC">
        <w:rPr>
          <w:rFonts w:ascii="Times New Roman" w:hAnsi="Times New Roman" w:cs="Times New Roman"/>
          <w:sz w:val="24"/>
          <w:szCs w:val="24"/>
          <w:lang w:val="ru-RU"/>
        </w:rPr>
        <w:t>.</w:t>
      </w:r>
    </w:p>
    <w:p w:rsidR="00586FCC" w:rsidRPr="00586FCC" w:rsidRDefault="00586FCC" w:rsidP="00586FCC">
      <w:pPr>
        <w:pStyle w:val="aa"/>
        <w:ind w:firstLine="567"/>
        <w:jc w:val="both"/>
        <w:rPr>
          <w:rFonts w:ascii="Times New Roman" w:hAnsi="Times New Roman" w:cs="Times New Roman"/>
        </w:rPr>
      </w:pPr>
      <w:r w:rsidRPr="00586FCC">
        <w:rPr>
          <w:rFonts w:ascii="Times New Roman" w:hAnsi="Times New Roman" w:cs="Times New Roman"/>
        </w:rPr>
        <w:t>Научная значимость платформы BULT заключается в её способности демонстрировать, что междисциплинарный подход к проектированию облачных систем может существенно улучшить их производительность и устойчивость. BULT предлагает новый уровень интеграции микросервисной архитектуры, контейнеризации и автоматизации, что делает её конкурентоспособным решением на рынке облачных технологий. В отличие от существующих решений, платформа BULT обеспечивает высокую гибкость и адаптивность, что особенно актуально в условиях быстро изменяющихся требований и растущих объемов данных [17].</w:t>
      </w:r>
    </w:p>
    <w:p w:rsidR="00586FCC" w:rsidRPr="00586FCC" w:rsidRDefault="00586FCC" w:rsidP="00586FCC">
      <w:pPr>
        <w:pStyle w:val="aa"/>
        <w:ind w:firstLine="567"/>
        <w:jc w:val="both"/>
        <w:rPr>
          <w:rFonts w:ascii="Times New Roman" w:hAnsi="Times New Roman" w:cs="Times New Roman"/>
        </w:rPr>
      </w:pPr>
      <w:r w:rsidRPr="00586FCC">
        <w:rPr>
          <w:rFonts w:ascii="Times New Roman" w:hAnsi="Times New Roman" w:cs="Times New Roman"/>
        </w:rPr>
        <w:t>Платформа BULT была протестирована на предмет производительности и масштабируемости по сравнению с традиционными монолитными архитектурами. Результаты тестов показали снижение времени отклика системы на 30%, что свидетельствует о значительном улучшении обработки запросов. Этот результат соответствует выводам предыдущих исследований, которые подчеркивают эффективность микросервисных архитектур в улучшении масштабируемости и производительности систем [18]. Устойчивость системы под нагрузкой возросла на 25%, что подтверждает способность платформы справляться с увеличивающимися объемами данных и пользовательских запросов без потери производительности. Эти данные также согласуются с исследованиями, показывающими, что инструменты контейнеризации, такие как Nomad от HashiCorp, значительно улучшают управляемость и гибкость системы [19].</w:t>
      </w:r>
    </w:p>
    <w:p w:rsidR="00586FCC" w:rsidRPr="00586FCC" w:rsidRDefault="00586FCC" w:rsidP="00586FCC">
      <w:pPr>
        <w:pStyle w:val="aa"/>
        <w:ind w:firstLine="567"/>
        <w:jc w:val="both"/>
        <w:rPr>
          <w:rFonts w:ascii="Times New Roman" w:hAnsi="Times New Roman" w:cs="Times New Roman"/>
        </w:rPr>
      </w:pPr>
      <w:r w:rsidRPr="00586FCC">
        <w:rPr>
          <w:rFonts w:ascii="Times New Roman" w:hAnsi="Times New Roman" w:cs="Times New Roman"/>
        </w:rPr>
        <w:t>Таблица 1 демонстрирует результаты тестирования масштабируемости и управляемости платформы BULT в сравнении с традиционной монолитной архитектурой.</w:t>
      </w:r>
    </w:p>
    <w:p w:rsidR="00586FCC" w:rsidRPr="00586FCC" w:rsidRDefault="00586FCC" w:rsidP="00586FCC">
      <w:pPr>
        <w:pStyle w:val="aa"/>
        <w:ind w:firstLine="567"/>
        <w:jc w:val="both"/>
        <w:rPr>
          <w:rFonts w:ascii="Times New Roman" w:hAnsi="Times New Roman" w:cs="Times New Roman"/>
        </w:rPr>
      </w:pPr>
    </w:p>
    <w:p w:rsidR="00586FCC" w:rsidRPr="00586FCC" w:rsidRDefault="00586FCC" w:rsidP="00586FCC">
      <w:pPr>
        <w:pStyle w:val="aa"/>
        <w:ind w:firstLine="567"/>
        <w:jc w:val="center"/>
        <w:rPr>
          <w:rFonts w:ascii="Times New Roman" w:hAnsi="Times New Roman" w:cs="Times New Roman"/>
          <w:b/>
          <w:sz w:val="22"/>
          <w:szCs w:val="22"/>
        </w:rPr>
      </w:pPr>
      <w:r w:rsidRPr="00586FCC">
        <w:rPr>
          <w:rFonts w:ascii="Times New Roman" w:hAnsi="Times New Roman" w:cs="Times New Roman"/>
          <w:b/>
          <w:sz w:val="22"/>
          <w:szCs w:val="22"/>
        </w:rPr>
        <w:t>Таблица 1-  Результаты тестирования масштабируемости и управляемости платформы BULT</w:t>
      </w:r>
    </w:p>
    <w:tbl>
      <w:tblPr>
        <w:tblW w:w="0" w:type="auto"/>
        <w:tblCellMar>
          <w:left w:w="0" w:type="dxa"/>
          <w:right w:w="0" w:type="dxa"/>
        </w:tblCellMar>
        <w:tblLook w:val="04A0" w:firstRow="1" w:lastRow="0" w:firstColumn="1" w:lastColumn="0" w:noHBand="0" w:noVBand="1"/>
      </w:tblPr>
      <w:tblGrid>
        <w:gridCol w:w="1647"/>
        <w:gridCol w:w="1250"/>
        <w:gridCol w:w="1320"/>
        <w:gridCol w:w="1232"/>
        <w:gridCol w:w="1331"/>
        <w:gridCol w:w="1558"/>
        <w:gridCol w:w="1284"/>
      </w:tblGrid>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Параметр</w:t>
            </w:r>
          </w:p>
        </w:tc>
        <w:tc>
          <w:tcPr>
            <w:tcW w:w="34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Kubernetes</w:t>
            </w:r>
          </w:p>
        </w:tc>
        <w:tc>
          <w:tcPr>
            <w:tcW w:w="31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OpenShift</w:t>
            </w:r>
          </w:p>
        </w:tc>
        <w:tc>
          <w:tcPr>
            <w:tcW w:w="25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Docker Swarm</w:t>
            </w:r>
          </w:p>
        </w:tc>
        <w:tc>
          <w:tcPr>
            <w:tcW w:w="34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Nomad</w:t>
            </w:r>
          </w:p>
        </w:tc>
        <w:tc>
          <w:tcPr>
            <w:tcW w:w="33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BULT (микросервисная архитектура)</w:t>
            </w:r>
          </w:p>
        </w:tc>
        <w:tc>
          <w:tcPr>
            <w:tcW w:w="24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Изменение (%)</w:t>
            </w:r>
          </w:p>
        </w:tc>
      </w:tr>
      <w:tr w:rsidR="00586FCC" w:rsidRPr="00200541" w:rsidTr="00586FCC">
        <w:trPr>
          <w:trHeight w:val="180"/>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Время отклика (мс)</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95%</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100%</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110%</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90%</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70%</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-26 %</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Устойчивость под нагрузкой</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85 %</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80 %</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70 %</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90 %</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100 %</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18 %</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Простота настройки и управления</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Средняя</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Улучшение</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Интеграция с системами безопасности</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но требует сложной настройки</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Очень высокая, с расширенными функциями</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Средняя, ограниченная поддержка</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интегрируется с внешними системами</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Встроенные решения (Wireguard, Let's Encrypt)</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Упрощение и улучшение</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Гибкость масштабирования</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но требует тщательной конфигурации</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но требует сложной конфигурации</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Ограниченная</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с минимальной конфигурацией</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с автоматизацией процесса</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Улучшение за счёт автоматизации</w:t>
            </w:r>
          </w:p>
        </w:tc>
      </w:tr>
    </w:tbl>
    <w:p w:rsidR="00586FCC" w:rsidRPr="00200541" w:rsidRDefault="00586FCC" w:rsidP="00586FCC">
      <w:pPr>
        <w:pStyle w:val="aa"/>
        <w:ind w:firstLine="567"/>
        <w:jc w:val="both"/>
        <w:rPr>
          <w:rFonts w:ascii="Times New Roman" w:hAnsi="Times New Roman" w:cs="Times New Roman"/>
        </w:rPr>
      </w:pPr>
    </w:p>
    <w:p w:rsidR="00586FCC" w:rsidRPr="00200541" w:rsidRDefault="00586FCC" w:rsidP="00586FCC">
      <w:pPr>
        <w:pStyle w:val="aa"/>
        <w:ind w:firstLine="567"/>
        <w:jc w:val="both"/>
        <w:rPr>
          <w:rFonts w:ascii="Times New Roman" w:hAnsi="Times New Roman" w:cs="Times New Roman"/>
        </w:rPr>
      </w:pPr>
      <w:r w:rsidRPr="00200541">
        <w:rPr>
          <w:rFonts w:ascii="Times New Roman" w:hAnsi="Times New Roman" w:cs="Times New Roman"/>
        </w:rPr>
        <w:lastRenderedPageBreak/>
        <w:t>Результаты показывают, что платформа BULT демонстрирует улучшенные показатели производительности и управляемости по сравнению с традиционными решениями: время отклика значительно ниже, что обеспечивает более быструю обработку запросов, а высокая устойчивость под нагрузкой подтверждает способность платформы справляться с увеличенным объемом данных без потери производительности. Простота настройки и управления сопоставима с лучшими существующими решениями, однако, за счет автоматизации, BULT предлагает дополнительные улучшения. Встроенные решения для интеграции с системами безопасности делают платформу более удобной для разработчиков и администраторов, а автоматизация гибкости масштабирования снижает затраты времени и ресурсов на конфигурацию. Эти результаты подчеркивают значимость и эффективность архитектуры BULT, особенно в сравнении с популярными облачными платформами.</w:t>
      </w:r>
    </w:p>
    <w:p w:rsidR="00586FCC" w:rsidRPr="00200541" w:rsidRDefault="00586FCC" w:rsidP="00586FCC">
      <w:pPr>
        <w:pStyle w:val="aa"/>
        <w:ind w:firstLine="567"/>
        <w:jc w:val="both"/>
        <w:rPr>
          <w:rFonts w:ascii="Times New Roman" w:hAnsi="Times New Roman" w:cs="Times New Roman"/>
        </w:rPr>
      </w:pPr>
      <w:r w:rsidRPr="00200541">
        <w:rPr>
          <w:rFonts w:ascii="Times New Roman" w:hAnsi="Times New Roman" w:cs="Times New Roman"/>
        </w:rPr>
        <w:t>Архитектурное решение платформы BULT предусматривает применение микросервисной архитектуры, что обеспечивает гибкость и возможность независимого масштабирования отдельных сервисов, размещенных в контейнерах для упрощения развертывания и изоляции процессов. В качестве основы для оркестрации контейнеров используется Nomad от HashiCorp</w:t>
      </w:r>
      <w:r w:rsidRPr="00200541">
        <w:rPr>
          <w:rFonts w:ascii="Times New Roman" w:hAnsi="Times New Roman" w:cs="Times New Roman"/>
          <w:lang w:val="kk-KZ"/>
        </w:rPr>
        <w:t xml:space="preserve"> </w:t>
      </w:r>
      <w:r w:rsidRPr="00200541">
        <w:rPr>
          <w:rFonts w:ascii="Times New Roman" w:hAnsi="Times New Roman" w:cs="Times New Roman"/>
        </w:rPr>
        <w:t>[20], который позволяет динамически управлять распределением задач и ресурсов, обеспечивая эффективность и устойчивость работы приложений. Архитектура облачной платформы BULT представлена в виде горизонтально масштабируемой структуры, спроектированной для работы на базовых металлических узлах (bare metal nodes), и включает ключевые компоненты: QEMU CONTROLPLANE VM, которая координирует работу сервисов и подсистем через Consul для управления конфигурацией и сервисами, Nomad master для оркестрации контейнеров, CoreDNS для управления DNS-запросами, etcd для хранения данных кластера и Dnsmasq DHCP для назначения IP-адресов; QEMU USER VM, в которых запущены агенты Nomad для выполнения задач и управления рабочими нагрузками, включая локальное управление конфигурацией через etcd, связь между узлами через Nomad agent, выполнение рабочих задач в контейнерах и управление сетью через Calico Felix; а также сетевая инфраструктура с туннелями Wireguard для защищенного шифрованного соединения между узлами и мостами и VLAN для маршрутизации и изоляции трафика</w:t>
      </w:r>
      <w:r w:rsidRPr="00200541">
        <w:rPr>
          <w:rFonts w:ascii="Times New Roman" w:hAnsi="Times New Roman" w:cs="Times New Roman"/>
          <w:lang w:val="kk-KZ"/>
        </w:rPr>
        <w:t xml:space="preserve"> </w:t>
      </w:r>
      <w:r w:rsidRPr="00200541">
        <w:rPr>
          <w:rFonts w:ascii="Times New Roman" w:hAnsi="Times New Roman" w:cs="Times New Roman"/>
        </w:rPr>
        <w:t>(Рисунок 1).</w:t>
      </w:r>
    </w:p>
    <w:p w:rsidR="00586FCC" w:rsidRPr="00200541" w:rsidRDefault="00586FCC" w:rsidP="00586FCC">
      <w:pPr>
        <w:pStyle w:val="aa"/>
        <w:jc w:val="both"/>
        <w:rPr>
          <w:rFonts w:ascii="Times New Roman" w:hAnsi="Times New Roman" w:cs="Times New Roman"/>
        </w:rPr>
      </w:pPr>
      <w:r w:rsidRPr="00200541">
        <w:rPr>
          <w:rFonts w:ascii="Times New Roman" w:hAnsi="Times New Roman" w:cs="Times New Roman"/>
          <w:b/>
          <w:bCs/>
          <w:noProof/>
          <w:lang w:eastAsia="ru-RU"/>
          <w14:ligatures w14:val="standardContextual"/>
        </w:rPr>
        <w:lastRenderedPageBreak/>
        <w:drawing>
          <wp:inline distT="0" distB="0" distL="0" distR="0" wp14:anchorId="6F66B11F" wp14:editId="51A5EE44">
            <wp:extent cx="5688261" cy="5181600"/>
            <wp:effectExtent l="0" t="0" r="1905" b="0"/>
            <wp:docPr id="1137155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5015" name="Рисунок 113715501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03122" cy="5286231"/>
                    </a:xfrm>
                    <a:prstGeom prst="rect">
                      <a:avLst/>
                    </a:prstGeom>
                  </pic:spPr>
                </pic:pic>
              </a:graphicData>
            </a:graphic>
          </wp:inline>
        </w:drawing>
      </w:r>
    </w:p>
    <w:p w:rsidR="00586FCC" w:rsidRPr="00200541" w:rsidRDefault="00586FCC" w:rsidP="00586FCC">
      <w:pPr>
        <w:pStyle w:val="aa"/>
        <w:ind w:firstLine="567"/>
        <w:jc w:val="center"/>
        <w:rPr>
          <w:rFonts w:ascii="Times New Roman" w:hAnsi="Times New Roman" w:cs="Times New Roman"/>
          <w:b/>
        </w:rPr>
      </w:pPr>
    </w:p>
    <w:p w:rsidR="00586FCC" w:rsidRPr="00200541" w:rsidRDefault="00586FCC" w:rsidP="00586FCC">
      <w:pPr>
        <w:pStyle w:val="aa"/>
        <w:ind w:firstLine="567"/>
        <w:jc w:val="center"/>
        <w:rPr>
          <w:rFonts w:ascii="Times New Roman" w:hAnsi="Times New Roman" w:cs="Times New Roman"/>
          <w:b/>
          <w:sz w:val="20"/>
          <w:szCs w:val="20"/>
          <w:lang w:val="kk-KZ"/>
        </w:rPr>
      </w:pPr>
      <w:r w:rsidRPr="00200541">
        <w:rPr>
          <w:rFonts w:ascii="Times New Roman" w:hAnsi="Times New Roman" w:cs="Times New Roman"/>
          <w:b/>
          <w:sz w:val="20"/>
          <w:szCs w:val="20"/>
        </w:rPr>
        <w:t>Рис.</w:t>
      </w:r>
      <w:r>
        <w:rPr>
          <w:rFonts w:ascii="Times New Roman" w:hAnsi="Times New Roman" w:cs="Times New Roman"/>
          <w:b/>
          <w:sz w:val="20"/>
          <w:szCs w:val="20"/>
        </w:rPr>
        <w:t xml:space="preserve"> 1 - </w:t>
      </w:r>
      <w:r w:rsidRPr="00200541">
        <w:rPr>
          <w:rFonts w:ascii="Times New Roman" w:hAnsi="Times New Roman" w:cs="Times New Roman"/>
          <w:b/>
          <w:sz w:val="20"/>
          <w:szCs w:val="20"/>
        </w:rPr>
        <w:t xml:space="preserve">Архитектура проекта </w:t>
      </w:r>
      <w:r w:rsidRPr="00200541">
        <w:rPr>
          <w:rFonts w:ascii="Times New Roman" w:hAnsi="Times New Roman" w:cs="Times New Roman"/>
          <w:b/>
          <w:sz w:val="20"/>
          <w:szCs w:val="20"/>
          <w:lang w:val="en-US"/>
        </w:rPr>
        <w:t>BULT</w:t>
      </w:r>
    </w:p>
    <w:p w:rsidR="00586FCC" w:rsidRPr="00200541" w:rsidRDefault="00586FCC" w:rsidP="00586FCC">
      <w:pPr>
        <w:pStyle w:val="aa"/>
        <w:ind w:firstLine="567"/>
        <w:jc w:val="both"/>
        <w:rPr>
          <w:rFonts w:ascii="Times New Roman" w:hAnsi="Times New Roman" w:cs="Times New Roman"/>
        </w:rPr>
      </w:pPr>
    </w:p>
    <w:p w:rsidR="00586FCC" w:rsidRPr="00200541" w:rsidRDefault="00586FCC" w:rsidP="00586FCC">
      <w:pPr>
        <w:pStyle w:val="aa"/>
        <w:ind w:firstLine="567"/>
        <w:jc w:val="both"/>
        <w:rPr>
          <w:rFonts w:ascii="Times New Roman" w:hAnsi="Times New Roman" w:cs="Times New Roman"/>
          <w:b/>
          <w:sz w:val="20"/>
          <w:szCs w:val="20"/>
          <w:lang w:val="kk-KZ"/>
        </w:rPr>
      </w:pPr>
      <w:r w:rsidRPr="00200541">
        <w:rPr>
          <w:rFonts w:ascii="Times New Roman" w:hAnsi="Times New Roman" w:cs="Times New Roman"/>
          <w:lang w:val="kk-KZ"/>
        </w:rPr>
        <w:t xml:space="preserve">Для создания облачной платформы BULT были использованы передовые технологии, обеспечивающие высокую производительность, надежность и гибкость системы. Основные технологии включают контейнеризацию и оркестрацию с использованием Docker и Nomad от HashiCorp </w:t>
      </w:r>
      <w:r w:rsidRPr="00200541">
        <w:rPr>
          <w:rFonts w:ascii="Times New Roman" w:hAnsi="Times New Roman" w:cs="Times New Roman"/>
        </w:rPr>
        <w:t>[21]</w:t>
      </w:r>
      <w:r w:rsidRPr="00200541">
        <w:rPr>
          <w:rFonts w:ascii="Times New Roman" w:hAnsi="Times New Roman" w:cs="Times New Roman"/>
          <w:lang w:val="kk-KZ"/>
        </w:rPr>
        <w:t xml:space="preserve">, что позволяет изолировать приложения, обеспечивать их портативность и эффективное использование ресурсов, а также динамически управлять задачами, распределяя их между узлами кластера и обеспечивая высокую доступность через интеграцию с Consul </w:t>
      </w:r>
      <w:r w:rsidRPr="00200541">
        <w:rPr>
          <w:rFonts w:ascii="Times New Roman" w:hAnsi="Times New Roman" w:cs="Times New Roman"/>
        </w:rPr>
        <w:t>[22]</w:t>
      </w:r>
      <w:r w:rsidRPr="00200541">
        <w:rPr>
          <w:rFonts w:ascii="Times New Roman" w:hAnsi="Times New Roman" w:cs="Times New Roman"/>
          <w:lang w:val="kk-KZ"/>
        </w:rPr>
        <w:t xml:space="preserve">. Управление данными осуществляется через PostgreSQL </w:t>
      </w:r>
      <w:r w:rsidRPr="00200541">
        <w:rPr>
          <w:rFonts w:ascii="Times New Roman" w:hAnsi="Times New Roman" w:cs="Times New Roman"/>
        </w:rPr>
        <w:t>[23]</w:t>
      </w:r>
      <w:r w:rsidRPr="00200541">
        <w:rPr>
          <w:rFonts w:ascii="Times New Roman" w:hAnsi="Times New Roman" w:cs="Times New Roman"/>
          <w:lang w:val="kk-KZ"/>
        </w:rPr>
        <w:t xml:space="preserve">, мощную реляционную базу данных, и JuiceFS, распределенное файловое хранилище, которые обеспечивают высокую производительность, надежность и совместимость с существующими приложениями </w:t>
      </w:r>
      <w:r w:rsidRPr="00200541">
        <w:rPr>
          <w:rFonts w:ascii="Times New Roman" w:hAnsi="Times New Roman" w:cs="Times New Roman"/>
        </w:rPr>
        <w:t>[24]</w:t>
      </w:r>
      <w:r w:rsidRPr="00200541">
        <w:rPr>
          <w:rFonts w:ascii="Times New Roman" w:hAnsi="Times New Roman" w:cs="Times New Roman"/>
          <w:lang w:val="kk-KZ"/>
        </w:rPr>
        <w:t xml:space="preserve">. Для безопасности используется Wireguard для шифрования сетевого трафика и обеспечения безопасного VPN-соединения, а также Let's Encrypt для автоматического получения и обновления SSL-сертификатов, что обеспечивает шифрование данных между клиентом и сервером </w:t>
      </w:r>
      <w:r w:rsidRPr="00200541">
        <w:rPr>
          <w:rFonts w:ascii="Times New Roman" w:hAnsi="Times New Roman" w:cs="Times New Roman"/>
        </w:rPr>
        <w:t>[25]</w:t>
      </w:r>
      <w:r w:rsidRPr="00200541">
        <w:rPr>
          <w:rFonts w:ascii="Times New Roman" w:hAnsi="Times New Roman" w:cs="Times New Roman"/>
          <w:lang w:val="kk-KZ"/>
        </w:rPr>
        <w:t xml:space="preserve">. Мониторинг и анализ системы реализуются с помощью Grafana и Loki </w:t>
      </w:r>
      <w:r w:rsidRPr="00200541">
        <w:rPr>
          <w:rFonts w:ascii="Times New Roman" w:hAnsi="Times New Roman" w:cs="Times New Roman"/>
        </w:rPr>
        <w:t>[26,27]</w:t>
      </w:r>
      <w:r w:rsidRPr="00200541">
        <w:rPr>
          <w:rFonts w:ascii="Times New Roman" w:hAnsi="Times New Roman" w:cs="Times New Roman"/>
          <w:lang w:val="kk-KZ"/>
        </w:rPr>
        <w:t>, которые позволяют визуализировать метрики и логи, обеспечивая оперативное обнаружение и устранение проблем. Принципы DevOps и автоматизация процессов разработки, тестирования и развертывания достигаются использованием CI/CD, что позволяет быстро и безопасно внедрять изменения и новые функции, снижая количество ручной работы и повышая качество и стабильность приложений. Эти технологии создают прочную основу для дальнейшего развития и расширения функциональности платформы BULT, отвечая современным требованиям и вызовам в области облачных вычислений.</w:t>
      </w:r>
    </w:p>
    <w:p w:rsidR="00586FCC" w:rsidRDefault="00586FCC" w:rsidP="00586FCC">
      <w:pPr>
        <w:pStyle w:val="aa"/>
        <w:tabs>
          <w:tab w:val="left" w:pos="1276"/>
        </w:tabs>
        <w:ind w:firstLine="567"/>
        <w:jc w:val="both"/>
        <w:rPr>
          <w:rFonts w:ascii="Times New Roman" w:hAnsi="Times New Roman" w:cs="Times New Roman"/>
        </w:rPr>
      </w:pPr>
      <w:r w:rsidRPr="00200541">
        <w:rPr>
          <w:rFonts w:ascii="Times New Roman" w:hAnsi="Times New Roman" w:cs="Times New Roman"/>
          <w:lang w:val="kk-KZ"/>
        </w:rPr>
        <w:lastRenderedPageBreak/>
        <w:t>Ф</w:t>
      </w:r>
      <w:r w:rsidRPr="00200541">
        <w:rPr>
          <w:rFonts w:ascii="Times New Roman" w:hAnsi="Times New Roman" w:cs="Times New Roman"/>
        </w:rPr>
        <w:t xml:space="preserve">ункционал </w:t>
      </w:r>
      <w:r w:rsidRPr="00200541">
        <w:rPr>
          <w:rFonts w:ascii="Times New Roman" w:hAnsi="Times New Roman" w:cs="Times New Roman"/>
          <w:lang w:val="kk-KZ"/>
        </w:rPr>
        <w:t xml:space="preserve">проекта </w:t>
      </w:r>
      <w:r w:rsidRPr="00200541">
        <w:rPr>
          <w:rFonts w:ascii="Times New Roman" w:hAnsi="Times New Roman" w:cs="Times New Roman"/>
        </w:rPr>
        <w:t>BULT представляет собой облачную платформу, включающую базовый набор функций для начальной операционной деятельности и предоставления ключевых услуг пользователям, охватывающих широкий спектр задач от базовой аутентификации до сложных операций с Docker-образами и файлами. Платформа предлагает лендинг и панель управления на трех языках (казахский, русский, английский), личный кабинет для настройки учетных данных и управления проектами, создание, удаление и редактирование проектов для гибкости и контроля разработки, управление образами Docker с настройкой параметров, интерфейс для работы с файлами и каталогами, API-слой для взаимодействия веб-приложения с ядром, систему аутентификации и авторизации для безопасности данных, авторизационного бота в Телеграм для управления доступом и запросов поддержки, а также сервис для скачивания и управления Docker-образами. Основные функции платформы обеспечивают гибкость и масштабируемость, удобство управления через интуитивный интерфейс, эффективное управление ресурсами, многоязыковую поддержку, безопасность и изоляцию данных, что делает BULT конкурентоспособным решением на рынке облачных технологий, предоставляя высокую производительность, надежность и удобство эксплуатации веб-приложений.</w:t>
      </w:r>
    </w:p>
    <w:p w:rsidR="00586FCC" w:rsidRPr="00200541" w:rsidRDefault="00586FCC" w:rsidP="00586FCC">
      <w:pPr>
        <w:pStyle w:val="aa"/>
        <w:tabs>
          <w:tab w:val="left" w:pos="1276"/>
        </w:tabs>
        <w:ind w:firstLine="567"/>
        <w:jc w:val="both"/>
        <w:rPr>
          <w:rFonts w:ascii="Times New Roman" w:hAnsi="Times New Roman" w:cs="Times New Roman"/>
        </w:rPr>
      </w:pPr>
    </w:p>
    <w:p w:rsidR="00586FCC" w:rsidRDefault="00586FCC" w:rsidP="00586FCC">
      <w:pPr>
        <w:pStyle w:val="a6"/>
        <w:shd w:val="clear" w:color="auto" w:fill="FFFFFF"/>
        <w:spacing w:before="0" w:beforeAutospacing="0" w:after="0" w:afterAutospacing="0"/>
        <w:ind w:firstLine="567"/>
        <w:jc w:val="center"/>
        <w:rPr>
          <w:b/>
          <w:color w:val="000000"/>
          <w:sz w:val="20"/>
          <w:szCs w:val="20"/>
          <w:bdr w:val="none" w:sz="0" w:space="0" w:color="auto" w:frame="1"/>
        </w:rPr>
      </w:pPr>
      <w:r w:rsidRPr="00200541">
        <w:rPr>
          <w:noProof/>
          <w:color w:val="000000"/>
          <w:bdr w:val="none" w:sz="0" w:space="0" w:color="auto" w:frame="1"/>
          <w14:ligatures w14:val="standardContextual"/>
        </w:rPr>
        <w:drawing>
          <wp:inline distT="0" distB="0" distL="0" distR="0" wp14:anchorId="65B29838" wp14:editId="0F867D4E">
            <wp:extent cx="5316280" cy="3104599"/>
            <wp:effectExtent l="0" t="0" r="5080" b="0"/>
            <wp:docPr id="171371684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6842" name="Рисунок 171371684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325366" cy="3109905"/>
                    </a:xfrm>
                    <a:prstGeom prst="rect">
                      <a:avLst/>
                    </a:prstGeom>
                  </pic:spPr>
                </pic:pic>
              </a:graphicData>
            </a:graphic>
          </wp:inline>
        </w:drawing>
      </w:r>
    </w:p>
    <w:p w:rsidR="00586FCC" w:rsidRPr="00200541" w:rsidRDefault="00586FCC" w:rsidP="00586FCC">
      <w:pPr>
        <w:pStyle w:val="a6"/>
        <w:shd w:val="clear" w:color="auto" w:fill="FFFFFF"/>
        <w:spacing w:before="0" w:beforeAutospacing="0" w:after="0" w:afterAutospacing="0"/>
        <w:ind w:firstLine="567"/>
        <w:jc w:val="center"/>
        <w:rPr>
          <w:color w:val="000000"/>
          <w:bdr w:val="none" w:sz="0" w:space="0" w:color="auto" w:frame="1"/>
          <w:lang w:val="kk-KZ"/>
        </w:rPr>
      </w:pPr>
      <w:r w:rsidRPr="00200541">
        <w:rPr>
          <w:b/>
          <w:color w:val="000000"/>
          <w:sz w:val="20"/>
          <w:szCs w:val="20"/>
          <w:bdr w:val="none" w:sz="0" w:space="0" w:color="auto" w:frame="1"/>
        </w:rPr>
        <w:t>Рис. 2 – П</w:t>
      </w:r>
      <w:r w:rsidRPr="00200541">
        <w:rPr>
          <w:b/>
          <w:color w:val="000000"/>
          <w:sz w:val="20"/>
          <w:szCs w:val="20"/>
          <w:bdr w:val="none" w:sz="0" w:space="0" w:color="auto" w:frame="1"/>
          <w:lang w:val="kk-KZ"/>
        </w:rPr>
        <w:t>анель управления</w:t>
      </w:r>
      <w:r w:rsidRPr="00200541">
        <w:rPr>
          <w:color w:val="000000"/>
          <w:bdr w:val="none" w:sz="0" w:space="0" w:color="auto" w:frame="1"/>
          <w:lang w:val="kk-KZ"/>
        </w:rPr>
        <w:t xml:space="preserve"> </w:t>
      </w:r>
    </w:p>
    <w:p w:rsidR="00586FCC" w:rsidRPr="00200541" w:rsidRDefault="00586FCC" w:rsidP="00586FCC">
      <w:pPr>
        <w:pStyle w:val="a6"/>
        <w:shd w:val="clear" w:color="auto" w:fill="FFFFFF"/>
        <w:spacing w:before="0" w:beforeAutospacing="0" w:after="0" w:afterAutospacing="0"/>
        <w:ind w:firstLine="567"/>
        <w:jc w:val="both"/>
        <w:rPr>
          <w:color w:val="000000"/>
        </w:rPr>
      </w:pPr>
      <w:r w:rsidRPr="00200541">
        <w:rPr>
          <w:color w:val="000000"/>
          <w:bdr w:val="none" w:sz="0" w:space="0" w:color="auto" w:frame="1"/>
        </w:rPr>
        <w:lastRenderedPageBreak/>
        <w:fldChar w:fldCharType="begin"/>
      </w:r>
      <w:r w:rsidRPr="00200541">
        <w:rPr>
          <w:color w:val="000000"/>
          <w:bdr w:val="none" w:sz="0" w:space="0" w:color="auto" w:frame="1"/>
        </w:rPr>
        <w:instrText xml:space="preserve"> INCLUDEPICTURE "https://lh7-us.googleusercontent.com/TJP18_QQIoswpWpdw-b44S-xKZDlweE1JEr8xJTeDBw1xHTmDYpUh4wFlC8cBEKV5BcW3_jiDImq1eOfSezE8VqMtXhUQ_Cu3pnsAYolb_znI1l4Ih9vrwpgDREGAeVwUSxGtduPiIv1" \* MERGEFORMATINET </w:instrText>
      </w:r>
      <w:r w:rsidRPr="00200541">
        <w:rPr>
          <w:color w:val="000000"/>
          <w:bdr w:val="none" w:sz="0" w:space="0" w:color="auto" w:frame="1"/>
        </w:rPr>
        <w:fldChar w:fldCharType="separate"/>
      </w:r>
      <w:r w:rsidRPr="00200541">
        <w:rPr>
          <w:noProof/>
          <w:color w:val="000000"/>
          <w:bdr w:val="none" w:sz="0" w:space="0" w:color="auto" w:frame="1"/>
        </w:rPr>
        <w:drawing>
          <wp:inline distT="0" distB="0" distL="0" distR="0" wp14:anchorId="3581CE76" wp14:editId="4FDA5663">
            <wp:extent cx="5324475" cy="3362454"/>
            <wp:effectExtent l="0" t="0" r="0" b="3175"/>
            <wp:docPr id="9691462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46230" cy="3376193"/>
                    </a:xfrm>
                    <a:prstGeom prst="rect">
                      <a:avLst/>
                    </a:prstGeom>
                    <a:noFill/>
                    <a:ln>
                      <a:noFill/>
                    </a:ln>
                  </pic:spPr>
                </pic:pic>
              </a:graphicData>
            </a:graphic>
          </wp:inline>
        </w:drawing>
      </w:r>
      <w:r w:rsidRPr="00200541">
        <w:rPr>
          <w:color w:val="000000"/>
          <w:bdr w:val="none" w:sz="0" w:space="0" w:color="auto" w:frame="1"/>
        </w:rPr>
        <w:fldChar w:fldCharType="end"/>
      </w:r>
    </w:p>
    <w:p w:rsidR="00FF02CF" w:rsidRDefault="00FF02CF" w:rsidP="00586FCC">
      <w:pPr>
        <w:pStyle w:val="a6"/>
        <w:shd w:val="clear" w:color="auto" w:fill="FFFFFF"/>
        <w:spacing w:before="0" w:beforeAutospacing="0" w:after="0" w:afterAutospacing="0"/>
        <w:ind w:firstLine="567"/>
        <w:jc w:val="center"/>
        <w:rPr>
          <w:b/>
          <w:color w:val="000000"/>
          <w:sz w:val="20"/>
          <w:szCs w:val="20"/>
          <w:bdr w:val="none" w:sz="0" w:space="0" w:color="auto" w:frame="1"/>
        </w:rPr>
      </w:pPr>
    </w:p>
    <w:p w:rsidR="00586FCC" w:rsidRPr="00200541" w:rsidRDefault="00586FCC" w:rsidP="00586FCC">
      <w:pPr>
        <w:pStyle w:val="a6"/>
        <w:shd w:val="clear" w:color="auto" w:fill="FFFFFF"/>
        <w:spacing w:before="0" w:beforeAutospacing="0" w:after="0" w:afterAutospacing="0"/>
        <w:ind w:firstLine="567"/>
        <w:jc w:val="center"/>
        <w:rPr>
          <w:b/>
          <w:sz w:val="20"/>
          <w:szCs w:val="20"/>
          <w:lang w:val="en-US"/>
        </w:rPr>
      </w:pPr>
      <w:r w:rsidRPr="00200541">
        <w:rPr>
          <w:b/>
          <w:color w:val="000000"/>
          <w:sz w:val="20"/>
          <w:szCs w:val="20"/>
          <w:bdr w:val="none" w:sz="0" w:space="0" w:color="auto" w:frame="1"/>
        </w:rPr>
        <w:t xml:space="preserve">Рис. </w:t>
      </w:r>
      <w:r w:rsidRPr="00200541">
        <w:rPr>
          <w:b/>
          <w:color w:val="000000"/>
          <w:sz w:val="20"/>
          <w:szCs w:val="20"/>
          <w:bdr w:val="none" w:sz="0" w:space="0" w:color="auto" w:frame="1"/>
          <w:lang w:val="en-US"/>
        </w:rPr>
        <w:t>3</w:t>
      </w:r>
      <w:r w:rsidRPr="00200541">
        <w:rPr>
          <w:b/>
          <w:color w:val="000000"/>
          <w:sz w:val="20"/>
          <w:szCs w:val="20"/>
          <w:bdr w:val="none" w:sz="0" w:space="0" w:color="auto" w:frame="1"/>
        </w:rPr>
        <w:t xml:space="preserve"> – </w:t>
      </w:r>
      <w:r w:rsidRPr="00200541">
        <w:rPr>
          <w:b/>
          <w:sz w:val="20"/>
          <w:szCs w:val="20"/>
        </w:rPr>
        <w:t xml:space="preserve">Запуск сервера </w:t>
      </w:r>
    </w:p>
    <w:p w:rsidR="00586FCC" w:rsidRPr="00200541" w:rsidRDefault="00586FCC" w:rsidP="00586FCC">
      <w:pPr>
        <w:pStyle w:val="a6"/>
        <w:shd w:val="clear" w:color="auto" w:fill="FFFFFF"/>
        <w:spacing w:before="0" w:beforeAutospacing="0" w:after="0" w:afterAutospacing="0"/>
        <w:ind w:firstLine="567"/>
        <w:jc w:val="center"/>
        <w:rPr>
          <w:lang w:val="en-US"/>
        </w:rPr>
      </w:pPr>
    </w:p>
    <w:p w:rsidR="00586FCC" w:rsidRPr="00200541" w:rsidRDefault="00586FCC" w:rsidP="00586FCC">
      <w:pPr>
        <w:pStyle w:val="a6"/>
        <w:shd w:val="clear" w:color="auto" w:fill="FFFFFF"/>
        <w:spacing w:before="0" w:beforeAutospacing="0" w:after="0" w:afterAutospacing="0"/>
        <w:ind w:firstLine="567"/>
        <w:jc w:val="both"/>
        <w:rPr>
          <w:color w:val="000000"/>
        </w:rPr>
      </w:pPr>
      <w:r w:rsidRPr="00200541">
        <w:rPr>
          <w:color w:val="000000"/>
          <w:bdr w:val="none" w:sz="0" w:space="0" w:color="auto" w:frame="1"/>
        </w:rPr>
        <w:fldChar w:fldCharType="begin"/>
      </w:r>
      <w:r w:rsidRPr="00200541">
        <w:rPr>
          <w:color w:val="000000"/>
          <w:bdr w:val="none" w:sz="0" w:space="0" w:color="auto" w:frame="1"/>
        </w:rPr>
        <w:instrText xml:space="preserve"> INCLUDEPICTURE "https://lh7-us.googleusercontent.com/t4QRVVrdg72psXIU3vZa4o4_zwLfFgsglDlR3cEVbJcXsKxYy5nFhCFALvBuGJpSy0N-cXY8nuksFDVmADSOlTnDsA2oI-xrGfOwU0bZEbaDFzDgvXJulr0c_GjTxoxonZ_AWwd2u07D" \* MERGEFORMATINET </w:instrText>
      </w:r>
      <w:r w:rsidRPr="00200541">
        <w:rPr>
          <w:color w:val="000000"/>
          <w:bdr w:val="none" w:sz="0" w:space="0" w:color="auto" w:frame="1"/>
        </w:rPr>
        <w:fldChar w:fldCharType="separate"/>
      </w:r>
      <w:r w:rsidRPr="00200541">
        <w:rPr>
          <w:noProof/>
          <w:color w:val="000000"/>
          <w:bdr w:val="none" w:sz="0" w:space="0" w:color="auto" w:frame="1"/>
        </w:rPr>
        <w:drawing>
          <wp:inline distT="0" distB="0" distL="0" distR="0" wp14:anchorId="063105C9" wp14:editId="21B7A020">
            <wp:extent cx="5183650" cy="4620260"/>
            <wp:effectExtent l="0" t="0" r="0" b="2540"/>
            <wp:docPr id="9942285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3385" cy="4637850"/>
                    </a:xfrm>
                    <a:prstGeom prst="rect">
                      <a:avLst/>
                    </a:prstGeom>
                    <a:noFill/>
                    <a:ln>
                      <a:noFill/>
                    </a:ln>
                  </pic:spPr>
                </pic:pic>
              </a:graphicData>
            </a:graphic>
          </wp:inline>
        </w:drawing>
      </w:r>
      <w:r w:rsidRPr="00200541">
        <w:rPr>
          <w:color w:val="000000"/>
          <w:bdr w:val="none" w:sz="0" w:space="0" w:color="auto" w:frame="1"/>
        </w:rPr>
        <w:fldChar w:fldCharType="end"/>
      </w:r>
    </w:p>
    <w:p w:rsidR="00FF02CF" w:rsidRDefault="00FF02CF" w:rsidP="00586FCC">
      <w:pPr>
        <w:pStyle w:val="a6"/>
        <w:shd w:val="clear" w:color="auto" w:fill="FFFFFF"/>
        <w:spacing w:before="0" w:beforeAutospacing="0" w:after="0" w:afterAutospacing="0"/>
        <w:ind w:firstLine="567"/>
        <w:jc w:val="center"/>
        <w:rPr>
          <w:b/>
          <w:color w:val="000000"/>
          <w:sz w:val="20"/>
          <w:szCs w:val="20"/>
        </w:rPr>
      </w:pPr>
    </w:p>
    <w:p w:rsidR="00586FCC" w:rsidRPr="00200541" w:rsidRDefault="00586FCC" w:rsidP="00586FCC">
      <w:pPr>
        <w:pStyle w:val="a6"/>
        <w:shd w:val="clear" w:color="auto" w:fill="FFFFFF"/>
        <w:spacing w:before="0" w:beforeAutospacing="0" w:after="0" w:afterAutospacing="0"/>
        <w:ind w:firstLine="567"/>
        <w:jc w:val="center"/>
        <w:rPr>
          <w:b/>
          <w:color w:val="000000"/>
          <w:sz w:val="20"/>
          <w:szCs w:val="20"/>
        </w:rPr>
      </w:pPr>
      <w:r w:rsidRPr="00200541">
        <w:rPr>
          <w:b/>
          <w:color w:val="000000"/>
          <w:sz w:val="20"/>
          <w:szCs w:val="20"/>
        </w:rPr>
        <w:t>Рис. 4 - Пример параметров для запуска сервиса с использованием Docker</w:t>
      </w:r>
    </w:p>
    <w:p w:rsidR="00586FCC" w:rsidRPr="00200541" w:rsidRDefault="00586FCC" w:rsidP="00586FCC">
      <w:pPr>
        <w:pStyle w:val="aa"/>
        <w:ind w:firstLine="567"/>
        <w:jc w:val="both"/>
        <w:rPr>
          <w:rFonts w:ascii="Times New Roman" w:hAnsi="Times New Roman" w:cs="Times New Roman"/>
        </w:rPr>
      </w:pPr>
    </w:p>
    <w:p w:rsidR="00586FCC" w:rsidRPr="00FF02CF" w:rsidRDefault="00586FCC" w:rsidP="00FF02CF">
      <w:pPr>
        <w:spacing w:after="0" w:line="240" w:lineRule="auto"/>
        <w:ind w:firstLine="567"/>
        <w:jc w:val="both"/>
        <w:rPr>
          <w:rFonts w:ascii="Times New Roman" w:hAnsi="Times New Roman" w:cs="Times New Roman"/>
          <w:bCs/>
          <w:iCs/>
          <w:sz w:val="24"/>
          <w:szCs w:val="24"/>
          <w:lang w:val="ru-RU"/>
        </w:rPr>
      </w:pPr>
      <w:r w:rsidRPr="00FF02CF">
        <w:rPr>
          <w:rFonts w:ascii="Times New Roman" w:hAnsi="Times New Roman" w:cs="Times New Roman"/>
          <w:bCs/>
          <w:iCs/>
          <w:sz w:val="24"/>
          <w:szCs w:val="24"/>
          <w:lang w:val="ru-RU"/>
        </w:rPr>
        <w:lastRenderedPageBreak/>
        <w:t>На платформе BULT процесс разработки и оркестрации веб-приложений включает несколько ключевых этапов. Сначала проводится определение требований и проектирование архитектуры, что включает сбор требований, установление целей проекта и разработку структуры системы. Далее разрабатываются микросервисы, которые упаковываются в контейнеры с использованием технологий, таких как Docker, для обеспечения изоляции и портативности. Затем осуществляется оркестрация контейнеров с помощью инструментов, например, Nomad от HashiCorp, для управления ресурсами и масштабируемости. После интеграции всех компонентов и их тестирования в единой среде, система развертывается в продуктивной среде с использованием инструментов автоматического развертывания и управления, таких как Kubernetes и Terraform. Мониторинг и анализ работы приложений осуществляются с помощью инструментов, таких как Grafana и Loki. На завершающем этапе производится поддержка и обновление системы для обеспечения безопасности и функциональности, а также внедрение новых функций и исправление ошибок в рамках процесса DevOps.</w:t>
      </w:r>
    </w:p>
    <w:p w:rsidR="00586FCC" w:rsidRPr="00FF02CF" w:rsidRDefault="00586FCC" w:rsidP="00FF02CF">
      <w:pPr>
        <w:spacing w:after="0" w:line="240" w:lineRule="auto"/>
        <w:ind w:firstLine="567"/>
        <w:jc w:val="both"/>
        <w:rPr>
          <w:rFonts w:ascii="Times New Roman" w:hAnsi="Times New Roman" w:cs="Times New Roman"/>
          <w:bCs/>
          <w:iCs/>
          <w:sz w:val="24"/>
          <w:szCs w:val="24"/>
          <w:lang w:val="ru-RU"/>
        </w:rPr>
      </w:pPr>
      <w:r w:rsidRPr="00FF02CF">
        <w:rPr>
          <w:rFonts w:ascii="Times New Roman" w:hAnsi="Times New Roman" w:cs="Times New Roman"/>
          <w:bCs/>
          <w:iCs/>
          <w:sz w:val="24"/>
          <w:szCs w:val="24"/>
          <w:lang w:val="ru-RU"/>
        </w:rPr>
        <w:t>Платформа BULT была разработана с учетом современных требований к разработке и управлению веб-приложениями, обеспечивая высокий уровень производительности и надежности. Она предлагает гибкость и масштабируемость благодаря модульной архитектуре и поддержке микросервисов, что позволяет легко адаптировать разработки к изменяющимся требованиям. Удобный интерфейс личного кабинета упрощает управление учетными данными и проектами, а поддержка Docker-образов и файловых операций способствует эффективному управлению ресурсами. Встроенные системы аутентификации и авторизации гарантируют защиту данных и контроль доступа, в то время как многоязычная поддержка делает платформу доступной для пользователей из разных регионов. Результаты тестирования продемонстрировали снижение времени отклика системы на 26% и увеличение устойчивости под нагрузкой на 18% по сравнению с традиционными решениями, подтверждая конкурентоспособность платформы BULT на рынке облачных технологий и ее способность удовлетворять современные требования к управлению веб-приложениями.</w:t>
      </w:r>
    </w:p>
    <w:p w:rsidR="00586FCC" w:rsidRPr="00FF02CF" w:rsidRDefault="00586FCC" w:rsidP="00FF02CF">
      <w:pPr>
        <w:spacing w:after="0" w:line="240" w:lineRule="auto"/>
        <w:ind w:firstLine="567"/>
        <w:jc w:val="both"/>
        <w:rPr>
          <w:rFonts w:ascii="Times New Roman" w:hAnsi="Times New Roman" w:cs="Times New Roman"/>
          <w:bCs/>
          <w:iCs/>
          <w:sz w:val="24"/>
          <w:szCs w:val="24"/>
          <w:lang w:val="ru-RU"/>
        </w:rPr>
      </w:pPr>
      <w:r w:rsidRPr="00FF02CF">
        <w:rPr>
          <w:rFonts w:ascii="Times New Roman" w:hAnsi="Times New Roman" w:cs="Times New Roman"/>
          <w:bCs/>
          <w:iCs/>
          <w:sz w:val="24"/>
          <w:szCs w:val="24"/>
          <w:lang w:val="ru-RU"/>
        </w:rPr>
        <w:t>Платформа BULT продемонстрировала значительное превосходство по сравнению с традиционными подходами благодаря применению междисциплинарного подхода, который интегрирует знания и методы из информатики, инженерных наук, информационной безопасности и менеджмента. Это позволило значительно повысить надежность и производительность платформы, улучшив качество веб-приложений. Инновационные архитектурные решения, такие как микросервисная архитектура и контейнеризация, обеспечили высокую гибкость и масштабируемость, в то время как передовые методы шифрования и защиты сетевого трафика повысили уровень безопасности данных. Внедрение практик DevOps автоматизировало процессы разработки, тестирования и развертывания, что сократило время на внедрение новых функций и повысило стабильность системы. Таким образом, междисциплинарный подход делает платформу BULT уникальным и эффективным решением для современных задач облачных систем, предлагая высокую производительность, надежность и гибкость.</w:t>
      </w:r>
    </w:p>
    <w:p w:rsidR="00586FCC" w:rsidRPr="00FF02CF" w:rsidRDefault="00FF02CF" w:rsidP="00FF02CF">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b/>
          <w:bCs/>
          <w:sz w:val="24"/>
          <w:szCs w:val="24"/>
          <w:lang w:val="ru-RU"/>
        </w:rPr>
        <w:t>Выводы.</w:t>
      </w:r>
      <w:r w:rsidR="00586FCC" w:rsidRPr="00FF02CF">
        <w:rPr>
          <w:rFonts w:ascii="Times New Roman" w:hAnsi="Times New Roman" w:cs="Times New Roman"/>
          <w:sz w:val="24"/>
          <w:szCs w:val="24"/>
          <w:lang w:val="ru-RU"/>
        </w:rPr>
        <w:t xml:space="preserve">В данной статье мы представили облачную платформу </w:t>
      </w:r>
      <w:r w:rsidR="00586FCC" w:rsidRPr="00FF02CF">
        <w:rPr>
          <w:rFonts w:ascii="Times New Roman" w:hAnsi="Times New Roman" w:cs="Times New Roman"/>
          <w:sz w:val="24"/>
          <w:szCs w:val="24"/>
          <w:lang w:val="en-US"/>
        </w:rPr>
        <w:t>BULT</w:t>
      </w:r>
      <w:r w:rsidR="00586FCC" w:rsidRPr="00FF02CF">
        <w:rPr>
          <w:rFonts w:ascii="Times New Roman" w:hAnsi="Times New Roman" w:cs="Times New Roman"/>
          <w:sz w:val="24"/>
          <w:szCs w:val="24"/>
          <w:lang w:val="ru-RU"/>
        </w:rPr>
        <w:t xml:space="preserve">, которая использует передовые технологии для разработки и оркестрации веб-приложений. Платформа </w:t>
      </w:r>
      <w:r w:rsidR="00586FCC" w:rsidRPr="00FF02CF">
        <w:rPr>
          <w:rFonts w:ascii="Times New Roman" w:hAnsi="Times New Roman" w:cs="Times New Roman"/>
          <w:sz w:val="24"/>
          <w:szCs w:val="24"/>
          <w:lang w:val="en-US"/>
        </w:rPr>
        <w:t>BULT</w:t>
      </w:r>
      <w:r w:rsidR="00586FCC" w:rsidRPr="00FF02CF">
        <w:rPr>
          <w:rFonts w:ascii="Times New Roman" w:hAnsi="Times New Roman" w:cs="Times New Roman"/>
          <w:sz w:val="24"/>
          <w:szCs w:val="24"/>
          <w:lang w:val="ru-RU"/>
        </w:rPr>
        <w:t xml:space="preserve"> обеспечивает гибкость, масштабируемость и надежность, предлагая решения для современных вызовов в области облачных технологий. Более детальную информацию о платформе, её архитектурных решениях и преимуществах можно найти на официальном сайте </w:t>
      </w:r>
      <w:r w:rsidR="00586FCC" w:rsidRPr="00FF02CF">
        <w:rPr>
          <w:rFonts w:ascii="Times New Roman" w:hAnsi="Times New Roman" w:cs="Times New Roman"/>
          <w:sz w:val="24"/>
          <w:szCs w:val="24"/>
          <w:lang w:val="en-US"/>
        </w:rPr>
        <w:t>BULT</w:t>
      </w:r>
      <w:r w:rsidR="00586FCC" w:rsidRPr="00FF02CF">
        <w:rPr>
          <w:rFonts w:ascii="Times New Roman" w:hAnsi="Times New Roman" w:cs="Times New Roman"/>
          <w:sz w:val="24"/>
          <w:szCs w:val="24"/>
          <w:lang w:val="ru-RU"/>
        </w:rPr>
        <w:t xml:space="preserve"> [28]. Этот ресурс предоставляет доступ к дополнительным материалам, примерам применения и информации о технологических особенностях платформы, что позволяет глубже понять её возможности и преимущества в сравнении с традиционными подходами.</w:t>
      </w:r>
    </w:p>
    <w:p w:rsidR="00586FCC" w:rsidRPr="00FF02CF" w:rsidRDefault="00586FCC" w:rsidP="00FF02CF">
      <w:pPr>
        <w:ind w:firstLine="567"/>
        <w:jc w:val="both"/>
        <w:rPr>
          <w:rFonts w:ascii="Times New Roman" w:hAnsi="Times New Roman" w:cs="Times New Roman"/>
          <w:color w:val="000000" w:themeColor="text1"/>
          <w:sz w:val="24"/>
          <w:szCs w:val="24"/>
        </w:rPr>
      </w:pPr>
      <w:r w:rsidRPr="00FF02CF">
        <w:rPr>
          <w:rFonts w:ascii="Times New Roman" w:hAnsi="Times New Roman" w:cs="Times New Roman"/>
          <w:b/>
          <w:bCs/>
          <w:i/>
          <w:color w:val="000000" w:themeColor="text1"/>
          <w:sz w:val="24"/>
          <w:szCs w:val="24"/>
        </w:rPr>
        <w:t>Финансирование.</w:t>
      </w:r>
      <w:r w:rsidRPr="00FF02CF">
        <w:rPr>
          <w:rFonts w:ascii="Times New Roman" w:hAnsi="Times New Roman" w:cs="Times New Roman"/>
          <w:bCs/>
          <w:i/>
          <w:color w:val="000000" w:themeColor="text1"/>
          <w:sz w:val="24"/>
          <w:szCs w:val="24"/>
        </w:rPr>
        <w:t xml:space="preserve"> Инициативный научный проект выполнен за счет собственных средств ТОО «Web Totem» на основании протокола №1 от 10.11.23г. Регистрационный номер № 0124РКИ0205, Инвентарный № 0224РКИ0306.</w:t>
      </w:r>
    </w:p>
    <w:p w:rsidR="00586FCC" w:rsidRPr="00FF02CF" w:rsidRDefault="00FF02CF" w:rsidP="00D25168">
      <w:pPr>
        <w:jc w:val="center"/>
        <w:rPr>
          <w:rFonts w:ascii="Times New Roman" w:hAnsi="Times New Roman" w:cs="Times New Roman"/>
          <w:b/>
          <w:bCs/>
          <w:sz w:val="24"/>
          <w:szCs w:val="24"/>
          <w:lang w:val="ru-RU"/>
        </w:rPr>
      </w:pPr>
      <w:r w:rsidRPr="00FF02CF">
        <w:rPr>
          <w:rFonts w:ascii="Times New Roman" w:hAnsi="Times New Roman" w:cs="Times New Roman"/>
          <w:b/>
          <w:bCs/>
          <w:sz w:val="24"/>
          <w:szCs w:val="24"/>
          <w:lang w:val="ru-RU"/>
        </w:rPr>
        <w:lastRenderedPageBreak/>
        <w:t>Литература</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Chen, L. Microservices: Architecting for Continuous Delivery and DevOps // 2018 IEEE International Conference on Software Architecture (ICSA). </w:t>
      </w:r>
      <w:r w:rsidRPr="00FF02CF">
        <w:rPr>
          <w:rFonts w:ascii="Times New Roman" w:hAnsi="Times New Roman" w:cs="Times New Roman"/>
        </w:rPr>
        <w:t xml:space="preserve">Seattle, WA, USA, 2018. </w:t>
      </w:r>
      <w:r w:rsidR="00D25168">
        <w:rPr>
          <w:rFonts w:ascii="Times New Roman" w:hAnsi="Times New Roman" w:cs="Times New Roman"/>
        </w:rPr>
        <w:t xml:space="preserve">- P. 39-397. DOI </w:t>
      </w:r>
      <w:r w:rsidR="00707FCF">
        <w:rPr>
          <w:rFonts w:ascii="Times New Roman" w:hAnsi="Times New Roman" w:cs="Times New Roman"/>
        </w:rPr>
        <w:t>10.1109/ICSA.2018.00013</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Mazzara, M., Dragoni, N., Bucchiarone, A., Giaretta, A., Larsen, S. T., Dustdar, S. Microservices: Migration of a Mission Critical System // IEEE Transactions on Services Computing. </w:t>
      </w:r>
      <w:r w:rsidR="00D25168" w:rsidRPr="00D25168">
        <w:rPr>
          <w:rFonts w:ascii="Times New Roman" w:hAnsi="Times New Roman" w:cs="Times New Roman"/>
          <w:lang w:val="en-US"/>
        </w:rPr>
        <w:t xml:space="preserve">- </w:t>
      </w:r>
      <w:r w:rsidRPr="00D25168">
        <w:rPr>
          <w:rFonts w:ascii="Times New Roman" w:hAnsi="Times New Roman" w:cs="Times New Roman"/>
          <w:lang w:val="en-US"/>
        </w:rPr>
        <w:t xml:space="preserve">2021. </w:t>
      </w:r>
      <w:r w:rsidR="00D25168" w:rsidRPr="00D25168">
        <w:rPr>
          <w:rFonts w:ascii="Times New Roman" w:hAnsi="Times New Roman" w:cs="Times New Roman"/>
          <w:lang w:val="en-US"/>
        </w:rPr>
        <w:t xml:space="preserve">- </w:t>
      </w:r>
      <w:r w:rsidR="00D25168">
        <w:rPr>
          <w:rFonts w:ascii="Times New Roman" w:hAnsi="Times New Roman" w:cs="Times New Roman"/>
          <w:lang w:val="en-US"/>
        </w:rPr>
        <w:t>Vol. 14</w:t>
      </w:r>
      <w:r w:rsidR="00D25168" w:rsidRPr="00D25168">
        <w:rPr>
          <w:rFonts w:ascii="Times New Roman" w:hAnsi="Times New Roman" w:cs="Times New Roman"/>
          <w:lang w:val="en-US"/>
        </w:rPr>
        <w:t>(</w:t>
      </w:r>
      <w:r w:rsidR="00D25168">
        <w:rPr>
          <w:rFonts w:ascii="Times New Roman" w:hAnsi="Times New Roman" w:cs="Times New Roman"/>
          <w:lang w:val="en-US"/>
        </w:rPr>
        <w:t>5</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 </w:t>
      </w:r>
      <w:r w:rsidR="00D25168">
        <w:rPr>
          <w:rFonts w:ascii="Times New Roman" w:hAnsi="Times New Roman" w:cs="Times New Roman"/>
          <w:lang w:val="en-US"/>
        </w:rPr>
        <w:t>P. 1464–1477. DOI</w:t>
      </w:r>
      <w:r w:rsidR="00707FCF">
        <w:rPr>
          <w:rFonts w:ascii="Times New Roman" w:hAnsi="Times New Roman" w:cs="Times New Roman"/>
          <w:lang w:val="en-US"/>
        </w:rPr>
        <w:t xml:space="preserve"> 10.1109/TSC.2018.2889087</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Singh, V., Peddoju, S. K. Container-based Microservice Architecture for Cloud Applications // 2017 International Conference on Computing, Communication and Automation (ICCCA). </w:t>
      </w:r>
      <w:r w:rsidRPr="00707FCF">
        <w:rPr>
          <w:rFonts w:ascii="Times New Roman" w:hAnsi="Times New Roman" w:cs="Times New Roman"/>
          <w:lang w:val="en-US"/>
        </w:rPr>
        <w:t>Greater Noida, India, 2017.</w:t>
      </w:r>
      <w:r w:rsidR="00D25168" w:rsidRPr="00707FCF">
        <w:rPr>
          <w:rFonts w:ascii="Times New Roman" w:hAnsi="Times New Roman" w:cs="Times New Roman"/>
          <w:lang w:val="en-US"/>
        </w:rPr>
        <w:t xml:space="preserve">- P. 847 - 852. DOI </w:t>
      </w:r>
      <w:r w:rsidR="00707FCF">
        <w:rPr>
          <w:rFonts w:ascii="Times New Roman" w:hAnsi="Times New Roman" w:cs="Times New Roman"/>
          <w:lang w:val="en-US"/>
        </w:rPr>
        <w:t>10.1109/CCAA.2017.8229914</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Villamizar, M., Garcés, O., Castro, H., Verano, M., Salamanca, L., Casallas, R., Gil, S. Evaluating the Monolithic and the Microservice Architecture Pattern to Deploy Web Applications in the Cloud // 2015 10th Computing</w:t>
      </w:r>
      <w:r w:rsidR="00D25168">
        <w:rPr>
          <w:rFonts w:ascii="Times New Roman" w:hAnsi="Times New Roman" w:cs="Times New Roman"/>
          <w:lang w:val="en-US"/>
        </w:rPr>
        <w:t xml:space="preserve"> Colombian Conference (10CCC)</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 </w:t>
      </w:r>
      <w:r w:rsidR="00D25168" w:rsidRPr="00D25168">
        <w:rPr>
          <w:rFonts w:ascii="Times New Roman" w:hAnsi="Times New Roman" w:cs="Times New Roman"/>
          <w:lang w:val="en-US"/>
        </w:rPr>
        <w:t xml:space="preserve">2015. -P. 583–590. DOI </w:t>
      </w:r>
      <w:r w:rsidRPr="00D25168">
        <w:rPr>
          <w:rFonts w:ascii="Times New Roman" w:hAnsi="Times New Roman" w:cs="Times New Roman"/>
          <w:lang w:val="en-US"/>
        </w:rPr>
        <w:t xml:space="preserve"> 1</w:t>
      </w:r>
      <w:r w:rsidR="00707FCF">
        <w:rPr>
          <w:rFonts w:ascii="Times New Roman" w:hAnsi="Times New Roman" w:cs="Times New Roman"/>
          <w:lang w:val="en-US"/>
        </w:rPr>
        <w:t>0.1109/ColumbianCC.2015.7333476</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Barinov, A., Morozov, I., Melnikov, K. V., Rudenko, E. Agentless Annotated Monitoring of User Behavioral Information in Container Infrastructures // Journal of the Ural Federal District. </w:t>
      </w:r>
      <w:r w:rsidRPr="00707FCF">
        <w:rPr>
          <w:rFonts w:ascii="Times New Roman" w:hAnsi="Times New Roman" w:cs="Times New Roman"/>
          <w:lang w:val="en-US"/>
        </w:rPr>
        <w:t xml:space="preserve">Information Security. </w:t>
      </w:r>
      <w:r w:rsidR="00D25168" w:rsidRPr="00707FCF">
        <w:rPr>
          <w:rFonts w:ascii="Times New Roman" w:hAnsi="Times New Roman" w:cs="Times New Roman"/>
          <w:lang w:val="en-US"/>
        </w:rPr>
        <w:t xml:space="preserve">- </w:t>
      </w:r>
      <w:r w:rsidRPr="00707FCF">
        <w:rPr>
          <w:rFonts w:ascii="Times New Roman" w:hAnsi="Times New Roman" w:cs="Times New Roman"/>
          <w:lang w:val="en-US"/>
        </w:rPr>
        <w:t xml:space="preserve">2023. </w:t>
      </w:r>
      <w:r w:rsidR="00D25168" w:rsidRPr="00707FCF">
        <w:rPr>
          <w:rFonts w:ascii="Times New Roman" w:hAnsi="Times New Roman" w:cs="Times New Roman"/>
          <w:lang w:val="en-US"/>
        </w:rPr>
        <w:t xml:space="preserve">-Vol. 23(1)  DOI </w:t>
      </w:r>
      <w:r w:rsidR="00707FCF">
        <w:rPr>
          <w:rFonts w:ascii="Times New Roman" w:hAnsi="Times New Roman" w:cs="Times New Roman"/>
          <w:lang w:val="en-US"/>
        </w:rPr>
        <w:t>10.14529/secur230102</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Burns, B., Grant, B., Oppenheimer, D., Brewer, E., Wilkes, J. Borg, Omega, and Kubernetes: Lessons Learned from Three Container-Management Systems over a Decade // Queue. </w:t>
      </w:r>
      <w:r w:rsidR="00D25168" w:rsidRPr="00D25168">
        <w:rPr>
          <w:rFonts w:ascii="Times New Roman" w:hAnsi="Times New Roman" w:cs="Times New Roman"/>
          <w:lang w:val="en-US"/>
        </w:rPr>
        <w:t>-</w:t>
      </w:r>
      <w:r w:rsidRPr="00D25168">
        <w:rPr>
          <w:rFonts w:ascii="Times New Roman" w:hAnsi="Times New Roman" w:cs="Times New Roman"/>
          <w:lang w:val="en-US"/>
        </w:rPr>
        <w:t>2016.</w:t>
      </w:r>
      <w:r w:rsidR="00D25168" w:rsidRPr="00D25168">
        <w:rPr>
          <w:rFonts w:ascii="Times New Roman" w:hAnsi="Times New Roman" w:cs="Times New Roman"/>
          <w:lang w:val="en-US"/>
        </w:rPr>
        <w:t xml:space="preserve"> -</w:t>
      </w:r>
      <w:r w:rsidR="00D25168">
        <w:rPr>
          <w:rFonts w:ascii="Times New Roman" w:hAnsi="Times New Roman" w:cs="Times New Roman"/>
          <w:lang w:val="en-US"/>
        </w:rPr>
        <w:t>Vol.14</w:t>
      </w:r>
      <w:r w:rsidR="00D25168" w:rsidRPr="00D25168">
        <w:rPr>
          <w:rFonts w:ascii="Times New Roman" w:hAnsi="Times New Roman" w:cs="Times New Roman"/>
          <w:lang w:val="en-US"/>
        </w:rPr>
        <w:t>(</w:t>
      </w:r>
      <w:r w:rsidR="00D25168">
        <w:rPr>
          <w:rFonts w:ascii="Times New Roman" w:hAnsi="Times New Roman" w:cs="Times New Roman"/>
          <w:lang w:val="en-US"/>
        </w:rPr>
        <w:t>1</w:t>
      </w:r>
      <w:r w:rsidR="00D25168" w:rsidRPr="00D25168">
        <w:rPr>
          <w:rFonts w:ascii="Times New Roman" w:hAnsi="Times New Roman" w:cs="Times New Roman"/>
          <w:lang w:val="en-US"/>
        </w:rPr>
        <w:t xml:space="preserve">)- P. 70–93. DOI </w:t>
      </w:r>
      <w:r w:rsidR="00707FCF">
        <w:rPr>
          <w:rFonts w:ascii="Times New Roman" w:hAnsi="Times New Roman" w:cs="Times New Roman"/>
          <w:lang w:val="en-US"/>
        </w:rPr>
        <w:t>10.1145/2898442.2898444</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Baškarada, S., Nguyen, V., Koronios, A. Architecting Microservices: Practical Opportunities and Challenges // Journal of Computer Information Systems. </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2018. </w:t>
      </w:r>
      <w:r w:rsidR="00D25168" w:rsidRPr="00D25168">
        <w:rPr>
          <w:rFonts w:ascii="Times New Roman" w:hAnsi="Times New Roman" w:cs="Times New Roman"/>
          <w:lang w:val="en-US"/>
        </w:rPr>
        <w:t>-</w:t>
      </w:r>
      <w:r w:rsidR="00D25168">
        <w:rPr>
          <w:rFonts w:ascii="Times New Roman" w:hAnsi="Times New Roman" w:cs="Times New Roman"/>
          <w:lang w:val="en-US"/>
        </w:rPr>
        <w:t>Vol. 60</w:t>
      </w:r>
      <w:r w:rsidR="00D25168" w:rsidRPr="00D25168">
        <w:rPr>
          <w:rFonts w:ascii="Times New Roman" w:hAnsi="Times New Roman" w:cs="Times New Roman"/>
          <w:lang w:val="en-US"/>
        </w:rPr>
        <w:t>(</w:t>
      </w:r>
      <w:r w:rsidR="00D25168">
        <w:rPr>
          <w:rFonts w:ascii="Times New Roman" w:hAnsi="Times New Roman" w:cs="Times New Roman"/>
          <w:lang w:val="en-US"/>
        </w:rPr>
        <w:t>5</w:t>
      </w:r>
      <w:r w:rsidR="00D25168" w:rsidRPr="00D25168">
        <w:rPr>
          <w:rFonts w:ascii="Times New Roman" w:hAnsi="Times New Roman" w:cs="Times New Roman"/>
          <w:lang w:val="en-US"/>
        </w:rPr>
        <w:t xml:space="preserve">) - </w:t>
      </w:r>
      <w:r w:rsidR="00D25168">
        <w:rPr>
          <w:rFonts w:ascii="Times New Roman" w:hAnsi="Times New Roman" w:cs="Times New Roman"/>
          <w:lang w:val="en-US"/>
        </w:rPr>
        <w:t>P. 428–436. DOI</w:t>
      </w:r>
      <w:r w:rsidR="00707FCF">
        <w:rPr>
          <w:rFonts w:ascii="Times New Roman" w:hAnsi="Times New Roman" w:cs="Times New Roman"/>
          <w:lang w:val="en-US"/>
        </w:rPr>
        <w:t xml:space="preserve"> 10.1080/08874417.2018.1520056</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Balalaie, A., Heydarnoori, A., Jamshidi, P. Microservices Architecture Enables DevOps: Migration to a Cloud-Native Architecture // IEEE Software. </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2016. </w:t>
      </w:r>
      <w:r w:rsidR="00D25168" w:rsidRPr="00D25168">
        <w:rPr>
          <w:rFonts w:ascii="Times New Roman" w:hAnsi="Times New Roman" w:cs="Times New Roman"/>
          <w:lang w:val="en-US"/>
        </w:rPr>
        <w:t>-</w:t>
      </w:r>
      <w:r w:rsidR="00D25168">
        <w:rPr>
          <w:rFonts w:ascii="Times New Roman" w:hAnsi="Times New Roman" w:cs="Times New Roman"/>
          <w:lang w:val="en-US"/>
        </w:rPr>
        <w:t>Vol. 33</w:t>
      </w:r>
      <w:r w:rsidR="00D25168" w:rsidRPr="00D25168">
        <w:rPr>
          <w:rFonts w:ascii="Times New Roman" w:hAnsi="Times New Roman" w:cs="Times New Roman"/>
          <w:lang w:val="en-US"/>
        </w:rPr>
        <w:t>(</w:t>
      </w:r>
      <w:r w:rsidR="00D25168">
        <w:rPr>
          <w:rFonts w:ascii="Times New Roman" w:hAnsi="Times New Roman" w:cs="Times New Roman"/>
          <w:lang w:val="en-US"/>
        </w:rPr>
        <w:t>3</w:t>
      </w:r>
      <w:r w:rsidR="00D25168" w:rsidRPr="00D25168">
        <w:rPr>
          <w:rFonts w:ascii="Times New Roman" w:hAnsi="Times New Roman" w:cs="Times New Roman"/>
          <w:lang w:val="en-US"/>
        </w:rPr>
        <w:t>)-</w:t>
      </w:r>
      <w:r w:rsidR="00D25168">
        <w:rPr>
          <w:rFonts w:ascii="Times New Roman" w:hAnsi="Times New Roman" w:cs="Times New Roman"/>
          <w:lang w:val="en-US"/>
        </w:rPr>
        <w:t xml:space="preserve"> P. 42–52. DOI</w:t>
      </w:r>
      <w:r w:rsidR="00707FCF">
        <w:rPr>
          <w:rFonts w:ascii="Times New Roman" w:hAnsi="Times New Roman" w:cs="Times New Roman"/>
          <w:lang w:val="en-US"/>
        </w:rPr>
        <w:t xml:space="preserve"> 10.1109/MS.2016.64</w:t>
      </w:r>
    </w:p>
    <w:p w:rsidR="00D25168" w:rsidRPr="002823D0" w:rsidRDefault="006F41A4" w:rsidP="00D25168">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9.</w:t>
      </w:r>
      <w:r w:rsidRPr="006F41A4">
        <w:rPr>
          <w:rFonts w:ascii="Times New Roman" w:hAnsi="Times New Roman" w:cs="Times New Roman"/>
          <w:shd w:val="clear" w:color="auto" w:fill="FFFFFF"/>
          <w:lang w:val="en-US"/>
        </w:rPr>
        <w:t xml:space="preserve"> Omelchenko V., Rolik O.</w:t>
      </w:r>
      <w:r w:rsidRPr="006F41A4">
        <w:rPr>
          <w:rFonts w:ascii="Times New Roman" w:eastAsia="Times New Roman" w:hAnsi="Times New Roman" w:cs="Times New Roman"/>
          <w:color w:val="343A40"/>
          <w:kern w:val="36"/>
          <w:lang w:val="en-US"/>
        </w:rPr>
        <w:t xml:space="preserve"> </w:t>
      </w:r>
      <w:r w:rsidRPr="00D25168">
        <w:rPr>
          <w:rFonts w:ascii="Times New Roman" w:eastAsia="Times New Roman" w:hAnsi="Times New Roman" w:cs="Times New Roman"/>
          <w:color w:val="343A40"/>
          <w:kern w:val="36"/>
          <w:lang w:val="en-US"/>
        </w:rPr>
        <w:t>utomation of resource management in information systems based on reactive vertical scaling</w:t>
      </w:r>
      <w:r w:rsidRPr="006F41A4">
        <w:rPr>
          <w:rFonts w:ascii="Times New Roman" w:eastAsia="Times New Roman" w:hAnsi="Times New Roman" w:cs="Times New Roman"/>
          <w:color w:val="343A40"/>
          <w:kern w:val="36"/>
          <w:lang w:val="en-US"/>
        </w:rPr>
        <w:t>//</w:t>
      </w:r>
      <w:r w:rsidRPr="006F41A4">
        <w:rPr>
          <w:rFonts w:ascii="Times New Roman" w:hAnsi="Times New Roman" w:cs="Times New Roman"/>
          <w:lang w:val="en-US"/>
        </w:rPr>
        <w:t xml:space="preserve"> </w:t>
      </w:r>
      <w:r w:rsidRPr="00FF02CF">
        <w:rPr>
          <w:rFonts w:ascii="Times New Roman" w:hAnsi="Times New Roman" w:cs="Times New Roman"/>
        </w:rPr>
        <w:t>Адаптивні</w:t>
      </w:r>
      <w:r w:rsidRPr="006F41A4">
        <w:rPr>
          <w:rFonts w:ascii="Times New Roman" w:hAnsi="Times New Roman" w:cs="Times New Roman"/>
          <w:lang w:val="en-US"/>
        </w:rPr>
        <w:t xml:space="preserve"> </w:t>
      </w:r>
      <w:r w:rsidRPr="00FF02CF">
        <w:rPr>
          <w:rFonts w:ascii="Times New Roman" w:hAnsi="Times New Roman" w:cs="Times New Roman"/>
        </w:rPr>
        <w:t>Системи</w:t>
      </w:r>
      <w:r w:rsidRPr="006F41A4">
        <w:rPr>
          <w:rFonts w:ascii="Times New Roman" w:hAnsi="Times New Roman" w:cs="Times New Roman"/>
          <w:lang w:val="en-US"/>
        </w:rPr>
        <w:t xml:space="preserve"> </w:t>
      </w:r>
      <w:r w:rsidRPr="00FF02CF">
        <w:rPr>
          <w:rFonts w:ascii="Times New Roman" w:hAnsi="Times New Roman" w:cs="Times New Roman"/>
        </w:rPr>
        <w:t>Автоматичного</w:t>
      </w:r>
      <w:r w:rsidRPr="006F41A4">
        <w:rPr>
          <w:rFonts w:ascii="Times New Roman" w:hAnsi="Times New Roman" w:cs="Times New Roman"/>
          <w:lang w:val="en-US"/>
        </w:rPr>
        <w:t xml:space="preserve"> </w:t>
      </w:r>
      <w:r w:rsidRPr="00FF02CF">
        <w:rPr>
          <w:rFonts w:ascii="Times New Roman" w:hAnsi="Times New Roman" w:cs="Times New Roman"/>
        </w:rPr>
        <w:t>Управління</w:t>
      </w:r>
      <w:r w:rsidRPr="006F41A4">
        <w:rPr>
          <w:rFonts w:ascii="Times New Roman" w:hAnsi="Times New Roman" w:cs="Times New Roman"/>
          <w:lang w:val="en-US"/>
        </w:rPr>
        <w:t>. -2022. -</w:t>
      </w:r>
      <w:r>
        <w:rPr>
          <w:rFonts w:ascii="Times New Roman" w:hAnsi="Times New Roman" w:cs="Times New Roman"/>
        </w:rPr>
        <w:t>Т</w:t>
      </w:r>
      <w:r>
        <w:rPr>
          <w:rFonts w:ascii="Times New Roman" w:hAnsi="Times New Roman" w:cs="Times New Roman"/>
          <w:lang w:val="en-US"/>
        </w:rPr>
        <w:t>.2</w:t>
      </w:r>
      <w:r w:rsidRPr="006F41A4">
        <w:rPr>
          <w:rFonts w:ascii="Times New Roman" w:hAnsi="Times New Roman" w:cs="Times New Roman"/>
          <w:lang w:val="en-US"/>
        </w:rPr>
        <w:t xml:space="preserve">(41)- </w:t>
      </w:r>
      <w:r>
        <w:rPr>
          <w:rFonts w:ascii="Times New Roman" w:hAnsi="Times New Roman" w:cs="Times New Roman"/>
        </w:rPr>
        <w:t>С</w:t>
      </w:r>
      <w:r>
        <w:rPr>
          <w:rFonts w:ascii="Times New Roman" w:hAnsi="Times New Roman" w:cs="Times New Roman"/>
          <w:lang w:val="en-US"/>
        </w:rPr>
        <w:t>. 65</w:t>
      </w:r>
      <w:r w:rsidRPr="006F41A4">
        <w:rPr>
          <w:rFonts w:ascii="Times New Roman" w:hAnsi="Times New Roman" w:cs="Times New Roman"/>
          <w:lang w:val="en-US"/>
        </w:rPr>
        <w:t xml:space="preserve"> - 78. </w:t>
      </w:r>
      <w:r w:rsidRPr="002823D0">
        <w:rPr>
          <w:rFonts w:ascii="Times New Roman" w:hAnsi="Times New Roman" w:cs="Times New Roman"/>
          <w:lang w:val="en-US"/>
        </w:rPr>
        <w:t>DOI 10.20535/1560-8956.41.2022.271344</w:t>
      </w:r>
    </w:p>
    <w:p w:rsidR="00586FCC" w:rsidRPr="00FF02CF"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10. </w:t>
      </w:r>
      <w:r w:rsidR="00586FCC" w:rsidRPr="00D25168">
        <w:rPr>
          <w:rFonts w:ascii="Times New Roman" w:hAnsi="Times New Roman" w:cs="Times New Roman"/>
          <w:lang w:val="en-US"/>
        </w:rPr>
        <w:t xml:space="preserve">Kusnandar, A. Evaluation of Information System Security Using Fuzzy FMEA Based on ISO/IEC 27001:2013 Framework to </w:t>
      </w:r>
      <w:r>
        <w:rPr>
          <w:rFonts w:ascii="Times New Roman" w:hAnsi="Times New Roman" w:cs="Times New Roman"/>
          <w:lang w:val="en-US"/>
        </w:rPr>
        <w:t>Improve Information Security //</w:t>
      </w:r>
      <w:r w:rsidR="00586FCC" w:rsidRPr="00D25168">
        <w:rPr>
          <w:rFonts w:ascii="Times New Roman" w:hAnsi="Times New Roman" w:cs="Times New Roman"/>
          <w:lang w:val="en-US"/>
        </w:rPr>
        <w:t xml:space="preserve">Journal of Business Information Systems. </w:t>
      </w:r>
      <w:r w:rsidRPr="006F41A4">
        <w:rPr>
          <w:rFonts w:ascii="Times New Roman" w:hAnsi="Times New Roman" w:cs="Times New Roman"/>
          <w:lang w:val="en-US"/>
        </w:rPr>
        <w:t>-</w:t>
      </w:r>
      <w:r w:rsidR="00586FCC" w:rsidRPr="006F41A4">
        <w:rPr>
          <w:rFonts w:ascii="Times New Roman" w:hAnsi="Times New Roman" w:cs="Times New Roman"/>
          <w:lang w:val="en-US"/>
        </w:rPr>
        <w:t>2024.</w:t>
      </w:r>
      <w:r w:rsidRPr="006F41A4">
        <w:rPr>
          <w:rFonts w:ascii="Times New Roman" w:hAnsi="Times New Roman" w:cs="Times New Roman"/>
          <w:lang w:val="en-US"/>
        </w:rPr>
        <w:t>-</w:t>
      </w:r>
      <w:r>
        <w:rPr>
          <w:rFonts w:ascii="Times New Roman" w:hAnsi="Times New Roman" w:cs="Times New Roman"/>
          <w:lang w:val="en-US"/>
        </w:rPr>
        <w:t xml:space="preserve"> Vol.14</w:t>
      </w:r>
      <w:r w:rsidRPr="006F41A4">
        <w:rPr>
          <w:rFonts w:ascii="Times New Roman" w:hAnsi="Times New Roman" w:cs="Times New Roman"/>
          <w:lang w:val="en-US"/>
        </w:rPr>
        <w:t>(</w:t>
      </w:r>
      <w:r>
        <w:rPr>
          <w:rFonts w:ascii="Times New Roman" w:hAnsi="Times New Roman" w:cs="Times New Roman"/>
          <w:lang w:val="en-US"/>
        </w:rPr>
        <w:t>2</w:t>
      </w:r>
      <w:r w:rsidRPr="006F41A4">
        <w:rPr>
          <w:rFonts w:ascii="Times New Roman" w:hAnsi="Times New Roman" w:cs="Times New Roman"/>
          <w:lang w:val="en-US"/>
        </w:rPr>
        <w:t>)-</w:t>
      </w:r>
      <w:r>
        <w:rPr>
          <w:rFonts w:ascii="Times New Roman" w:hAnsi="Times New Roman" w:cs="Times New Roman"/>
          <w:lang w:val="en-US"/>
        </w:rPr>
        <w:t xml:space="preserve"> P. 181</w:t>
      </w:r>
      <w:r w:rsidRPr="006F41A4">
        <w:rPr>
          <w:rFonts w:ascii="Times New Roman" w:hAnsi="Times New Roman" w:cs="Times New Roman"/>
          <w:lang w:val="en-US"/>
        </w:rPr>
        <w:t xml:space="preserve">- </w:t>
      </w:r>
      <w:r>
        <w:rPr>
          <w:rFonts w:ascii="Times New Roman" w:hAnsi="Times New Roman" w:cs="Times New Roman"/>
          <w:lang w:val="en-US"/>
        </w:rPr>
        <w:t>190. DOI</w:t>
      </w:r>
      <w:r w:rsidRPr="006F41A4">
        <w:rPr>
          <w:rFonts w:ascii="Times New Roman" w:hAnsi="Times New Roman" w:cs="Times New Roman"/>
          <w:lang w:val="en-US"/>
        </w:rPr>
        <w:t xml:space="preserve"> </w:t>
      </w:r>
      <w:r>
        <w:rPr>
          <w:rFonts w:ascii="Times New Roman" w:hAnsi="Times New Roman" w:cs="Times New Roman"/>
          <w:lang w:val="en-US"/>
        </w:rPr>
        <w:t>10.21456/vol14iss2pp181-190</w:t>
      </w:r>
      <w:r w:rsidR="00586FCC" w:rsidRPr="00FF02CF">
        <w:rPr>
          <w:rFonts w:ascii="Times New Roman" w:hAnsi="Times New Roman" w:cs="Times New Roman"/>
          <w:lang w:val="en-US"/>
        </w:rPr>
        <w:t xml:space="preserve"> </w:t>
      </w:r>
    </w:p>
    <w:p w:rsid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11. </w:t>
      </w:r>
      <w:r w:rsidR="00586FCC" w:rsidRPr="00D25168">
        <w:rPr>
          <w:rFonts w:ascii="Times New Roman" w:hAnsi="Times New Roman" w:cs="Times New Roman"/>
          <w:lang w:val="en-US"/>
        </w:rPr>
        <w:t>Cardarelli M., Iovino L., Francesco P. D., Salle A. D., Malavolta I., Lago P. An extensible data-driven approach for evaluating the quality of microservice architectures // Proceedings of the 34th ACM/SIGAPP S</w:t>
      </w:r>
      <w:r>
        <w:rPr>
          <w:rFonts w:ascii="Times New Roman" w:hAnsi="Times New Roman" w:cs="Times New Roman"/>
          <w:lang w:val="en-US"/>
        </w:rPr>
        <w:t>ymposium on Applied Computing.</w:t>
      </w:r>
      <w:r w:rsidRPr="006F41A4">
        <w:rPr>
          <w:rFonts w:ascii="Times New Roman" w:hAnsi="Times New Roman" w:cs="Times New Roman"/>
          <w:lang w:val="en-US"/>
        </w:rPr>
        <w:t>-</w:t>
      </w:r>
      <w:r>
        <w:rPr>
          <w:rFonts w:ascii="Times New Roman" w:hAnsi="Times New Roman" w:cs="Times New Roman"/>
          <w:lang w:val="en-US"/>
        </w:rPr>
        <w:t xml:space="preserve"> 2019.</w:t>
      </w:r>
      <w:r w:rsidRPr="006F41A4">
        <w:rPr>
          <w:rFonts w:ascii="Times New Roman" w:hAnsi="Times New Roman" w:cs="Times New Roman"/>
          <w:lang w:val="en-US"/>
        </w:rPr>
        <w:t>-</w:t>
      </w:r>
      <w:r w:rsidR="00586FCC" w:rsidRPr="00D25168">
        <w:rPr>
          <w:rFonts w:ascii="Times New Roman" w:hAnsi="Times New Roman" w:cs="Times New Roman"/>
          <w:lang w:val="en-US"/>
        </w:rPr>
        <w:t xml:space="preserve"> </w:t>
      </w:r>
      <w:r>
        <w:rPr>
          <w:rFonts w:ascii="Times New Roman" w:hAnsi="Times New Roman" w:cs="Times New Roman"/>
          <w:lang w:val="en-US"/>
        </w:rPr>
        <w:t>P.1225</w:t>
      </w:r>
      <w:r w:rsidRPr="006F41A4">
        <w:rPr>
          <w:rFonts w:ascii="Times New Roman" w:hAnsi="Times New Roman" w:cs="Times New Roman"/>
          <w:lang w:val="en-US"/>
        </w:rPr>
        <w:t>-</w:t>
      </w:r>
      <w:r w:rsidRPr="00D25168">
        <w:rPr>
          <w:rFonts w:ascii="Times New Roman" w:hAnsi="Times New Roman" w:cs="Times New Roman"/>
          <w:lang w:val="en-US"/>
        </w:rPr>
        <w:t>1234.</w:t>
      </w:r>
    </w:p>
    <w:p w:rsidR="00586FCC" w:rsidRP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DOI  </w:t>
      </w:r>
      <w:hyperlink r:id="rId128" w:tgtFrame="_new" w:history="1">
        <w:r w:rsidR="00586FCC" w:rsidRPr="006F41A4">
          <w:rPr>
            <w:rStyle w:val="a5"/>
            <w:rFonts w:ascii="Times New Roman" w:hAnsi="Times New Roman" w:cs="Times New Roman"/>
            <w:color w:val="000000" w:themeColor="text1"/>
            <w:u w:val="none"/>
            <w:lang w:val="en-US"/>
          </w:rPr>
          <w:t>10.1145/3297280.3297400</w:t>
        </w:r>
      </w:hyperlink>
    </w:p>
    <w:p w:rsidR="00586FCC" w:rsidRP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12.</w:t>
      </w:r>
      <w:r w:rsidR="00586FCC" w:rsidRPr="00D25168">
        <w:rPr>
          <w:rFonts w:ascii="Times New Roman" w:hAnsi="Times New Roman" w:cs="Times New Roman"/>
          <w:lang w:val="en-US"/>
        </w:rPr>
        <w:t>Femminella M., Palmucci M., Reali G., Rengo M. Attribute-based management of secure Kubernetes cloud bursting // IEEE Open Journal o</w:t>
      </w:r>
      <w:r>
        <w:rPr>
          <w:rFonts w:ascii="Times New Roman" w:hAnsi="Times New Roman" w:cs="Times New Roman"/>
          <w:lang w:val="en-US"/>
        </w:rPr>
        <w:t>f the Communications Society.</w:t>
      </w:r>
      <w:r w:rsidRPr="006F41A4">
        <w:rPr>
          <w:rFonts w:ascii="Times New Roman" w:hAnsi="Times New Roman" w:cs="Times New Roman"/>
          <w:lang w:val="en-US"/>
        </w:rPr>
        <w:t>-</w:t>
      </w:r>
      <w:r>
        <w:rPr>
          <w:rFonts w:ascii="Times New Roman" w:hAnsi="Times New Roman" w:cs="Times New Roman"/>
          <w:lang w:val="en-US"/>
        </w:rPr>
        <w:t xml:space="preserve">2024. </w:t>
      </w:r>
      <w:r w:rsidRPr="006F41A4">
        <w:rPr>
          <w:rFonts w:ascii="Times New Roman" w:hAnsi="Times New Roman" w:cs="Times New Roman"/>
          <w:lang w:val="en-US"/>
        </w:rPr>
        <w:t>-</w:t>
      </w:r>
      <w:r>
        <w:rPr>
          <w:rFonts w:ascii="Times New Roman" w:hAnsi="Times New Roman" w:cs="Times New Roman"/>
          <w:lang w:val="en-US"/>
        </w:rPr>
        <w:t>Vol. 5.</w:t>
      </w:r>
      <w:r w:rsidRPr="006F41A4">
        <w:rPr>
          <w:rFonts w:ascii="Times New Roman" w:hAnsi="Times New Roman" w:cs="Times New Roman"/>
          <w:lang w:val="en-US"/>
        </w:rPr>
        <w:t>-</w:t>
      </w:r>
      <w:r>
        <w:rPr>
          <w:rFonts w:ascii="Times New Roman" w:hAnsi="Times New Roman" w:cs="Times New Roman"/>
          <w:lang w:val="en-US"/>
        </w:rPr>
        <w:t xml:space="preserve"> P. 1276</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1298. </w:t>
      </w:r>
      <w:r w:rsidRPr="006F41A4">
        <w:rPr>
          <w:rFonts w:ascii="Times New Roman" w:hAnsi="Times New Roman" w:cs="Times New Roman"/>
          <w:lang w:val="en-US"/>
        </w:rPr>
        <w:t xml:space="preserve">DOI </w:t>
      </w:r>
      <w:hyperlink r:id="rId129" w:tgtFrame="_new" w:history="1">
        <w:r w:rsidR="00586FCC" w:rsidRPr="006F41A4">
          <w:rPr>
            <w:rStyle w:val="a5"/>
            <w:rFonts w:ascii="Times New Roman" w:hAnsi="Times New Roman" w:cs="Times New Roman"/>
            <w:color w:val="000000" w:themeColor="text1"/>
            <w:u w:val="none"/>
            <w:lang w:val="en-US"/>
          </w:rPr>
          <w:t>10.1109/ojcoms.2024.3367461</w:t>
        </w:r>
      </w:hyperlink>
    </w:p>
    <w:p w:rsid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13.</w:t>
      </w:r>
      <w:r w:rsidR="00586FCC" w:rsidRPr="00D25168">
        <w:rPr>
          <w:rFonts w:ascii="Times New Roman" w:hAnsi="Times New Roman" w:cs="Times New Roman"/>
          <w:lang w:val="en-US"/>
        </w:rPr>
        <w:t>Desina G. C. Evaluating the impact of cloud-based microservices architecture on application performance //arX</w:t>
      </w:r>
      <w:r>
        <w:rPr>
          <w:rFonts w:ascii="Times New Roman" w:hAnsi="Times New Roman" w:cs="Times New Roman"/>
          <w:lang w:val="en-US"/>
        </w:rPr>
        <w:t xml:space="preserve">iv preprint arXiv:2305.15438. </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2023. </w:t>
      </w:r>
      <w:r>
        <w:rPr>
          <w:rFonts w:ascii="Times New Roman" w:hAnsi="Times New Roman" w:cs="Times New Roman"/>
          <w:lang w:val="en-US"/>
        </w:rPr>
        <w:t>DOI</w:t>
      </w:r>
      <w:r w:rsidR="00586FCC" w:rsidRPr="006F41A4">
        <w:rPr>
          <w:rFonts w:ascii="Times New Roman" w:hAnsi="Times New Roman" w:cs="Times New Roman"/>
          <w:lang w:val="en-US"/>
        </w:rPr>
        <w:t xml:space="preserve"> </w:t>
      </w:r>
      <w:r>
        <w:rPr>
          <w:rFonts w:ascii="Times New Roman" w:hAnsi="Times New Roman" w:cs="Times New Roman"/>
          <w:lang w:val="en-US"/>
        </w:rPr>
        <w:t>10.48550/arXiv.2305.15438</w:t>
      </w:r>
    </w:p>
    <w:p w:rsidR="00586FCC" w:rsidRPr="00FF02CF"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14.</w:t>
      </w:r>
      <w:r>
        <w:rPr>
          <w:rFonts w:ascii="Times New Roman" w:hAnsi="Times New Roman" w:cs="Times New Roman"/>
          <w:lang w:val="en-US"/>
        </w:rPr>
        <w:t>Chen L., Xian</w:t>
      </w:r>
      <w:r w:rsidR="00586FCC" w:rsidRPr="00FF02CF">
        <w:rPr>
          <w:rFonts w:ascii="Times New Roman" w:hAnsi="Times New Roman" w:cs="Times New Roman"/>
          <w:lang w:val="en-US"/>
        </w:rPr>
        <w:t xml:space="preserve"> M</w:t>
      </w:r>
      <w:r>
        <w:rPr>
          <w:rFonts w:ascii="Times New Roman" w:hAnsi="Times New Roman" w:cs="Times New Roman"/>
          <w:lang w:val="en-US"/>
        </w:rPr>
        <w:t>., &amp; Liu, J.</w:t>
      </w:r>
      <w:r w:rsidR="00586FCC" w:rsidRPr="00FF02CF">
        <w:rPr>
          <w:rFonts w:ascii="Times New Roman" w:hAnsi="Times New Roman" w:cs="Times New Roman"/>
          <w:lang w:val="en-US"/>
        </w:rPr>
        <w:t xml:space="preserve"> Monitoring system of OpenStack cloud platform based on Prometheus. 2020 International Conference on Computer Vision, Image and Deep Learning </w:t>
      </w:r>
      <w:r>
        <w:rPr>
          <w:rFonts w:ascii="Times New Roman" w:hAnsi="Times New Roman" w:cs="Times New Roman"/>
          <w:lang w:val="en-US"/>
        </w:rPr>
        <w:t>(CVIDL). IEEE, pp. 206-209. DOI</w:t>
      </w:r>
      <w:r w:rsidRPr="006F41A4">
        <w:rPr>
          <w:rFonts w:ascii="Times New Roman" w:hAnsi="Times New Roman" w:cs="Times New Roman"/>
          <w:lang w:val="en-US"/>
        </w:rPr>
        <w:t xml:space="preserve"> </w:t>
      </w:r>
      <w:r w:rsidR="00586FCC" w:rsidRPr="00FF02CF">
        <w:rPr>
          <w:rFonts w:ascii="Times New Roman" w:hAnsi="Times New Roman" w:cs="Times New Roman"/>
          <w:lang w:val="en-US"/>
        </w:rPr>
        <w:t xml:space="preserve"> 10.1109/CVIDL51233.2020.0-100.</w:t>
      </w:r>
    </w:p>
    <w:p w:rsidR="00586FCC" w:rsidRP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15.</w:t>
      </w:r>
      <w:r w:rsidR="00586FCC" w:rsidRPr="00D25168">
        <w:rPr>
          <w:rFonts w:ascii="Times New Roman" w:hAnsi="Times New Roman" w:cs="Times New Roman"/>
          <w:lang w:val="en-US"/>
        </w:rPr>
        <w:t>Wang M., Kulshrestha A., Wang L., Nordström L. Leveraging strategic connection migration-powered traffic splitting for privacy // Proceedings on Pr</w:t>
      </w:r>
      <w:r>
        <w:rPr>
          <w:rFonts w:ascii="Times New Roman" w:hAnsi="Times New Roman" w:cs="Times New Roman"/>
          <w:lang w:val="en-US"/>
        </w:rPr>
        <w:t>ivacy Enhancing Technologies. </w:t>
      </w:r>
      <w:r w:rsidRPr="006F41A4">
        <w:rPr>
          <w:rFonts w:ascii="Times New Roman" w:hAnsi="Times New Roman" w:cs="Times New Roman"/>
          <w:lang w:val="en-US"/>
        </w:rPr>
        <w:t>-</w:t>
      </w:r>
      <w:r>
        <w:rPr>
          <w:rFonts w:ascii="Times New Roman" w:hAnsi="Times New Roman" w:cs="Times New Roman"/>
          <w:lang w:val="en-US"/>
        </w:rPr>
        <w:t>2022.</w:t>
      </w:r>
      <w:r w:rsidRPr="006F41A4">
        <w:rPr>
          <w:rFonts w:ascii="Times New Roman" w:hAnsi="Times New Roman" w:cs="Times New Roman"/>
          <w:lang w:val="en-US"/>
        </w:rPr>
        <w:t>-</w:t>
      </w:r>
      <w:r>
        <w:rPr>
          <w:rFonts w:ascii="Times New Roman" w:hAnsi="Times New Roman" w:cs="Times New Roman"/>
          <w:lang w:val="en-US"/>
        </w:rPr>
        <w:t>Vol.2022</w:t>
      </w:r>
      <w:r w:rsidRPr="006F41A4">
        <w:rPr>
          <w:rFonts w:ascii="Times New Roman" w:hAnsi="Times New Roman" w:cs="Times New Roman"/>
          <w:lang w:val="en-US"/>
        </w:rPr>
        <w:t>(</w:t>
      </w:r>
      <w:r>
        <w:rPr>
          <w:rFonts w:ascii="Times New Roman" w:hAnsi="Times New Roman" w:cs="Times New Roman"/>
          <w:lang w:val="en-US"/>
        </w:rPr>
        <w:t>3</w:t>
      </w:r>
      <w:r w:rsidRPr="006F41A4">
        <w:rPr>
          <w:rFonts w:ascii="Times New Roman" w:hAnsi="Times New Roman" w:cs="Times New Roman"/>
          <w:lang w:val="en-US"/>
        </w:rPr>
        <w:t>)</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498</w:t>
      </w:r>
      <w:r w:rsidRPr="006F41A4">
        <w:rPr>
          <w:rFonts w:ascii="Times New Roman" w:hAnsi="Times New Roman" w:cs="Times New Roman"/>
          <w:lang w:val="en-US"/>
        </w:rPr>
        <w:t xml:space="preserve"> - </w:t>
      </w:r>
      <w:r w:rsidR="00586FCC" w:rsidRPr="00D25168">
        <w:rPr>
          <w:rFonts w:ascii="Times New Roman" w:hAnsi="Times New Roman" w:cs="Times New Roman"/>
          <w:lang w:val="en-US"/>
        </w:rPr>
        <w:t xml:space="preserve">515. </w:t>
      </w:r>
      <w:r w:rsidRPr="006F41A4">
        <w:rPr>
          <w:rFonts w:ascii="Times New Roman" w:hAnsi="Times New Roman" w:cs="Times New Roman"/>
          <w:lang w:val="en-US"/>
        </w:rPr>
        <w:t>DOI</w:t>
      </w:r>
      <w:r w:rsidR="00586FCC" w:rsidRPr="006F41A4">
        <w:rPr>
          <w:rFonts w:ascii="Times New Roman" w:hAnsi="Times New Roman" w:cs="Times New Roman"/>
          <w:lang w:val="en-US"/>
        </w:rPr>
        <w:t> </w:t>
      </w:r>
      <w:hyperlink r:id="rId130" w:tgtFrame="_new" w:history="1">
        <w:r w:rsidR="00586FCC" w:rsidRPr="006F41A4">
          <w:rPr>
            <w:rStyle w:val="a5"/>
            <w:rFonts w:ascii="Times New Roman" w:hAnsi="Times New Roman" w:cs="Times New Roman"/>
            <w:color w:val="000000" w:themeColor="text1"/>
            <w:u w:val="none"/>
            <w:lang w:val="en-US"/>
          </w:rPr>
          <w:t>10.56553/popets-2022-0083</w:t>
        </w:r>
      </w:hyperlink>
      <w:r w:rsidR="00586FCC" w:rsidRPr="006F41A4">
        <w:rPr>
          <w:rFonts w:ascii="Times New Roman" w:hAnsi="Times New Roman" w:cs="Times New Roman"/>
          <w:color w:val="000000" w:themeColor="text1"/>
          <w:lang w:val="en-US"/>
        </w:rPr>
        <w:t xml:space="preserve"> </w:t>
      </w:r>
    </w:p>
    <w:p w:rsidR="00586FCC" w:rsidRPr="00FF02CF"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16.</w:t>
      </w:r>
      <w:r w:rsidR="00586FCC" w:rsidRPr="00D25168">
        <w:rPr>
          <w:rFonts w:ascii="Times New Roman" w:hAnsi="Times New Roman" w:cs="Times New Roman"/>
          <w:lang w:val="en-US"/>
        </w:rPr>
        <w:t>Bezzateev S., Elina T. N., Mylnikov V. A. Modeling of selection processes of cloud systems parameters providing their stability in accordance with reliability and safety // Scientific and Technical Journal of Information Techn</w:t>
      </w:r>
      <w:r>
        <w:rPr>
          <w:rFonts w:ascii="Times New Roman" w:hAnsi="Times New Roman" w:cs="Times New Roman"/>
          <w:lang w:val="en-US"/>
        </w:rPr>
        <w:t>ologies, Mechanics and Optics.</w:t>
      </w:r>
      <w:r w:rsidRPr="006F41A4">
        <w:rPr>
          <w:rFonts w:ascii="Times New Roman" w:hAnsi="Times New Roman" w:cs="Times New Roman"/>
          <w:lang w:val="en-US"/>
        </w:rPr>
        <w:t>-</w:t>
      </w:r>
      <w:r>
        <w:rPr>
          <w:rFonts w:ascii="Times New Roman" w:hAnsi="Times New Roman" w:cs="Times New Roman"/>
          <w:lang w:val="en-US"/>
        </w:rPr>
        <w:t xml:space="preserve"> 2018.</w:t>
      </w:r>
      <w:r w:rsidRPr="006F41A4">
        <w:rPr>
          <w:rFonts w:ascii="Times New Roman" w:hAnsi="Times New Roman" w:cs="Times New Roman"/>
          <w:lang w:val="en-US"/>
        </w:rPr>
        <w:t>-</w:t>
      </w:r>
      <w:r>
        <w:rPr>
          <w:rFonts w:ascii="Times New Roman" w:hAnsi="Times New Roman" w:cs="Times New Roman"/>
          <w:lang w:val="en-US"/>
        </w:rPr>
        <w:t>Vol. 18</w:t>
      </w:r>
      <w:r w:rsidRPr="006F41A4">
        <w:rPr>
          <w:rFonts w:ascii="Times New Roman" w:hAnsi="Times New Roman" w:cs="Times New Roman"/>
          <w:lang w:val="en-US"/>
        </w:rPr>
        <w:t>(4)</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654</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662. </w:t>
      </w:r>
      <w:r>
        <w:rPr>
          <w:rFonts w:ascii="Times New Roman" w:hAnsi="Times New Roman" w:cs="Times New Roman"/>
          <w:lang w:val="en-US"/>
        </w:rPr>
        <w:t>DOI</w:t>
      </w:r>
      <w:r w:rsidRPr="006F41A4">
        <w:rPr>
          <w:rFonts w:ascii="Times New Roman" w:hAnsi="Times New Roman" w:cs="Times New Roman"/>
          <w:lang w:val="en-US"/>
        </w:rPr>
        <w:t xml:space="preserve"> </w:t>
      </w:r>
      <w:hyperlink r:id="rId131" w:tgtFrame="_new" w:history="1">
        <w:r w:rsidR="00586FCC" w:rsidRPr="006F41A4">
          <w:rPr>
            <w:rStyle w:val="a5"/>
            <w:rFonts w:ascii="Times New Roman" w:hAnsi="Times New Roman" w:cs="Times New Roman"/>
            <w:color w:val="000000" w:themeColor="text1"/>
            <w:u w:val="none"/>
            <w:lang w:val="en-US"/>
          </w:rPr>
          <w:t>10.17586/2226-1494-2018-18-4-654-662</w:t>
        </w:r>
      </w:hyperlink>
    </w:p>
    <w:p w:rsidR="00586FCC" w:rsidRPr="006F41A4" w:rsidRDefault="006F41A4" w:rsidP="006F41A4">
      <w:pPr>
        <w:pStyle w:val="a6"/>
        <w:tabs>
          <w:tab w:val="left" w:pos="426"/>
        </w:tabs>
        <w:spacing w:before="0" w:beforeAutospacing="0" w:after="0" w:afterAutospacing="0"/>
        <w:jc w:val="both"/>
        <w:rPr>
          <w:color w:val="000000"/>
          <w:lang w:val="en-US"/>
        </w:rPr>
      </w:pPr>
      <w:r w:rsidRPr="006F41A4">
        <w:rPr>
          <w:color w:val="000000"/>
          <w:lang w:val="en-US"/>
        </w:rPr>
        <w:lastRenderedPageBreak/>
        <w:t>17.</w:t>
      </w:r>
      <w:r w:rsidR="00586FCC" w:rsidRPr="00FF02CF">
        <w:rPr>
          <w:color w:val="000000"/>
          <w:lang w:val="en-US"/>
        </w:rPr>
        <w:t>Hung M.-H., Lin Y.-C., Hsiao H.-C., Chen C.-C., Lai K.-C., Hsieh Y.-M., Tieng H., Tsai T.-H., Huang H.-C., Yang H.-C., Cheng F.-T. A novel implementation framework of digital twins for intelligent manufacturing based on container technology and cloud manufacturing services // IEEE Transactions on Automation Scienc</w:t>
      </w:r>
      <w:r>
        <w:rPr>
          <w:color w:val="000000"/>
          <w:lang w:val="en-US"/>
        </w:rPr>
        <w:t>e and Engineering.</w:t>
      </w:r>
      <w:r w:rsidRPr="006F41A4">
        <w:rPr>
          <w:color w:val="000000"/>
          <w:lang w:val="en-US"/>
        </w:rPr>
        <w:t>-</w:t>
      </w:r>
      <w:r>
        <w:rPr>
          <w:color w:val="000000"/>
          <w:lang w:val="en-US"/>
        </w:rPr>
        <w:t xml:space="preserve"> 2022.</w:t>
      </w:r>
      <w:r w:rsidRPr="006F41A4">
        <w:rPr>
          <w:color w:val="000000"/>
          <w:lang w:val="en-US"/>
        </w:rPr>
        <w:t>-</w:t>
      </w:r>
      <w:r>
        <w:rPr>
          <w:color w:val="000000"/>
          <w:lang w:val="en-US"/>
        </w:rPr>
        <w:t>Vol.19</w:t>
      </w:r>
      <w:r w:rsidRPr="006F41A4">
        <w:rPr>
          <w:color w:val="000000"/>
          <w:lang w:val="en-US"/>
        </w:rPr>
        <w:t>(</w:t>
      </w:r>
      <w:r>
        <w:rPr>
          <w:color w:val="000000"/>
          <w:lang w:val="en-US"/>
        </w:rPr>
        <w:t>3</w:t>
      </w:r>
      <w:r w:rsidRPr="006F41A4">
        <w:rPr>
          <w:color w:val="000000"/>
          <w:lang w:val="en-US"/>
        </w:rPr>
        <w:t xml:space="preserve">)- </w:t>
      </w:r>
      <w:r>
        <w:rPr>
          <w:color w:val="000000"/>
          <w:lang w:val="en-US"/>
        </w:rPr>
        <w:t>P.1614</w:t>
      </w:r>
      <w:r w:rsidRPr="006F41A4">
        <w:rPr>
          <w:color w:val="000000"/>
          <w:lang w:val="en-US"/>
        </w:rPr>
        <w:t xml:space="preserve">- </w:t>
      </w:r>
      <w:r w:rsidR="00586FCC" w:rsidRPr="00FF02CF">
        <w:rPr>
          <w:color w:val="000000"/>
          <w:lang w:val="en-US"/>
        </w:rPr>
        <w:t xml:space="preserve">1630. </w:t>
      </w:r>
      <w:r>
        <w:rPr>
          <w:color w:val="000000"/>
          <w:lang w:val="en-US"/>
        </w:rPr>
        <w:t>DOI</w:t>
      </w:r>
      <w:r w:rsidR="00FA0CDA">
        <w:rPr>
          <w:color w:val="000000"/>
          <w:lang w:val="en-US"/>
        </w:rPr>
        <w:t>10.1109/TASE.2022.3143832</w:t>
      </w:r>
    </w:p>
    <w:p w:rsid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18.</w:t>
      </w:r>
      <w:r w:rsidR="00586FCC" w:rsidRPr="00D25168">
        <w:rPr>
          <w:rFonts w:ascii="Times New Roman" w:hAnsi="Times New Roman" w:cs="Times New Roman"/>
          <w:lang w:val="en-US"/>
        </w:rPr>
        <w:t>Kale S., et al. E-FireGuard: Empowering firefighters through innovative E-commerce solutions // In</w:t>
      </w:r>
      <w:r>
        <w:rPr>
          <w:rFonts w:ascii="Times New Roman" w:hAnsi="Times New Roman" w:cs="Times New Roman"/>
          <w:lang w:val="en-US"/>
        </w:rPr>
        <w:t>dustrial Management Advances. </w:t>
      </w:r>
      <w:r w:rsidRPr="006F41A4">
        <w:rPr>
          <w:rFonts w:ascii="Times New Roman" w:hAnsi="Times New Roman" w:cs="Times New Roman"/>
          <w:lang w:val="en-US"/>
        </w:rPr>
        <w:t>-</w:t>
      </w:r>
      <w:r>
        <w:rPr>
          <w:rFonts w:ascii="Times New Roman" w:hAnsi="Times New Roman" w:cs="Times New Roman"/>
          <w:lang w:val="en-US"/>
        </w:rPr>
        <w:t>2024.</w:t>
      </w:r>
      <w:r w:rsidRPr="006F41A4">
        <w:rPr>
          <w:rFonts w:ascii="Times New Roman" w:hAnsi="Times New Roman" w:cs="Times New Roman"/>
          <w:lang w:val="en-US"/>
        </w:rPr>
        <w:t>-</w:t>
      </w:r>
      <w:r>
        <w:rPr>
          <w:rFonts w:ascii="Times New Roman" w:hAnsi="Times New Roman" w:cs="Times New Roman"/>
          <w:lang w:val="en-US"/>
        </w:rPr>
        <w:t>Vol.2</w:t>
      </w:r>
      <w:r w:rsidRPr="006F41A4">
        <w:rPr>
          <w:rFonts w:ascii="Times New Roman" w:hAnsi="Times New Roman" w:cs="Times New Roman"/>
          <w:lang w:val="en-US"/>
        </w:rPr>
        <w:t>(</w:t>
      </w:r>
      <w:r>
        <w:rPr>
          <w:rFonts w:ascii="Times New Roman" w:hAnsi="Times New Roman" w:cs="Times New Roman"/>
          <w:lang w:val="en-US"/>
        </w:rPr>
        <w:t>1</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P. 6375–6375. </w:t>
      </w:r>
    </w:p>
    <w:p w:rsidR="00586FCC" w:rsidRPr="002823D0" w:rsidRDefault="006F41A4" w:rsidP="006F41A4">
      <w:pPr>
        <w:pStyle w:val="aa"/>
        <w:tabs>
          <w:tab w:val="left" w:pos="284"/>
          <w:tab w:val="left" w:pos="993"/>
        </w:tabs>
        <w:jc w:val="both"/>
        <w:rPr>
          <w:rFonts w:ascii="Times New Roman" w:hAnsi="Times New Roman" w:cs="Times New Roman"/>
        </w:rPr>
      </w:pPr>
      <w:r>
        <w:rPr>
          <w:rFonts w:ascii="Times New Roman" w:hAnsi="Times New Roman" w:cs="Times New Roman"/>
          <w:lang w:val="en-US"/>
        </w:rPr>
        <w:t>DOI</w:t>
      </w:r>
      <w:r>
        <w:rPr>
          <w:rFonts w:ascii="Times New Roman" w:hAnsi="Times New Roman" w:cs="Times New Roman"/>
        </w:rPr>
        <w:t xml:space="preserve"> </w:t>
      </w:r>
      <w:r w:rsidRPr="002823D0">
        <w:rPr>
          <w:rFonts w:ascii="Times New Roman" w:hAnsi="Times New Roman" w:cs="Times New Roman"/>
        </w:rPr>
        <w:t xml:space="preserve"> 10.59429/</w:t>
      </w:r>
      <w:r>
        <w:rPr>
          <w:rFonts w:ascii="Times New Roman" w:hAnsi="Times New Roman" w:cs="Times New Roman"/>
          <w:lang w:val="en-US"/>
        </w:rPr>
        <w:t>ima</w:t>
      </w:r>
      <w:r w:rsidRPr="002823D0">
        <w:rPr>
          <w:rFonts w:ascii="Times New Roman" w:hAnsi="Times New Roman" w:cs="Times New Roman"/>
        </w:rPr>
        <w:t>.</w:t>
      </w:r>
      <w:r>
        <w:rPr>
          <w:rFonts w:ascii="Times New Roman" w:hAnsi="Times New Roman" w:cs="Times New Roman"/>
          <w:lang w:val="en-US"/>
        </w:rPr>
        <w:t>v</w:t>
      </w:r>
      <w:r w:rsidRPr="002823D0">
        <w:rPr>
          <w:rFonts w:ascii="Times New Roman" w:hAnsi="Times New Roman" w:cs="Times New Roman"/>
        </w:rPr>
        <w:t>2</w:t>
      </w:r>
      <w:r>
        <w:rPr>
          <w:rFonts w:ascii="Times New Roman" w:hAnsi="Times New Roman" w:cs="Times New Roman"/>
          <w:lang w:val="en-US"/>
        </w:rPr>
        <w:t>i</w:t>
      </w:r>
      <w:r w:rsidRPr="002823D0">
        <w:rPr>
          <w:rFonts w:ascii="Times New Roman" w:hAnsi="Times New Roman" w:cs="Times New Roman"/>
        </w:rPr>
        <w:t>1.6375</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19.</w:t>
      </w:r>
      <w:r w:rsidR="00586FCC" w:rsidRPr="00FF02CF">
        <w:rPr>
          <w:rFonts w:ascii="Times New Roman" w:hAnsi="Times New Roman" w:cs="Times New Roman"/>
        </w:rPr>
        <w:t>Тарамов А.А., Черненькая Л.В. Описание инструментария для создания современного CI/CD конвейера //Перспективы науки. – 2020.</w:t>
      </w:r>
      <w:r w:rsidR="00586FCC" w:rsidRPr="00FF02CF">
        <w:rPr>
          <w:rFonts w:ascii="Times New Roman" w:hAnsi="Times New Roman" w:cs="Times New Roman"/>
          <w:lang w:val="kk-KZ"/>
        </w:rPr>
        <w:t xml:space="preserve"> -</w:t>
      </w:r>
      <w:r>
        <w:rPr>
          <w:rFonts w:ascii="Times New Roman" w:hAnsi="Times New Roman" w:cs="Times New Roman"/>
          <w:lang w:val="kk-KZ"/>
        </w:rPr>
        <w:t xml:space="preserve"> </w:t>
      </w:r>
      <w:r>
        <w:rPr>
          <w:rFonts w:ascii="Times New Roman" w:hAnsi="Times New Roman" w:cs="Times New Roman"/>
        </w:rPr>
        <w:t>№12(135).- С.</w:t>
      </w:r>
      <w:r w:rsidR="00586FCC" w:rsidRPr="00FF02CF">
        <w:rPr>
          <w:rFonts w:ascii="Times New Roman" w:hAnsi="Times New Roman" w:cs="Times New Roman"/>
        </w:rPr>
        <w:t>74</w:t>
      </w:r>
      <w:r w:rsidR="00586FCC" w:rsidRPr="00FF02CF">
        <w:rPr>
          <w:rFonts w:ascii="Times New Roman" w:hAnsi="Times New Roman" w:cs="Times New Roman"/>
          <w:lang w:val="kk-KZ"/>
        </w:rPr>
        <w:t>-77</w:t>
      </w:r>
      <w:r w:rsidR="00586FCC" w:rsidRPr="00FF02CF">
        <w:rPr>
          <w:rFonts w:ascii="Times New Roman" w:hAnsi="Times New Roman" w:cs="Times New Roman"/>
        </w:rPr>
        <w:t>.</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20.</w:t>
      </w:r>
      <w:r w:rsidR="00586FCC" w:rsidRPr="00FF02CF">
        <w:rPr>
          <w:rFonts w:ascii="Times New Roman" w:hAnsi="Times New Roman" w:cs="Times New Roman"/>
        </w:rPr>
        <w:t>Безпятый М. В. Автоматизация и оптимизация процессов разработки и развертывания в devops: применение современных методов и инструментов //И</w:t>
      </w:r>
      <w:r>
        <w:rPr>
          <w:rFonts w:ascii="Times New Roman" w:hAnsi="Times New Roman" w:cs="Times New Roman"/>
        </w:rPr>
        <w:t>нновации и инвестиции. – 2023.- №. 7. -</w:t>
      </w:r>
      <w:r w:rsidR="00586FCC" w:rsidRPr="00FF02CF">
        <w:rPr>
          <w:rFonts w:ascii="Times New Roman" w:hAnsi="Times New Roman" w:cs="Times New Roman"/>
        </w:rPr>
        <w:t xml:space="preserve"> С. 458-464.</w:t>
      </w:r>
    </w:p>
    <w:p w:rsidR="00707FCF" w:rsidRPr="00707FCF" w:rsidRDefault="00707FCF" w:rsidP="00707FCF">
      <w:pPr>
        <w:pStyle w:val="aa"/>
        <w:tabs>
          <w:tab w:val="left" w:pos="284"/>
          <w:tab w:val="left" w:pos="993"/>
        </w:tabs>
        <w:jc w:val="both"/>
        <w:rPr>
          <w:rFonts w:ascii="Times New Roman" w:hAnsi="Times New Roman" w:cs="Times New Roman"/>
          <w:lang w:val="en-US"/>
        </w:rPr>
      </w:pPr>
      <w:r>
        <w:rPr>
          <w:rFonts w:ascii="Times New Roman" w:hAnsi="Times New Roman" w:cs="Times New Roman"/>
        </w:rPr>
        <w:t>21.</w:t>
      </w:r>
      <w:r w:rsidR="00586FCC" w:rsidRPr="00FF02CF">
        <w:rPr>
          <w:rFonts w:ascii="Times New Roman" w:hAnsi="Times New Roman" w:cs="Times New Roman"/>
        </w:rPr>
        <w:t xml:space="preserve">Брыжинская А.В., Чернова С.В. КРАТКО ПРО DOCKER // Теория и практика современной науки. </w:t>
      </w:r>
      <w:r>
        <w:rPr>
          <w:rFonts w:ascii="Times New Roman" w:hAnsi="Times New Roman" w:cs="Times New Roman"/>
          <w:lang w:val="en-US"/>
        </w:rPr>
        <w:t xml:space="preserve">2019. -№10 (52). </w:t>
      </w:r>
      <w:r w:rsidRPr="00707FCF">
        <w:rPr>
          <w:rFonts w:ascii="Times New Roman" w:hAnsi="Times New Roman" w:cs="Times New Roman"/>
          <w:lang w:val="en-US"/>
        </w:rPr>
        <w:t xml:space="preserve">- </w:t>
      </w:r>
      <w:r w:rsidR="00586FCC" w:rsidRPr="00FF02CF">
        <w:rPr>
          <w:rFonts w:ascii="Times New Roman" w:hAnsi="Times New Roman" w:cs="Times New Roman"/>
        </w:rPr>
        <w:t>С</w:t>
      </w:r>
      <w:r w:rsidR="00586FCC" w:rsidRPr="00707FCF">
        <w:rPr>
          <w:rFonts w:ascii="Times New Roman" w:hAnsi="Times New Roman" w:cs="Times New Roman"/>
          <w:lang w:val="en-US"/>
        </w:rPr>
        <w:t xml:space="preserve">. 33-35. </w:t>
      </w:r>
    </w:p>
    <w:p w:rsidR="00586FCC" w:rsidRPr="00FF02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22.</w:t>
      </w:r>
      <w:r w:rsidRPr="00D25168">
        <w:rPr>
          <w:rFonts w:ascii="Times New Roman" w:hAnsi="Times New Roman" w:cs="Times New Roman"/>
          <w:lang w:val="en-US"/>
        </w:rPr>
        <w:t xml:space="preserve"> </w:t>
      </w:r>
      <w:r w:rsidR="00586FCC" w:rsidRPr="00D25168">
        <w:rPr>
          <w:rFonts w:ascii="Times New Roman" w:hAnsi="Times New Roman" w:cs="Times New Roman"/>
          <w:lang w:val="en-US"/>
        </w:rPr>
        <w:t>Munisso R., Chis A. E. Cloudmapper: A model-based framework for portability of cloud appli</w:t>
      </w:r>
      <w:r>
        <w:rPr>
          <w:rFonts w:ascii="Times New Roman" w:hAnsi="Times New Roman" w:cs="Times New Roman"/>
          <w:lang w:val="en-US"/>
        </w:rPr>
        <w:t>cations consuming PaaS services//</w:t>
      </w:r>
      <w:r w:rsidR="00586FCC" w:rsidRPr="00D25168">
        <w:rPr>
          <w:rFonts w:ascii="Times New Roman" w:hAnsi="Times New Roman" w:cs="Times New Roman"/>
          <w:lang w:val="en-US"/>
        </w:rPr>
        <w:t>2017 25th Euromicro International Conference on Parallel, Distributed and N</w:t>
      </w:r>
      <w:r>
        <w:rPr>
          <w:rFonts w:ascii="Times New Roman" w:hAnsi="Times New Roman" w:cs="Times New Roman"/>
          <w:lang w:val="en-US"/>
        </w:rPr>
        <w:t>etwork-Based Processing (PDP).</w:t>
      </w:r>
      <w:r w:rsidRPr="00707FCF">
        <w:rPr>
          <w:rFonts w:ascii="Times New Roman" w:hAnsi="Times New Roman" w:cs="Times New Roman"/>
          <w:lang w:val="en-US"/>
        </w:rPr>
        <w:t>-</w:t>
      </w:r>
      <w:r>
        <w:rPr>
          <w:rFonts w:ascii="Times New Roman" w:hAnsi="Times New Roman" w:cs="Times New Roman"/>
          <w:lang w:val="en-US"/>
        </w:rPr>
        <w:t>2017</w:t>
      </w:r>
      <w:r w:rsidRPr="00707FCF">
        <w:rPr>
          <w:rFonts w:ascii="Times New Roman" w:hAnsi="Times New Roman" w:cs="Times New Roman"/>
          <w:lang w:val="en-US"/>
        </w:rPr>
        <w:t xml:space="preserve">.- </w:t>
      </w:r>
      <w:r>
        <w:rPr>
          <w:rFonts w:ascii="Times New Roman" w:hAnsi="Times New Roman" w:cs="Times New Roman"/>
          <w:lang w:val="en-US"/>
        </w:rPr>
        <w:t>P.132</w:t>
      </w:r>
      <w:r w:rsidRPr="002823D0">
        <w:rPr>
          <w:rFonts w:ascii="Times New Roman" w:hAnsi="Times New Roman" w:cs="Times New Roman"/>
          <w:lang w:val="en-US"/>
        </w:rPr>
        <w:t>-</w:t>
      </w:r>
      <w:r w:rsidRPr="00D25168">
        <w:rPr>
          <w:rFonts w:ascii="Times New Roman" w:hAnsi="Times New Roman" w:cs="Times New Roman"/>
          <w:lang w:val="en-US"/>
        </w:rPr>
        <w:t xml:space="preserve">139. </w:t>
      </w:r>
      <w:r>
        <w:rPr>
          <w:rFonts w:ascii="Times New Roman" w:hAnsi="Times New Roman" w:cs="Times New Roman"/>
          <w:lang w:val="en-US"/>
        </w:rPr>
        <w:t>DOI</w:t>
      </w:r>
      <w:r w:rsidRPr="002823D0">
        <w:rPr>
          <w:rFonts w:ascii="Times New Roman" w:hAnsi="Times New Roman" w:cs="Times New Roman"/>
          <w:lang w:val="en-US"/>
        </w:rPr>
        <w:t xml:space="preserve"> </w:t>
      </w:r>
      <w:r>
        <w:rPr>
          <w:rFonts w:ascii="Times New Roman" w:hAnsi="Times New Roman" w:cs="Times New Roman"/>
          <w:lang w:val="en-US"/>
        </w:rPr>
        <w:t>10.1109/pdp.2017.94</w:t>
      </w:r>
    </w:p>
    <w:p w:rsidR="00586FCC" w:rsidRPr="002823D0"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23.</w:t>
      </w:r>
      <w:r w:rsidR="00586FCC" w:rsidRPr="00FF02CF">
        <w:rPr>
          <w:rFonts w:ascii="Times New Roman" w:hAnsi="Times New Roman" w:cs="Times New Roman"/>
          <w:lang w:val="en-US"/>
        </w:rPr>
        <w:t>PostgreSQL Documentation. URL</w:t>
      </w:r>
      <w:r w:rsidR="00586FCC" w:rsidRPr="002823D0">
        <w:rPr>
          <w:rFonts w:ascii="Times New Roman" w:hAnsi="Times New Roman" w:cs="Times New Roman"/>
          <w:lang w:val="en-US"/>
        </w:rPr>
        <w:t xml:space="preserve">: </w:t>
      </w:r>
      <w:hyperlink r:id="rId132" w:history="1">
        <w:r w:rsidRPr="00061264">
          <w:rPr>
            <w:rStyle w:val="a5"/>
            <w:rFonts w:ascii="Times New Roman" w:hAnsi="Times New Roman" w:cs="Times New Roman"/>
            <w:lang w:val="en-US"/>
          </w:rPr>
          <w:t>https</w:t>
        </w:r>
        <w:r w:rsidRPr="002823D0">
          <w:rPr>
            <w:rStyle w:val="a5"/>
            <w:rFonts w:ascii="Times New Roman" w:hAnsi="Times New Roman" w:cs="Times New Roman"/>
            <w:lang w:val="en-US"/>
          </w:rPr>
          <w:t>://</w:t>
        </w:r>
        <w:r w:rsidRPr="00061264">
          <w:rPr>
            <w:rStyle w:val="a5"/>
            <w:rFonts w:ascii="Times New Roman" w:hAnsi="Times New Roman" w:cs="Times New Roman"/>
            <w:lang w:val="en-US"/>
          </w:rPr>
          <w:t>www</w:t>
        </w:r>
        <w:r w:rsidRPr="002823D0">
          <w:rPr>
            <w:rStyle w:val="a5"/>
            <w:rFonts w:ascii="Times New Roman" w:hAnsi="Times New Roman" w:cs="Times New Roman"/>
            <w:lang w:val="en-US"/>
          </w:rPr>
          <w:t>.</w:t>
        </w:r>
        <w:r w:rsidRPr="00061264">
          <w:rPr>
            <w:rStyle w:val="a5"/>
            <w:rFonts w:ascii="Times New Roman" w:hAnsi="Times New Roman" w:cs="Times New Roman"/>
            <w:lang w:val="en-US"/>
          </w:rPr>
          <w:t>postgresql</w:t>
        </w:r>
        <w:r w:rsidRPr="002823D0">
          <w:rPr>
            <w:rStyle w:val="a5"/>
            <w:rFonts w:ascii="Times New Roman" w:hAnsi="Times New Roman" w:cs="Times New Roman"/>
            <w:lang w:val="en-US"/>
          </w:rPr>
          <w:t>.</w:t>
        </w:r>
        <w:r w:rsidRPr="00061264">
          <w:rPr>
            <w:rStyle w:val="a5"/>
            <w:rFonts w:ascii="Times New Roman" w:hAnsi="Times New Roman" w:cs="Times New Roman"/>
            <w:lang w:val="en-US"/>
          </w:rPr>
          <w:t>org</w:t>
        </w:r>
        <w:r w:rsidRPr="002823D0">
          <w:rPr>
            <w:rStyle w:val="a5"/>
            <w:rFonts w:ascii="Times New Roman" w:hAnsi="Times New Roman" w:cs="Times New Roman"/>
            <w:lang w:val="en-US"/>
          </w:rPr>
          <w:t>/</w:t>
        </w:r>
        <w:r w:rsidRPr="00061264">
          <w:rPr>
            <w:rStyle w:val="a5"/>
            <w:rFonts w:ascii="Times New Roman" w:hAnsi="Times New Roman" w:cs="Times New Roman"/>
            <w:lang w:val="en-US"/>
          </w:rPr>
          <w:t>docs</w:t>
        </w:r>
        <w:r w:rsidRPr="002823D0">
          <w:rPr>
            <w:rStyle w:val="a5"/>
            <w:rFonts w:ascii="Times New Roman" w:hAnsi="Times New Roman" w:cs="Times New Roman"/>
            <w:lang w:val="en-US"/>
          </w:rPr>
          <w:t>/-</w:t>
        </w:r>
      </w:hyperlink>
      <w:r>
        <w:rPr>
          <w:rFonts w:ascii="Times New Roman" w:hAnsi="Times New Roman" w:cs="Times New Roman"/>
        </w:rPr>
        <w:t>Д</w:t>
      </w:r>
      <w:r w:rsidR="00586FCC" w:rsidRPr="00FF02CF">
        <w:rPr>
          <w:rFonts w:ascii="Times New Roman" w:hAnsi="Times New Roman" w:cs="Times New Roman"/>
        </w:rPr>
        <w:t>ата</w:t>
      </w:r>
      <w:r w:rsidR="00586FCC" w:rsidRPr="002823D0">
        <w:rPr>
          <w:rFonts w:ascii="Times New Roman" w:hAnsi="Times New Roman" w:cs="Times New Roman"/>
          <w:lang w:val="en-US"/>
        </w:rPr>
        <w:t xml:space="preserve"> </w:t>
      </w:r>
      <w:r w:rsidR="00586FCC" w:rsidRPr="00FF02CF">
        <w:rPr>
          <w:rFonts w:ascii="Times New Roman" w:hAnsi="Times New Roman" w:cs="Times New Roman"/>
        </w:rPr>
        <w:t>обращения</w:t>
      </w:r>
      <w:r w:rsidRPr="002823D0">
        <w:rPr>
          <w:rFonts w:ascii="Times New Roman" w:hAnsi="Times New Roman" w:cs="Times New Roman"/>
          <w:lang w:val="en-US"/>
        </w:rPr>
        <w:t>: 28.08.2024</w:t>
      </w:r>
      <w:r w:rsidR="00586FCC" w:rsidRPr="002823D0">
        <w:rPr>
          <w:rFonts w:ascii="Times New Roman" w:hAnsi="Times New Roman" w:cs="Times New Roman"/>
          <w:lang w:val="en-US"/>
        </w:rPr>
        <w:t>.</w:t>
      </w:r>
    </w:p>
    <w:p w:rsidR="00707FCF" w:rsidRPr="00707F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24.</w:t>
      </w:r>
      <w:r>
        <w:rPr>
          <w:rFonts w:ascii="Times New Roman" w:hAnsi="Times New Roman" w:cs="Times New Roman"/>
          <w:lang w:val="en-US"/>
        </w:rPr>
        <w:t>Lee J.,Kim M.,Shah S.A.R., Ahn</w:t>
      </w:r>
      <w:r w:rsidRPr="00707FCF">
        <w:rPr>
          <w:rFonts w:ascii="Times New Roman" w:hAnsi="Times New Roman" w:cs="Times New Roman"/>
          <w:lang w:val="en-US"/>
        </w:rPr>
        <w:t xml:space="preserve"> </w:t>
      </w:r>
      <w:r>
        <w:rPr>
          <w:rFonts w:ascii="Times New Roman" w:hAnsi="Times New Roman" w:cs="Times New Roman"/>
          <w:lang w:val="en-US"/>
        </w:rPr>
        <w:t>S.U.,Yoon</w:t>
      </w:r>
      <w:r w:rsidRPr="00707FCF">
        <w:rPr>
          <w:rFonts w:ascii="Times New Roman" w:hAnsi="Times New Roman" w:cs="Times New Roman"/>
          <w:lang w:val="en-US"/>
        </w:rPr>
        <w:t xml:space="preserve"> </w:t>
      </w:r>
      <w:r>
        <w:rPr>
          <w:rFonts w:ascii="Times New Roman" w:hAnsi="Times New Roman" w:cs="Times New Roman"/>
          <w:lang w:val="en-US"/>
        </w:rPr>
        <w:t>H.,Noh S.Y.</w:t>
      </w:r>
      <w:r w:rsidR="00586FCC" w:rsidRPr="00D25168">
        <w:rPr>
          <w:rFonts w:ascii="Times New Roman" w:hAnsi="Times New Roman" w:cs="Times New Roman"/>
          <w:lang w:val="en-US"/>
        </w:rPr>
        <w:t>Performance evaluations of distributed file systems for scientif</w:t>
      </w:r>
      <w:r>
        <w:rPr>
          <w:rFonts w:ascii="Times New Roman" w:hAnsi="Times New Roman" w:cs="Times New Roman"/>
          <w:lang w:val="en-US"/>
        </w:rPr>
        <w:t>ic big data in FUSE environment//Electronics.</w:t>
      </w:r>
      <w:r w:rsidRPr="00707FCF">
        <w:rPr>
          <w:rFonts w:ascii="Times New Roman" w:hAnsi="Times New Roman" w:cs="Times New Roman"/>
          <w:lang w:val="en-US"/>
        </w:rPr>
        <w:t>-</w:t>
      </w:r>
      <w:r>
        <w:rPr>
          <w:rFonts w:ascii="Times New Roman" w:hAnsi="Times New Roman" w:cs="Times New Roman"/>
          <w:lang w:val="en-US"/>
        </w:rPr>
        <w:t>2021.</w:t>
      </w:r>
      <w:r w:rsidRPr="00707FCF">
        <w:rPr>
          <w:rFonts w:ascii="Times New Roman" w:hAnsi="Times New Roman" w:cs="Times New Roman"/>
          <w:lang w:val="en-US"/>
        </w:rPr>
        <w:t>-</w:t>
      </w:r>
      <w:r>
        <w:rPr>
          <w:rFonts w:ascii="Times New Roman" w:hAnsi="Times New Roman" w:cs="Times New Roman"/>
          <w:lang w:val="en-US"/>
        </w:rPr>
        <w:t xml:space="preserve">Vol.10 </w:t>
      </w:r>
      <w:r w:rsidRPr="00707FCF">
        <w:rPr>
          <w:rFonts w:ascii="Times New Roman" w:hAnsi="Times New Roman" w:cs="Times New Roman"/>
          <w:lang w:val="en-US"/>
        </w:rPr>
        <w:t>(</w:t>
      </w:r>
      <w:r>
        <w:rPr>
          <w:rFonts w:ascii="Times New Roman" w:hAnsi="Times New Roman" w:cs="Times New Roman"/>
          <w:lang w:val="en-US"/>
        </w:rPr>
        <w:t>12</w:t>
      </w:r>
      <w:r w:rsidRPr="00707FCF">
        <w:rPr>
          <w:rFonts w:ascii="Times New Roman" w:hAnsi="Times New Roman" w:cs="Times New Roman"/>
          <w:lang w:val="en-US"/>
        </w:rPr>
        <w:t xml:space="preserve">) - </w:t>
      </w:r>
      <w:r w:rsidR="00586FCC" w:rsidRPr="00D25168">
        <w:rPr>
          <w:rFonts w:ascii="Times New Roman" w:hAnsi="Times New Roman" w:cs="Times New Roman"/>
          <w:lang w:val="en-US"/>
        </w:rPr>
        <w:t xml:space="preserve">P. 1471. </w:t>
      </w:r>
      <w:r w:rsidRPr="00707FCF">
        <w:rPr>
          <w:rFonts w:ascii="Times New Roman" w:hAnsi="Times New Roman" w:cs="Times New Roman"/>
          <w:lang w:val="en-US"/>
        </w:rPr>
        <w:t xml:space="preserve">DOI </w:t>
      </w:r>
      <w:r w:rsidR="00586FCC" w:rsidRPr="00707FCF">
        <w:rPr>
          <w:rFonts w:ascii="Times New Roman" w:hAnsi="Times New Roman" w:cs="Times New Roman"/>
          <w:lang w:val="en-US"/>
        </w:rPr>
        <w:t> </w:t>
      </w:r>
      <w:hyperlink r:id="rId133" w:tgtFrame="_new" w:history="1">
        <w:r w:rsidR="00586FCC" w:rsidRPr="00707FCF">
          <w:rPr>
            <w:rStyle w:val="a5"/>
            <w:rFonts w:ascii="Times New Roman" w:hAnsi="Times New Roman" w:cs="Times New Roman"/>
            <w:color w:val="000000" w:themeColor="text1"/>
            <w:u w:val="none"/>
            <w:lang w:val="en-US"/>
          </w:rPr>
          <w:t>10.3390/electronics10121471</w:t>
        </w:r>
      </w:hyperlink>
    </w:p>
    <w:p w:rsidR="00586FCC" w:rsidRPr="002823D0"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25.</w:t>
      </w:r>
      <w:r w:rsidR="00586FCC" w:rsidRPr="00FF02CF">
        <w:rPr>
          <w:rFonts w:ascii="Times New Roman" w:hAnsi="Times New Roman" w:cs="Times New Roman"/>
          <w:lang w:val="en-US"/>
        </w:rPr>
        <w:t xml:space="preserve">Grafana Documentation. </w:t>
      </w:r>
      <w:r>
        <w:rPr>
          <w:rFonts w:ascii="Times New Roman" w:hAnsi="Times New Roman" w:cs="Times New Roman"/>
          <w:lang w:val="en-US"/>
        </w:rPr>
        <w:t>URL</w:t>
      </w:r>
      <w:r w:rsidRPr="002823D0">
        <w:rPr>
          <w:rFonts w:ascii="Times New Roman" w:hAnsi="Times New Roman" w:cs="Times New Roman"/>
          <w:lang w:val="en-US"/>
        </w:rPr>
        <w:t xml:space="preserve">: </w:t>
      </w:r>
      <w:hyperlink r:id="rId134" w:history="1">
        <w:r w:rsidRPr="00061264">
          <w:rPr>
            <w:rStyle w:val="a5"/>
            <w:rFonts w:ascii="Times New Roman" w:hAnsi="Times New Roman" w:cs="Times New Roman"/>
            <w:lang w:val="en-US"/>
          </w:rPr>
          <w:t>https</w:t>
        </w:r>
        <w:r w:rsidRPr="002823D0">
          <w:rPr>
            <w:rStyle w:val="a5"/>
            <w:rFonts w:ascii="Times New Roman" w:hAnsi="Times New Roman" w:cs="Times New Roman"/>
            <w:lang w:val="en-US"/>
          </w:rPr>
          <w:t>://</w:t>
        </w:r>
        <w:r w:rsidRPr="00061264">
          <w:rPr>
            <w:rStyle w:val="a5"/>
            <w:rFonts w:ascii="Times New Roman" w:hAnsi="Times New Roman" w:cs="Times New Roman"/>
            <w:lang w:val="en-US"/>
          </w:rPr>
          <w:t>grafana</w:t>
        </w:r>
        <w:r w:rsidRPr="002823D0">
          <w:rPr>
            <w:rStyle w:val="a5"/>
            <w:rFonts w:ascii="Times New Roman" w:hAnsi="Times New Roman" w:cs="Times New Roman"/>
            <w:lang w:val="en-US"/>
          </w:rPr>
          <w:t>.</w:t>
        </w:r>
        <w:r w:rsidRPr="00061264">
          <w:rPr>
            <w:rStyle w:val="a5"/>
            <w:rFonts w:ascii="Times New Roman" w:hAnsi="Times New Roman" w:cs="Times New Roman"/>
            <w:lang w:val="en-US"/>
          </w:rPr>
          <w:t>com</w:t>
        </w:r>
        <w:r w:rsidRPr="002823D0">
          <w:rPr>
            <w:rStyle w:val="a5"/>
            <w:rFonts w:ascii="Times New Roman" w:hAnsi="Times New Roman" w:cs="Times New Roman"/>
            <w:lang w:val="en-US"/>
          </w:rPr>
          <w:t>/</w:t>
        </w:r>
        <w:r w:rsidRPr="00061264">
          <w:rPr>
            <w:rStyle w:val="a5"/>
            <w:rFonts w:ascii="Times New Roman" w:hAnsi="Times New Roman" w:cs="Times New Roman"/>
            <w:lang w:val="en-US"/>
          </w:rPr>
          <w:t>docs</w:t>
        </w:r>
        <w:r w:rsidRPr="002823D0">
          <w:rPr>
            <w:rStyle w:val="a5"/>
            <w:rFonts w:ascii="Times New Roman" w:hAnsi="Times New Roman" w:cs="Times New Roman"/>
            <w:lang w:val="en-US"/>
          </w:rPr>
          <w:t>/-</w:t>
        </w:r>
      </w:hyperlink>
      <w:r w:rsidRPr="002823D0">
        <w:rPr>
          <w:rFonts w:ascii="Times New Roman" w:hAnsi="Times New Roman" w:cs="Times New Roman"/>
          <w:lang w:val="en-US"/>
        </w:rPr>
        <w:t xml:space="preserve"> </w:t>
      </w:r>
      <w:r>
        <w:rPr>
          <w:rFonts w:ascii="Times New Roman" w:hAnsi="Times New Roman" w:cs="Times New Roman"/>
        </w:rPr>
        <w:t>Д</w:t>
      </w:r>
      <w:r w:rsidR="00586FCC" w:rsidRPr="00FF02CF">
        <w:rPr>
          <w:rFonts w:ascii="Times New Roman" w:hAnsi="Times New Roman" w:cs="Times New Roman"/>
        </w:rPr>
        <w:t>ата</w:t>
      </w:r>
      <w:r w:rsidR="00586FCC" w:rsidRPr="002823D0">
        <w:rPr>
          <w:rFonts w:ascii="Times New Roman" w:hAnsi="Times New Roman" w:cs="Times New Roman"/>
          <w:lang w:val="en-US"/>
        </w:rPr>
        <w:t xml:space="preserve"> </w:t>
      </w:r>
      <w:r w:rsidR="00586FCC" w:rsidRPr="00FF02CF">
        <w:rPr>
          <w:rFonts w:ascii="Times New Roman" w:hAnsi="Times New Roman" w:cs="Times New Roman"/>
        </w:rPr>
        <w:t>обращения</w:t>
      </w:r>
      <w:r w:rsidRPr="002823D0">
        <w:rPr>
          <w:rFonts w:ascii="Times New Roman" w:hAnsi="Times New Roman" w:cs="Times New Roman"/>
          <w:lang w:val="en-US"/>
        </w:rPr>
        <w:t>: 28.08.2024</w:t>
      </w:r>
      <w:r w:rsidR="00586FCC" w:rsidRPr="002823D0">
        <w:rPr>
          <w:rFonts w:ascii="Times New Roman" w:hAnsi="Times New Roman" w:cs="Times New Roman"/>
          <w:lang w:val="en-US"/>
        </w:rPr>
        <w:t>.</w:t>
      </w:r>
    </w:p>
    <w:p w:rsidR="00586FCC" w:rsidRPr="002823D0"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26.</w:t>
      </w:r>
      <w:r w:rsidR="00586FCC" w:rsidRPr="00FF02CF">
        <w:rPr>
          <w:rFonts w:ascii="Times New Roman" w:hAnsi="Times New Roman" w:cs="Times New Roman"/>
          <w:lang w:val="en-US"/>
        </w:rPr>
        <w:t>Loki Documentation. URL</w:t>
      </w:r>
      <w:r w:rsidR="00586FCC" w:rsidRPr="002823D0">
        <w:rPr>
          <w:rFonts w:ascii="Times New Roman" w:hAnsi="Times New Roman" w:cs="Times New Roman"/>
          <w:lang w:val="en-US"/>
        </w:rPr>
        <w:t>:</w:t>
      </w:r>
      <w:r w:rsidRPr="002823D0">
        <w:rPr>
          <w:rFonts w:ascii="Times New Roman" w:hAnsi="Times New Roman" w:cs="Times New Roman"/>
          <w:lang w:val="en-US"/>
        </w:rPr>
        <w:t xml:space="preserve"> </w:t>
      </w:r>
      <w:hyperlink r:id="rId135" w:history="1">
        <w:r w:rsidRPr="00061264">
          <w:rPr>
            <w:rStyle w:val="a5"/>
            <w:rFonts w:ascii="Times New Roman" w:hAnsi="Times New Roman" w:cs="Times New Roman"/>
            <w:lang w:val="en-US"/>
          </w:rPr>
          <w:t>https</w:t>
        </w:r>
        <w:r w:rsidRPr="002823D0">
          <w:rPr>
            <w:rStyle w:val="a5"/>
            <w:rFonts w:ascii="Times New Roman" w:hAnsi="Times New Roman" w:cs="Times New Roman"/>
            <w:lang w:val="en-US"/>
          </w:rPr>
          <w:t>://</w:t>
        </w:r>
        <w:r w:rsidRPr="00061264">
          <w:rPr>
            <w:rStyle w:val="a5"/>
            <w:rFonts w:ascii="Times New Roman" w:hAnsi="Times New Roman" w:cs="Times New Roman"/>
            <w:lang w:val="en-US"/>
          </w:rPr>
          <w:t>grafana</w:t>
        </w:r>
        <w:r w:rsidRPr="002823D0">
          <w:rPr>
            <w:rStyle w:val="a5"/>
            <w:rFonts w:ascii="Times New Roman" w:hAnsi="Times New Roman" w:cs="Times New Roman"/>
            <w:lang w:val="en-US"/>
          </w:rPr>
          <w:t>.</w:t>
        </w:r>
        <w:r w:rsidRPr="00061264">
          <w:rPr>
            <w:rStyle w:val="a5"/>
            <w:rFonts w:ascii="Times New Roman" w:hAnsi="Times New Roman" w:cs="Times New Roman"/>
            <w:lang w:val="en-US"/>
          </w:rPr>
          <w:t>com</w:t>
        </w:r>
        <w:r w:rsidRPr="002823D0">
          <w:rPr>
            <w:rStyle w:val="a5"/>
            <w:rFonts w:ascii="Times New Roman" w:hAnsi="Times New Roman" w:cs="Times New Roman"/>
            <w:lang w:val="en-US"/>
          </w:rPr>
          <w:t>/</w:t>
        </w:r>
        <w:r w:rsidRPr="00061264">
          <w:rPr>
            <w:rStyle w:val="a5"/>
            <w:rFonts w:ascii="Times New Roman" w:hAnsi="Times New Roman" w:cs="Times New Roman"/>
            <w:lang w:val="en-US"/>
          </w:rPr>
          <w:t>oss</w:t>
        </w:r>
        <w:r w:rsidRPr="002823D0">
          <w:rPr>
            <w:rStyle w:val="a5"/>
            <w:rFonts w:ascii="Times New Roman" w:hAnsi="Times New Roman" w:cs="Times New Roman"/>
            <w:lang w:val="en-US"/>
          </w:rPr>
          <w:t>/</w:t>
        </w:r>
        <w:r w:rsidRPr="00061264">
          <w:rPr>
            <w:rStyle w:val="a5"/>
            <w:rFonts w:ascii="Times New Roman" w:hAnsi="Times New Roman" w:cs="Times New Roman"/>
            <w:lang w:val="en-US"/>
          </w:rPr>
          <w:t>loki</w:t>
        </w:r>
        <w:r w:rsidRPr="002823D0">
          <w:rPr>
            <w:rStyle w:val="a5"/>
            <w:rFonts w:ascii="Times New Roman" w:hAnsi="Times New Roman" w:cs="Times New Roman"/>
            <w:lang w:val="en-US"/>
          </w:rPr>
          <w:t>/</w:t>
        </w:r>
      </w:hyperlink>
      <w:r w:rsidRPr="002823D0">
        <w:rPr>
          <w:rFonts w:ascii="Times New Roman" w:hAnsi="Times New Roman" w:cs="Times New Roman"/>
          <w:lang w:val="en-US"/>
        </w:rPr>
        <w:t xml:space="preserve"> - </w:t>
      </w:r>
      <w:r>
        <w:rPr>
          <w:rFonts w:ascii="Times New Roman" w:hAnsi="Times New Roman" w:cs="Times New Roman"/>
        </w:rPr>
        <w:t>Д</w:t>
      </w:r>
      <w:r w:rsidR="00586FCC" w:rsidRPr="00FF02CF">
        <w:rPr>
          <w:rFonts w:ascii="Times New Roman" w:hAnsi="Times New Roman" w:cs="Times New Roman"/>
        </w:rPr>
        <w:t>ата</w:t>
      </w:r>
      <w:r w:rsidR="00586FCC" w:rsidRPr="002823D0">
        <w:rPr>
          <w:rFonts w:ascii="Times New Roman" w:hAnsi="Times New Roman" w:cs="Times New Roman"/>
          <w:lang w:val="en-US"/>
        </w:rPr>
        <w:t xml:space="preserve"> </w:t>
      </w:r>
      <w:r w:rsidR="00586FCC" w:rsidRPr="00FF02CF">
        <w:rPr>
          <w:rFonts w:ascii="Times New Roman" w:hAnsi="Times New Roman" w:cs="Times New Roman"/>
        </w:rPr>
        <w:t>обращения</w:t>
      </w:r>
      <w:r w:rsidRPr="002823D0">
        <w:rPr>
          <w:rFonts w:ascii="Times New Roman" w:hAnsi="Times New Roman" w:cs="Times New Roman"/>
          <w:lang w:val="en-US"/>
        </w:rPr>
        <w:t>: 28.08.2024</w:t>
      </w:r>
      <w:r w:rsidR="00586FCC" w:rsidRPr="002823D0">
        <w:rPr>
          <w:rFonts w:ascii="Times New Roman" w:hAnsi="Times New Roman" w:cs="Times New Roman"/>
          <w:lang w:val="en-US"/>
        </w:rPr>
        <w:t>.</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27.</w:t>
      </w:r>
      <w:r w:rsidR="00586FCC" w:rsidRPr="00FF02CF">
        <w:rPr>
          <w:rFonts w:ascii="Times New Roman" w:hAnsi="Times New Roman" w:cs="Times New Roman"/>
        </w:rPr>
        <w:t>Тюменцев Д. В. Devops в эпоху облачных технологий: современные практики и перспективы развития //Вес</w:t>
      </w:r>
      <w:r>
        <w:rPr>
          <w:rFonts w:ascii="Times New Roman" w:hAnsi="Times New Roman" w:cs="Times New Roman"/>
        </w:rPr>
        <w:t>тник науки.- 2023.-Т.2. -№. 8 (65).-</w:t>
      </w:r>
      <w:r w:rsidR="00586FCC" w:rsidRPr="00FF02CF">
        <w:rPr>
          <w:rFonts w:ascii="Times New Roman" w:hAnsi="Times New Roman" w:cs="Times New Roman"/>
        </w:rPr>
        <w:t xml:space="preserve"> С. 190-195.</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 xml:space="preserve">28. </w:t>
      </w:r>
      <w:r w:rsidR="00586FCC" w:rsidRPr="00FF02CF">
        <w:rPr>
          <w:rFonts w:ascii="Times New Roman" w:hAnsi="Times New Roman" w:cs="Times New Roman"/>
        </w:rPr>
        <w:t xml:space="preserve">BULT. [Электронный </w:t>
      </w:r>
      <w:r>
        <w:rPr>
          <w:rFonts w:ascii="Times New Roman" w:hAnsi="Times New Roman" w:cs="Times New Roman"/>
        </w:rPr>
        <w:t xml:space="preserve">ресурс]. URL: </w:t>
      </w:r>
      <w:hyperlink r:id="rId136" w:history="1">
        <w:r w:rsidRPr="00061264">
          <w:rPr>
            <w:rStyle w:val="a5"/>
            <w:rFonts w:ascii="Times New Roman" w:hAnsi="Times New Roman" w:cs="Times New Roman"/>
          </w:rPr>
          <w:t>https://bult.pro-</w:t>
        </w:r>
      </w:hyperlink>
      <w:r>
        <w:rPr>
          <w:rFonts w:ascii="Times New Roman" w:hAnsi="Times New Roman" w:cs="Times New Roman"/>
        </w:rPr>
        <w:t xml:space="preserve"> Дата обращения: 28.08.2024</w:t>
      </w:r>
    </w:p>
    <w:p w:rsidR="00586FCC" w:rsidRPr="00200541" w:rsidRDefault="00586FCC" w:rsidP="00586FCC">
      <w:pPr>
        <w:pStyle w:val="aa"/>
        <w:tabs>
          <w:tab w:val="left" w:pos="993"/>
        </w:tabs>
        <w:ind w:firstLine="709"/>
        <w:jc w:val="both"/>
        <w:rPr>
          <w:rFonts w:ascii="Times New Roman" w:hAnsi="Times New Roman" w:cs="Times New Roman"/>
        </w:rPr>
      </w:pPr>
    </w:p>
    <w:p w:rsidR="00586FCC" w:rsidRDefault="00586FCC" w:rsidP="00586FCC">
      <w:pPr>
        <w:jc w:val="center"/>
        <w:rPr>
          <w:rStyle w:val="a9"/>
          <w:rFonts w:ascii="Times New Roman" w:eastAsiaTheme="majorEastAsia" w:hAnsi="Times New Roman" w:cs="Times New Roman"/>
          <w:sz w:val="24"/>
          <w:szCs w:val="24"/>
        </w:rPr>
      </w:pPr>
      <w:r w:rsidRPr="00FF02CF">
        <w:rPr>
          <w:rStyle w:val="a9"/>
          <w:rFonts w:ascii="Times New Roman" w:eastAsiaTheme="majorEastAsia" w:hAnsi="Times New Roman" w:cs="Times New Roman"/>
          <w:sz w:val="24"/>
          <w:szCs w:val="24"/>
        </w:rPr>
        <w:t>References</w:t>
      </w:r>
    </w:p>
    <w:p w:rsidR="00707F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1.</w:t>
      </w:r>
      <w:r w:rsidRPr="00D25168">
        <w:rPr>
          <w:rFonts w:ascii="Times New Roman" w:hAnsi="Times New Roman" w:cs="Times New Roman"/>
          <w:lang w:val="en-US"/>
        </w:rPr>
        <w:t>Chen, L. Microservices: Architecting for Continuous Delivery and DevOps // 2018 IEEE International Conference on Software Architecture (ICSA).</w:t>
      </w:r>
      <w:r w:rsidRPr="00707FCF">
        <w:rPr>
          <w:rFonts w:ascii="Times New Roman" w:hAnsi="Times New Roman" w:cs="Times New Roman"/>
          <w:lang w:val="en-US"/>
        </w:rPr>
        <w:t xml:space="preserve"> Seattle, WA, USA, 2018. - P. 39-397.</w:t>
      </w:r>
    </w:p>
    <w:p w:rsidR="00707FCF" w:rsidRPr="00707F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 xml:space="preserve">DOI </w:t>
      </w:r>
      <w:r>
        <w:rPr>
          <w:rFonts w:ascii="Times New Roman" w:hAnsi="Times New Roman" w:cs="Times New Roman"/>
          <w:lang w:val="en-US"/>
        </w:rPr>
        <w:t>10.1109/ICSA.2018.00013</w:t>
      </w:r>
    </w:p>
    <w:p w:rsidR="00707FCF" w:rsidRPr="00FF02CF" w:rsidRDefault="002B2CD8" w:rsidP="00707FCF">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2.</w:t>
      </w:r>
      <w:r w:rsidR="00707FCF" w:rsidRPr="00D25168">
        <w:rPr>
          <w:rFonts w:ascii="Times New Roman" w:hAnsi="Times New Roman" w:cs="Times New Roman"/>
          <w:lang w:val="en-US"/>
        </w:rPr>
        <w:t xml:space="preserve">Mazzara, M., Dragoni, N., Bucchiarone, A., Giaretta, A., Larsen, S. T., Dustdar, S. Microservices: Migration of a Mission Critical System // IEEE Transactions on Services Computing. - 2021. - </w:t>
      </w:r>
      <w:r w:rsidR="00707FCF">
        <w:rPr>
          <w:rFonts w:ascii="Times New Roman" w:hAnsi="Times New Roman" w:cs="Times New Roman"/>
          <w:lang w:val="en-US"/>
        </w:rPr>
        <w:t>Vol. 14</w:t>
      </w:r>
      <w:r w:rsidR="00707FCF" w:rsidRPr="00D25168">
        <w:rPr>
          <w:rFonts w:ascii="Times New Roman" w:hAnsi="Times New Roman" w:cs="Times New Roman"/>
          <w:lang w:val="en-US"/>
        </w:rPr>
        <w:t>(</w:t>
      </w:r>
      <w:r w:rsidR="00707FCF">
        <w:rPr>
          <w:rFonts w:ascii="Times New Roman" w:hAnsi="Times New Roman" w:cs="Times New Roman"/>
          <w:lang w:val="en-US"/>
        </w:rPr>
        <w:t>5</w:t>
      </w:r>
      <w:r w:rsidR="00707FCF" w:rsidRPr="00D25168">
        <w:rPr>
          <w:rFonts w:ascii="Times New Roman" w:hAnsi="Times New Roman" w:cs="Times New Roman"/>
          <w:lang w:val="en-US"/>
        </w:rPr>
        <w:t xml:space="preserve">)- </w:t>
      </w:r>
      <w:r w:rsidR="00707FCF">
        <w:rPr>
          <w:rFonts w:ascii="Times New Roman" w:hAnsi="Times New Roman" w:cs="Times New Roman"/>
          <w:lang w:val="en-US"/>
        </w:rPr>
        <w:t>P. 1464–1477. DOI 10.1109/TSC.2018.2889087</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3.</w:t>
      </w:r>
      <w:r w:rsidR="00707FCF" w:rsidRPr="00D25168">
        <w:rPr>
          <w:rFonts w:ascii="Times New Roman" w:hAnsi="Times New Roman" w:cs="Times New Roman"/>
          <w:lang w:val="en-US"/>
        </w:rPr>
        <w:t xml:space="preserve">Singh, V., Peddoju, S. K. Container-based Microservice Architecture for Cloud Applications // 2017 International Conference on Computing, Communication and Automation (ICCCA). </w:t>
      </w:r>
      <w:r w:rsidR="00707FCF" w:rsidRPr="00707FCF">
        <w:rPr>
          <w:rFonts w:ascii="Times New Roman" w:hAnsi="Times New Roman" w:cs="Times New Roman"/>
          <w:lang w:val="en-US"/>
        </w:rPr>
        <w:t xml:space="preserve">Greater Noida, India, 2017.- P. 847 - 852. DOI </w:t>
      </w:r>
      <w:r w:rsidR="00707FCF">
        <w:rPr>
          <w:rFonts w:ascii="Times New Roman" w:hAnsi="Times New Roman" w:cs="Times New Roman"/>
          <w:lang w:val="en-US"/>
        </w:rPr>
        <w:t>10.1109/CCAA.2017.8229914</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4.</w:t>
      </w:r>
      <w:r w:rsidR="00707FCF" w:rsidRPr="00D25168">
        <w:rPr>
          <w:rFonts w:ascii="Times New Roman" w:hAnsi="Times New Roman" w:cs="Times New Roman"/>
          <w:lang w:val="en-US"/>
        </w:rPr>
        <w:t>Villamizar, M., Garcés, O., Castro, H., Verano, M., Salamanca, L., Casallas, R., Gil, S. Evaluating the Monolithic and the Microservice Architecture Pattern to Deploy Web Applications in the Cloud // 2015 10th Computing</w:t>
      </w:r>
      <w:r w:rsidR="00707FCF">
        <w:rPr>
          <w:rFonts w:ascii="Times New Roman" w:hAnsi="Times New Roman" w:cs="Times New Roman"/>
          <w:lang w:val="en-US"/>
        </w:rPr>
        <w:t xml:space="preserve"> Colombian Conference (10CCC)</w:t>
      </w:r>
      <w:r w:rsidR="00707FCF" w:rsidRPr="00D25168">
        <w:rPr>
          <w:rFonts w:ascii="Times New Roman" w:hAnsi="Times New Roman" w:cs="Times New Roman"/>
          <w:lang w:val="en-US"/>
        </w:rPr>
        <w:t>, 2015. -P. 583–590. DOI  1</w:t>
      </w:r>
      <w:r w:rsidR="00707FCF">
        <w:rPr>
          <w:rFonts w:ascii="Times New Roman" w:hAnsi="Times New Roman" w:cs="Times New Roman"/>
          <w:lang w:val="en-US"/>
        </w:rPr>
        <w:t>0.1109/ColumbianCC.2015.7333476</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5.</w:t>
      </w:r>
      <w:r w:rsidR="00707FCF" w:rsidRPr="00D25168">
        <w:rPr>
          <w:rFonts w:ascii="Times New Roman" w:hAnsi="Times New Roman" w:cs="Times New Roman"/>
          <w:lang w:val="en-US"/>
        </w:rPr>
        <w:t xml:space="preserve">Barinov, A., Morozov, I., Melnikov, K. V., Rudenko, E. Agentless Annotated Monitoring of User Behavioral Information in Container Infrastructures // Journal of the Ural Federal District. </w:t>
      </w:r>
      <w:r w:rsidR="00707FCF" w:rsidRPr="00707FCF">
        <w:rPr>
          <w:rFonts w:ascii="Times New Roman" w:hAnsi="Times New Roman" w:cs="Times New Roman"/>
          <w:lang w:val="en-US"/>
        </w:rPr>
        <w:t xml:space="preserve">Information Security. - 2023. -Vol. 23(1)  DOI </w:t>
      </w:r>
      <w:r w:rsidR="00707FCF">
        <w:rPr>
          <w:rFonts w:ascii="Times New Roman" w:hAnsi="Times New Roman" w:cs="Times New Roman"/>
          <w:lang w:val="en-US"/>
        </w:rPr>
        <w:t>10.14529/secur230102</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6.</w:t>
      </w:r>
      <w:r w:rsidR="00707FCF" w:rsidRPr="00D25168">
        <w:rPr>
          <w:rFonts w:ascii="Times New Roman" w:hAnsi="Times New Roman" w:cs="Times New Roman"/>
          <w:lang w:val="en-US"/>
        </w:rPr>
        <w:t>Burns, B., Grant, B., Oppenheimer, D., Brewer, E., Wilkes, J. Borg, Omega, and Kubernetes: Lessons Learned from Three Container-Management Systems over a Decade // Queue. -2016. -</w:t>
      </w:r>
      <w:r w:rsidR="00707FCF">
        <w:rPr>
          <w:rFonts w:ascii="Times New Roman" w:hAnsi="Times New Roman" w:cs="Times New Roman"/>
          <w:lang w:val="en-US"/>
        </w:rPr>
        <w:t>Vol.14</w:t>
      </w:r>
      <w:r w:rsidR="00707FCF" w:rsidRPr="00D25168">
        <w:rPr>
          <w:rFonts w:ascii="Times New Roman" w:hAnsi="Times New Roman" w:cs="Times New Roman"/>
          <w:lang w:val="en-US"/>
        </w:rPr>
        <w:t>(</w:t>
      </w:r>
      <w:r w:rsidR="00707FCF">
        <w:rPr>
          <w:rFonts w:ascii="Times New Roman" w:hAnsi="Times New Roman" w:cs="Times New Roman"/>
          <w:lang w:val="en-US"/>
        </w:rPr>
        <w:t>1</w:t>
      </w:r>
      <w:r w:rsidR="00707FCF" w:rsidRPr="00D25168">
        <w:rPr>
          <w:rFonts w:ascii="Times New Roman" w:hAnsi="Times New Roman" w:cs="Times New Roman"/>
          <w:lang w:val="en-US"/>
        </w:rPr>
        <w:t xml:space="preserve">)- P. 70–93. DOI </w:t>
      </w:r>
      <w:r w:rsidR="00707FCF">
        <w:rPr>
          <w:rFonts w:ascii="Times New Roman" w:hAnsi="Times New Roman" w:cs="Times New Roman"/>
          <w:lang w:val="en-US"/>
        </w:rPr>
        <w:t>10.1145/2898442.2898444</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7.</w:t>
      </w:r>
      <w:r w:rsidR="00707FCF" w:rsidRPr="00D25168">
        <w:rPr>
          <w:rFonts w:ascii="Times New Roman" w:hAnsi="Times New Roman" w:cs="Times New Roman"/>
          <w:lang w:val="en-US"/>
        </w:rPr>
        <w:t>Baškarada, S., Nguyen, V., Koronios, A. Architecting Microservices: Practical Opportunities and Challenges // Journal of Computer Information Systems. -2018. -</w:t>
      </w:r>
      <w:r w:rsidR="00707FCF">
        <w:rPr>
          <w:rFonts w:ascii="Times New Roman" w:hAnsi="Times New Roman" w:cs="Times New Roman"/>
          <w:lang w:val="en-US"/>
        </w:rPr>
        <w:t>Vol. 60</w:t>
      </w:r>
      <w:r w:rsidR="00707FCF" w:rsidRPr="00D25168">
        <w:rPr>
          <w:rFonts w:ascii="Times New Roman" w:hAnsi="Times New Roman" w:cs="Times New Roman"/>
          <w:lang w:val="en-US"/>
        </w:rPr>
        <w:t>(</w:t>
      </w:r>
      <w:r w:rsidR="00707FCF">
        <w:rPr>
          <w:rFonts w:ascii="Times New Roman" w:hAnsi="Times New Roman" w:cs="Times New Roman"/>
          <w:lang w:val="en-US"/>
        </w:rPr>
        <w:t>5</w:t>
      </w:r>
      <w:r w:rsidR="00707FCF" w:rsidRPr="00D25168">
        <w:rPr>
          <w:rFonts w:ascii="Times New Roman" w:hAnsi="Times New Roman" w:cs="Times New Roman"/>
          <w:lang w:val="en-US"/>
        </w:rPr>
        <w:t xml:space="preserve">) - </w:t>
      </w:r>
      <w:r w:rsidR="00707FCF">
        <w:rPr>
          <w:rFonts w:ascii="Times New Roman" w:hAnsi="Times New Roman" w:cs="Times New Roman"/>
          <w:lang w:val="en-US"/>
        </w:rPr>
        <w:t>P. 428–436. DOI 10.1080/08874417.2018.1520056</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lastRenderedPageBreak/>
        <w:t>8</w:t>
      </w:r>
      <w:r w:rsidRPr="00FA0CDA">
        <w:rPr>
          <w:rFonts w:ascii="Times New Roman" w:hAnsi="Times New Roman" w:cs="Times New Roman"/>
          <w:lang w:val="en-US"/>
        </w:rPr>
        <w:t>.</w:t>
      </w:r>
      <w:r w:rsidR="00707FCF" w:rsidRPr="00D25168">
        <w:rPr>
          <w:rFonts w:ascii="Times New Roman" w:hAnsi="Times New Roman" w:cs="Times New Roman"/>
          <w:lang w:val="en-US"/>
        </w:rPr>
        <w:t>Balalaie, A., Heydarnoori, A., Jamshidi, P. Microservices Architecture Enables DevOps: Migration to a Cloud-Native Architecture // IEEE Software. -2016. -</w:t>
      </w:r>
      <w:r w:rsidR="00707FCF">
        <w:rPr>
          <w:rFonts w:ascii="Times New Roman" w:hAnsi="Times New Roman" w:cs="Times New Roman"/>
          <w:lang w:val="en-US"/>
        </w:rPr>
        <w:t>Vol. 33</w:t>
      </w:r>
      <w:r w:rsidR="00707FCF" w:rsidRPr="00D25168">
        <w:rPr>
          <w:rFonts w:ascii="Times New Roman" w:hAnsi="Times New Roman" w:cs="Times New Roman"/>
          <w:lang w:val="en-US"/>
        </w:rPr>
        <w:t>(</w:t>
      </w:r>
      <w:r w:rsidR="00707FCF">
        <w:rPr>
          <w:rFonts w:ascii="Times New Roman" w:hAnsi="Times New Roman" w:cs="Times New Roman"/>
          <w:lang w:val="en-US"/>
        </w:rPr>
        <w:t>3</w:t>
      </w:r>
      <w:r w:rsidR="00707FCF" w:rsidRPr="00D25168">
        <w:rPr>
          <w:rFonts w:ascii="Times New Roman" w:hAnsi="Times New Roman" w:cs="Times New Roman"/>
          <w:lang w:val="en-US"/>
        </w:rPr>
        <w:t>)-</w:t>
      </w:r>
      <w:r w:rsidR="00707FCF">
        <w:rPr>
          <w:rFonts w:ascii="Times New Roman" w:hAnsi="Times New Roman" w:cs="Times New Roman"/>
          <w:lang w:val="en-US"/>
        </w:rPr>
        <w:t xml:space="preserve"> P. 42–52. DOI 10.1109/MS.2016.64</w:t>
      </w:r>
    </w:p>
    <w:p w:rsidR="00707FCF" w:rsidRPr="00707F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9.</w:t>
      </w:r>
      <w:r w:rsidRPr="006F41A4">
        <w:rPr>
          <w:rFonts w:ascii="Times New Roman" w:hAnsi="Times New Roman" w:cs="Times New Roman"/>
          <w:shd w:val="clear" w:color="auto" w:fill="FFFFFF"/>
          <w:lang w:val="en-US"/>
        </w:rPr>
        <w:t xml:space="preserve"> Omelchenko V., Rolik O.</w:t>
      </w:r>
      <w:r w:rsidRPr="006F41A4">
        <w:rPr>
          <w:rFonts w:ascii="Times New Roman" w:eastAsia="Times New Roman" w:hAnsi="Times New Roman" w:cs="Times New Roman"/>
          <w:color w:val="343A40"/>
          <w:kern w:val="36"/>
          <w:lang w:val="en-US"/>
        </w:rPr>
        <w:t xml:space="preserve"> </w:t>
      </w:r>
      <w:r w:rsidRPr="00D25168">
        <w:rPr>
          <w:rFonts w:ascii="Times New Roman" w:eastAsia="Times New Roman" w:hAnsi="Times New Roman" w:cs="Times New Roman"/>
          <w:color w:val="343A40"/>
          <w:kern w:val="36"/>
          <w:lang w:val="en-US"/>
        </w:rPr>
        <w:t>utomation of resource management in information systems based on reactive vertical scaling</w:t>
      </w:r>
      <w:r w:rsidRPr="006F41A4">
        <w:rPr>
          <w:rFonts w:ascii="Times New Roman" w:eastAsia="Times New Roman" w:hAnsi="Times New Roman" w:cs="Times New Roman"/>
          <w:color w:val="343A40"/>
          <w:kern w:val="36"/>
          <w:lang w:val="en-US"/>
        </w:rPr>
        <w:t>//</w:t>
      </w:r>
      <w:r w:rsidRPr="006F41A4">
        <w:rPr>
          <w:rFonts w:ascii="Times New Roman" w:hAnsi="Times New Roman" w:cs="Times New Roman"/>
          <w:lang w:val="en-US"/>
        </w:rPr>
        <w:t xml:space="preserve"> </w:t>
      </w:r>
      <w:r w:rsidRPr="00FF02CF">
        <w:rPr>
          <w:rFonts w:ascii="Times New Roman" w:hAnsi="Times New Roman" w:cs="Times New Roman"/>
        </w:rPr>
        <w:t>Адаптивні</w:t>
      </w:r>
      <w:r w:rsidRPr="006F41A4">
        <w:rPr>
          <w:rFonts w:ascii="Times New Roman" w:hAnsi="Times New Roman" w:cs="Times New Roman"/>
          <w:lang w:val="en-US"/>
        </w:rPr>
        <w:t xml:space="preserve"> </w:t>
      </w:r>
      <w:r w:rsidRPr="00FF02CF">
        <w:rPr>
          <w:rFonts w:ascii="Times New Roman" w:hAnsi="Times New Roman" w:cs="Times New Roman"/>
        </w:rPr>
        <w:t>Системи</w:t>
      </w:r>
      <w:r w:rsidRPr="006F41A4">
        <w:rPr>
          <w:rFonts w:ascii="Times New Roman" w:hAnsi="Times New Roman" w:cs="Times New Roman"/>
          <w:lang w:val="en-US"/>
        </w:rPr>
        <w:t xml:space="preserve"> </w:t>
      </w:r>
      <w:r w:rsidRPr="00FF02CF">
        <w:rPr>
          <w:rFonts w:ascii="Times New Roman" w:hAnsi="Times New Roman" w:cs="Times New Roman"/>
        </w:rPr>
        <w:t>Автоматичного</w:t>
      </w:r>
      <w:r w:rsidRPr="006F41A4">
        <w:rPr>
          <w:rFonts w:ascii="Times New Roman" w:hAnsi="Times New Roman" w:cs="Times New Roman"/>
          <w:lang w:val="en-US"/>
        </w:rPr>
        <w:t xml:space="preserve"> </w:t>
      </w:r>
      <w:r w:rsidRPr="00FF02CF">
        <w:rPr>
          <w:rFonts w:ascii="Times New Roman" w:hAnsi="Times New Roman" w:cs="Times New Roman"/>
        </w:rPr>
        <w:t>Управління</w:t>
      </w:r>
      <w:r w:rsidRPr="006F41A4">
        <w:rPr>
          <w:rFonts w:ascii="Times New Roman" w:hAnsi="Times New Roman" w:cs="Times New Roman"/>
          <w:lang w:val="en-US"/>
        </w:rPr>
        <w:t>. -2022. -</w:t>
      </w:r>
      <w:r>
        <w:rPr>
          <w:rFonts w:ascii="Times New Roman" w:hAnsi="Times New Roman" w:cs="Times New Roman"/>
        </w:rPr>
        <w:t>Т</w:t>
      </w:r>
      <w:r>
        <w:rPr>
          <w:rFonts w:ascii="Times New Roman" w:hAnsi="Times New Roman" w:cs="Times New Roman"/>
          <w:lang w:val="en-US"/>
        </w:rPr>
        <w:t>.2</w:t>
      </w:r>
      <w:r w:rsidRPr="006F41A4">
        <w:rPr>
          <w:rFonts w:ascii="Times New Roman" w:hAnsi="Times New Roman" w:cs="Times New Roman"/>
          <w:lang w:val="en-US"/>
        </w:rPr>
        <w:t xml:space="preserve">(41)- </w:t>
      </w:r>
      <w:r>
        <w:rPr>
          <w:rFonts w:ascii="Times New Roman" w:hAnsi="Times New Roman" w:cs="Times New Roman"/>
        </w:rPr>
        <w:t>С</w:t>
      </w:r>
      <w:r>
        <w:rPr>
          <w:rFonts w:ascii="Times New Roman" w:hAnsi="Times New Roman" w:cs="Times New Roman"/>
          <w:lang w:val="en-US"/>
        </w:rPr>
        <w:t>. 65</w:t>
      </w:r>
      <w:r w:rsidRPr="006F41A4">
        <w:rPr>
          <w:rFonts w:ascii="Times New Roman" w:hAnsi="Times New Roman" w:cs="Times New Roman"/>
          <w:lang w:val="en-US"/>
        </w:rPr>
        <w:t xml:space="preserve"> - 78. </w:t>
      </w:r>
      <w:r w:rsidRPr="00707FCF">
        <w:rPr>
          <w:rFonts w:ascii="Times New Roman" w:hAnsi="Times New Roman" w:cs="Times New Roman"/>
          <w:lang w:val="en-US"/>
        </w:rPr>
        <w:t>DOI 10.20535/1560-8956.41.2022.271344</w:t>
      </w:r>
    </w:p>
    <w:p w:rsidR="00707FCF" w:rsidRPr="00FF02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10. </w:t>
      </w:r>
      <w:r w:rsidRPr="00D25168">
        <w:rPr>
          <w:rFonts w:ascii="Times New Roman" w:hAnsi="Times New Roman" w:cs="Times New Roman"/>
          <w:lang w:val="en-US"/>
        </w:rPr>
        <w:t xml:space="preserve">Kusnandar, A. Evaluation of Information System Security Using Fuzzy FMEA Based on ISO/IEC 27001:2013 Framework to </w:t>
      </w:r>
      <w:r>
        <w:rPr>
          <w:rFonts w:ascii="Times New Roman" w:hAnsi="Times New Roman" w:cs="Times New Roman"/>
          <w:lang w:val="en-US"/>
        </w:rPr>
        <w:t>Improve Information Security //</w:t>
      </w:r>
      <w:r w:rsidRPr="00D25168">
        <w:rPr>
          <w:rFonts w:ascii="Times New Roman" w:hAnsi="Times New Roman" w:cs="Times New Roman"/>
          <w:lang w:val="en-US"/>
        </w:rPr>
        <w:t xml:space="preserve">Journal of Business Information Systems. </w:t>
      </w:r>
      <w:r w:rsidRPr="006F41A4">
        <w:rPr>
          <w:rFonts w:ascii="Times New Roman" w:hAnsi="Times New Roman" w:cs="Times New Roman"/>
          <w:lang w:val="en-US"/>
        </w:rPr>
        <w:t>-2024.-</w:t>
      </w:r>
      <w:r>
        <w:rPr>
          <w:rFonts w:ascii="Times New Roman" w:hAnsi="Times New Roman" w:cs="Times New Roman"/>
          <w:lang w:val="en-US"/>
        </w:rPr>
        <w:t xml:space="preserve"> Vol.14</w:t>
      </w:r>
      <w:r w:rsidRPr="006F41A4">
        <w:rPr>
          <w:rFonts w:ascii="Times New Roman" w:hAnsi="Times New Roman" w:cs="Times New Roman"/>
          <w:lang w:val="en-US"/>
        </w:rPr>
        <w:t>(</w:t>
      </w:r>
      <w:r>
        <w:rPr>
          <w:rFonts w:ascii="Times New Roman" w:hAnsi="Times New Roman" w:cs="Times New Roman"/>
          <w:lang w:val="en-US"/>
        </w:rPr>
        <w:t>2</w:t>
      </w:r>
      <w:r w:rsidRPr="006F41A4">
        <w:rPr>
          <w:rFonts w:ascii="Times New Roman" w:hAnsi="Times New Roman" w:cs="Times New Roman"/>
          <w:lang w:val="en-US"/>
        </w:rPr>
        <w:t>)-</w:t>
      </w:r>
      <w:r>
        <w:rPr>
          <w:rFonts w:ascii="Times New Roman" w:hAnsi="Times New Roman" w:cs="Times New Roman"/>
          <w:lang w:val="en-US"/>
        </w:rPr>
        <w:t xml:space="preserve"> P. 181</w:t>
      </w:r>
      <w:r w:rsidRPr="006F41A4">
        <w:rPr>
          <w:rFonts w:ascii="Times New Roman" w:hAnsi="Times New Roman" w:cs="Times New Roman"/>
          <w:lang w:val="en-US"/>
        </w:rPr>
        <w:t xml:space="preserve">- </w:t>
      </w:r>
      <w:r>
        <w:rPr>
          <w:rFonts w:ascii="Times New Roman" w:hAnsi="Times New Roman" w:cs="Times New Roman"/>
          <w:lang w:val="en-US"/>
        </w:rPr>
        <w:t>190. DOI</w:t>
      </w:r>
      <w:r w:rsidRPr="006F41A4">
        <w:rPr>
          <w:rFonts w:ascii="Times New Roman" w:hAnsi="Times New Roman" w:cs="Times New Roman"/>
          <w:lang w:val="en-US"/>
        </w:rPr>
        <w:t xml:space="preserve"> </w:t>
      </w:r>
      <w:r>
        <w:rPr>
          <w:rFonts w:ascii="Times New Roman" w:hAnsi="Times New Roman" w:cs="Times New Roman"/>
          <w:lang w:val="en-US"/>
        </w:rPr>
        <w:t>10.21456/vol14iss2pp181-190</w:t>
      </w:r>
      <w:r w:rsidRPr="00FF02CF">
        <w:rPr>
          <w:rFonts w:ascii="Times New Roman" w:hAnsi="Times New Roman" w:cs="Times New Roman"/>
          <w:lang w:val="en-US"/>
        </w:rPr>
        <w:t xml:space="preserve"> </w:t>
      </w:r>
    </w:p>
    <w:p w:rsidR="00707F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11. </w:t>
      </w:r>
      <w:r w:rsidRPr="00D25168">
        <w:rPr>
          <w:rFonts w:ascii="Times New Roman" w:hAnsi="Times New Roman" w:cs="Times New Roman"/>
          <w:lang w:val="en-US"/>
        </w:rPr>
        <w:t>Cardarelli M., Iovino L., Francesco P. D., Salle A. D., Malavolta I., Lago P. An extensible data-driven approach for evaluating the quality of microservice architectures // Proceedings of the 34th ACM/SIGAPP S</w:t>
      </w:r>
      <w:r>
        <w:rPr>
          <w:rFonts w:ascii="Times New Roman" w:hAnsi="Times New Roman" w:cs="Times New Roman"/>
          <w:lang w:val="en-US"/>
        </w:rPr>
        <w:t>ymposium on Applied Computing.</w:t>
      </w:r>
      <w:r w:rsidRPr="006F41A4">
        <w:rPr>
          <w:rFonts w:ascii="Times New Roman" w:hAnsi="Times New Roman" w:cs="Times New Roman"/>
          <w:lang w:val="en-US"/>
        </w:rPr>
        <w:t>-</w:t>
      </w:r>
      <w:r>
        <w:rPr>
          <w:rFonts w:ascii="Times New Roman" w:hAnsi="Times New Roman" w:cs="Times New Roman"/>
          <w:lang w:val="en-US"/>
        </w:rPr>
        <w:t xml:space="preserve"> 2019.</w:t>
      </w:r>
      <w:r w:rsidRPr="006F41A4">
        <w:rPr>
          <w:rFonts w:ascii="Times New Roman" w:hAnsi="Times New Roman" w:cs="Times New Roman"/>
          <w:lang w:val="en-US"/>
        </w:rPr>
        <w:t>-</w:t>
      </w:r>
      <w:r w:rsidRPr="00D25168">
        <w:rPr>
          <w:rFonts w:ascii="Times New Roman" w:hAnsi="Times New Roman" w:cs="Times New Roman"/>
          <w:lang w:val="en-US"/>
        </w:rPr>
        <w:t xml:space="preserve"> </w:t>
      </w:r>
      <w:r>
        <w:rPr>
          <w:rFonts w:ascii="Times New Roman" w:hAnsi="Times New Roman" w:cs="Times New Roman"/>
          <w:lang w:val="en-US"/>
        </w:rPr>
        <w:t>P.1225</w:t>
      </w:r>
      <w:r w:rsidRPr="006F41A4">
        <w:rPr>
          <w:rFonts w:ascii="Times New Roman" w:hAnsi="Times New Roman" w:cs="Times New Roman"/>
          <w:lang w:val="en-US"/>
        </w:rPr>
        <w:t>-</w:t>
      </w:r>
      <w:r w:rsidRPr="00D25168">
        <w:rPr>
          <w:rFonts w:ascii="Times New Roman" w:hAnsi="Times New Roman" w:cs="Times New Roman"/>
          <w:lang w:val="en-US"/>
        </w:rPr>
        <w:t>1234.</w:t>
      </w:r>
    </w:p>
    <w:p w:rsidR="00707FCF" w:rsidRPr="006F41A4"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DOI  </w:t>
      </w:r>
      <w:hyperlink r:id="rId137" w:tgtFrame="_new" w:history="1">
        <w:r w:rsidRPr="006F41A4">
          <w:rPr>
            <w:rStyle w:val="a5"/>
            <w:rFonts w:ascii="Times New Roman" w:hAnsi="Times New Roman" w:cs="Times New Roman"/>
            <w:color w:val="000000" w:themeColor="text1"/>
            <w:u w:val="none"/>
            <w:lang w:val="en-US"/>
          </w:rPr>
          <w:t>10.1145/3297280.3297400</w:t>
        </w:r>
      </w:hyperlink>
    </w:p>
    <w:p w:rsidR="00707FCF" w:rsidRPr="006F41A4"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12.</w:t>
      </w:r>
      <w:r w:rsidRPr="00D25168">
        <w:rPr>
          <w:rFonts w:ascii="Times New Roman" w:hAnsi="Times New Roman" w:cs="Times New Roman"/>
          <w:lang w:val="en-US"/>
        </w:rPr>
        <w:t>Femminella M., Palmucci M., Reali G., Rengo M. Attribute-based management of secure Kubernetes cloud bursting // IEEE Open Journal o</w:t>
      </w:r>
      <w:r>
        <w:rPr>
          <w:rFonts w:ascii="Times New Roman" w:hAnsi="Times New Roman" w:cs="Times New Roman"/>
          <w:lang w:val="en-US"/>
        </w:rPr>
        <w:t>f the Communications Society.</w:t>
      </w:r>
      <w:r w:rsidRPr="006F41A4">
        <w:rPr>
          <w:rFonts w:ascii="Times New Roman" w:hAnsi="Times New Roman" w:cs="Times New Roman"/>
          <w:lang w:val="en-US"/>
        </w:rPr>
        <w:t>-</w:t>
      </w:r>
      <w:r>
        <w:rPr>
          <w:rFonts w:ascii="Times New Roman" w:hAnsi="Times New Roman" w:cs="Times New Roman"/>
          <w:lang w:val="en-US"/>
        </w:rPr>
        <w:t xml:space="preserve">2024. </w:t>
      </w:r>
      <w:r w:rsidRPr="006F41A4">
        <w:rPr>
          <w:rFonts w:ascii="Times New Roman" w:hAnsi="Times New Roman" w:cs="Times New Roman"/>
          <w:lang w:val="en-US"/>
        </w:rPr>
        <w:t>-</w:t>
      </w:r>
      <w:r>
        <w:rPr>
          <w:rFonts w:ascii="Times New Roman" w:hAnsi="Times New Roman" w:cs="Times New Roman"/>
          <w:lang w:val="en-US"/>
        </w:rPr>
        <w:t>Vol. 5.</w:t>
      </w:r>
      <w:r w:rsidRPr="006F41A4">
        <w:rPr>
          <w:rFonts w:ascii="Times New Roman" w:hAnsi="Times New Roman" w:cs="Times New Roman"/>
          <w:lang w:val="en-US"/>
        </w:rPr>
        <w:t>-</w:t>
      </w:r>
      <w:r>
        <w:rPr>
          <w:rFonts w:ascii="Times New Roman" w:hAnsi="Times New Roman" w:cs="Times New Roman"/>
          <w:lang w:val="en-US"/>
        </w:rPr>
        <w:t xml:space="preserve"> P. 1276</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1298. </w:t>
      </w:r>
      <w:r w:rsidRPr="006F41A4">
        <w:rPr>
          <w:rFonts w:ascii="Times New Roman" w:hAnsi="Times New Roman" w:cs="Times New Roman"/>
          <w:lang w:val="en-US"/>
        </w:rPr>
        <w:t xml:space="preserve">DOI </w:t>
      </w:r>
      <w:hyperlink r:id="rId138" w:tgtFrame="_new" w:history="1">
        <w:r w:rsidRPr="006F41A4">
          <w:rPr>
            <w:rStyle w:val="a5"/>
            <w:rFonts w:ascii="Times New Roman" w:hAnsi="Times New Roman" w:cs="Times New Roman"/>
            <w:color w:val="000000" w:themeColor="text1"/>
            <w:u w:val="none"/>
            <w:lang w:val="en-US"/>
          </w:rPr>
          <w:t>10.1109/ojcoms.2024.3367461</w:t>
        </w:r>
      </w:hyperlink>
    </w:p>
    <w:p w:rsidR="00707F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13.</w:t>
      </w:r>
      <w:r w:rsidRPr="00D25168">
        <w:rPr>
          <w:rFonts w:ascii="Times New Roman" w:hAnsi="Times New Roman" w:cs="Times New Roman"/>
          <w:lang w:val="en-US"/>
        </w:rPr>
        <w:t>Desina G. C. Evaluating the impact of cloud-based microservices architecture on application performance //arX</w:t>
      </w:r>
      <w:r>
        <w:rPr>
          <w:rFonts w:ascii="Times New Roman" w:hAnsi="Times New Roman" w:cs="Times New Roman"/>
          <w:lang w:val="en-US"/>
        </w:rPr>
        <w:t xml:space="preserve">iv preprint arXiv:2305.15438. </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2023. </w:t>
      </w:r>
      <w:r>
        <w:rPr>
          <w:rFonts w:ascii="Times New Roman" w:hAnsi="Times New Roman" w:cs="Times New Roman"/>
          <w:lang w:val="en-US"/>
        </w:rPr>
        <w:t>DOI</w:t>
      </w:r>
      <w:r w:rsidRPr="006F41A4">
        <w:rPr>
          <w:rFonts w:ascii="Times New Roman" w:hAnsi="Times New Roman" w:cs="Times New Roman"/>
          <w:lang w:val="en-US"/>
        </w:rPr>
        <w:t xml:space="preserve"> </w:t>
      </w:r>
      <w:r>
        <w:rPr>
          <w:rFonts w:ascii="Times New Roman" w:hAnsi="Times New Roman" w:cs="Times New Roman"/>
          <w:lang w:val="en-US"/>
        </w:rPr>
        <w:t>10.48550/arXiv.2305.15438</w:t>
      </w:r>
    </w:p>
    <w:p w:rsidR="00707FCF" w:rsidRPr="00FF02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14.</w:t>
      </w:r>
      <w:r>
        <w:rPr>
          <w:rFonts w:ascii="Times New Roman" w:hAnsi="Times New Roman" w:cs="Times New Roman"/>
          <w:lang w:val="en-US"/>
        </w:rPr>
        <w:t>Chen L., Xian</w:t>
      </w:r>
      <w:r w:rsidRPr="00FF02CF">
        <w:rPr>
          <w:rFonts w:ascii="Times New Roman" w:hAnsi="Times New Roman" w:cs="Times New Roman"/>
          <w:lang w:val="en-US"/>
        </w:rPr>
        <w:t xml:space="preserve"> M</w:t>
      </w:r>
      <w:r>
        <w:rPr>
          <w:rFonts w:ascii="Times New Roman" w:hAnsi="Times New Roman" w:cs="Times New Roman"/>
          <w:lang w:val="en-US"/>
        </w:rPr>
        <w:t>., &amp; Liu, J.</w:t>
      </w:r>
      <w:r w:rsidRPr="00FF02CF">
        <w:rPr>
          <w:rFonts w:ascii="Times New Roman" w:hAnsi="Times New Roman" w:cs="Times New Roman"/>
          <w:lang w:val="en-US"/>
        </w:rPr>
        <w:t xml:space="preserve"> Monitoring system of OpenStack cloud platform based on Prometheus. 2020 International Conference on Computer Vision, Image and Deep Learning </w:t>
      </w:r>
      <w:r>
        <w:rPr>
          <w:rFonts w:ascii="Times New Roman" w:hAnsi="Times New Roman" w:cs="Times New Roman"/>
          <w:lang w:val="en-US"/>
        </w:rPr>
        <w:t>(CVIDL). IEEE, pp. 206-209. DOI</w:t>
      </w:r>
      <w:r w:rsidRPr="006F41A4">
        <w:rPr>
          <w:rFonts w:ascii="Times New Roman" w:hAnsi="Times New Roman" w:cs="Times New Roman"/>
          <w:lang w:val="en-US"/>
        </w:rPr>
        <w:t xml:space="preserve"> </w:t>
      </w:r>
      <w:r w:rsidRPr="00FF02CF">
        <w:rPr>
          <w:rFonts w:ascii="Times New Roman" w:hAnsi="Times New Roman" w:cs="Times New Roman"/>
          <w:lang w:val="en-US"/>
        </w:rPr>
        <w:t xml:space="preserve"> 10.1109/CVIDL51233.2020.0-100.</w:t>
      </w:r>
    </w:p>
    <w:p w:rsidR="00707FCF" w:rsidRPr="006F41A4"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15.</w:t>
      </w:r>
      <w:r w:rsidRPr="00D25168">
        <w:rPr>
          <w:rFonts w:ascii="Times New Roman" w:hAnsi="Times New Roman" w:cs="Times New Roman"/>
          <w:lang w:val="en-US"/>
        </w:rPr>
        <w:t>Wang M., Kulshrestha A., Wang L., Nordström L. Leveraging strategic connection migration-powered traffic splitting for privacy // Proceedings on Pr</w:t>
      </w:r>
      <w:r>
        <w:rPr>
          <w:rFonts w:ascii="Times New Roman" w:hAnsi="Times New Roman" w:cs="Times New Roman"/>
          <w:lang w:val="en-US"/>
        </w:rPr>
        <w:t>ivacy Enhancing Technologies. </w:t>
      </w:r>
      <w:r w:rsidRPr="006F41A4">
        <w:rPr>
          <w:rFonts w:ascii="Times New Roman" w:hAnsi="Times New Roman" w:cs="Times New Roman"/>
          <w:lang w:val="en-US"/>
        </w:rPr>
        <w:t>-</w:t>
      </w:r>
      <w:r>
        <w:rPr>
          <w:rFonts w:ascii="Times New Roman" w:hAnsi="Times New Roman" w:cs="Times New Roman"/>
          <w:lang w:val="en-US"/>
        </w:rPr>
        <w:t>2022.</w:t>
      </w:r>
      <w:r w:rsidRPr="006F41A4">
        <w:rPr>
          <w:rFonts w:ascii="Times New Roman" w:hAnsi="Times New Roman" w:cs="Times New Roman"/>
          <w:lang w:val="en-US"/>
        </w:rPr>
        <w:t>-</w:t>
      </w:r>
      <w:r>
        <w:rPr>
          <w:rFonts w:ascii="Times New Roman" w:hAnsi="Times New Roman" w:cs="Times New Roman"/>
          <w:lang w:val="en-US"/>
        </w:rPr>
        <w:t>Vol.2022</w:t>
      </w:r>
      <w:r w:rsidRPr="006F41A4">
        <w:rPr>
          <w:rFonts w:ascii="Times New Roman" w:hAnsi="Times New Roman" w:cs="Times New Roman"/>
          <w:lang w:val="en-US"/>
        </w:rPr>
        <w:t>(</w:t>
      </w:r>
      <w:r>
        <w:rPr>
          <w:rFonts w:ascii="Times New Roman" w:hAnsi="Times New Roman" w:cs="Times New Roman"/>
          <w:lang w:val="en-US"/>
        </w:rPr>
        <w:t>3</w:t>
      </w:r>
      <w:r w:rsidRPr="006F41A4">
        <w:rPr>
          <w:rFonts w:ascii="Times New Roman" w:hAnsi="Times New Roman" w:cs="Times New Roman"/>
          <w:lang w:val="en-US"/>
        </w:rPr>
        <w:t>)</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498</w:t>
      </w:r>
      <w:r w:rsidRPr="006F41A4">
        <w:rPr>
          <w:rFonts w:ascii="Times New Roman" w:hAnsi="Times New Roman" w:cs="Times New Roman"/>
          <w:lang w:val="en-US"/>
        </w:rPr>
        <w:t xml:space="preserve"> - </w:t>
      </w:r>
      <w:r w:rsidRPr="00D25168">
        <w:rPr>
          <w:rFonts w:ascii="Times New Roman" w:hAnsi="Times New Roman" w:cs="Times New Roman"/>
          <w:lang w:val="en-US"/>
        </w:rPr>
        <w:t xml:space="preserve">515. </w:t>
      </w:r>
      <w:r w:rsidRPr="006F41A4">
        <w:rPr>
          <w:rFonts w:ascii="Times New Roman" w:hAnsi="Times New Roman" w:cs="Times New Roman"/>
          <w:lang w:val="en-US"/>
        </w:rPr>
        <w:t>DOI </w:t>
      </w:r>
      <w:hyperlink r:id="rId139" w:tgtFrame="_new" w:history="1">
        <w:r w:rsidRPr="006F41A4">
          <w:rPr>
            <w:rStyle w:val="a5"/>
            <w:rFonts w:ascii="Times New Roman" w:hAnsi="Times New Roman" w:cs="Times New Roman"/>
            <w:color w:val="000000" w:themeColor="text1"/>
            <w:u w:val="none"/>
            <w:lang w:val="en-US"/>
          </w:rPr>
          <w:t>10.56553/popets-2022-0083</w:t>
        </w:r>
      </w:hyperlink>
      <w:r w:rsidRPr="006F41A4">
        <w:rPr>
          <w:rFonts w:ascii="Times New Roman" w:hAnsi="Times New Roman" w:cs="Times New Roman"/>
          <w:color w:val="000000" w:themeColor="text1"/>
          <w:lang w:val="en-US"/>
        </w:rPr>
        <w:t xml:space="preserve"> </w:t>
      </w:r>
    </w:p>
    <w:p w:rsidR="00FA0CDA" w:rsidRPr="00FF02CF" w:rsidRDefault="00FA0CDA" w:rsidP="00FA0CDA">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16.</w:t>
      </w:r>
      <w:r w:rsidRPr="00D25168">
        <w:rPr>
          <w:rFonts w:ascii="Times New Roman" w:hAnsi="Times New Roman" w:cs="Times New Roman"/>
          <w:lang w:val="en-US"/>
        </w:rPr>
        <w:t>Bezzateev S., Elina T. N., Mylnikov V. A. Modeling of selection processes of cloud systems parameters providing their stability in accordance with reliability and safety // Scientific and Technical Journal of Information Techn</w:t>
      </w:r>
      <w:r>
        <w:rPr>
          <w:rFonts w:ascii="Times New Roman" w:hAnsi="Times New Roman" w:cs="Times New Roman"/>
          <w:lang w:val="en-US"/>
        </w:rPr>
        <w:t>ologies, Mechanics and Optics.</w:t>
      </w:r>
      <w:r w:rsidRPr="006F41A4">
        <w:rPr>
          <w:rFonts w:ascii="Times New Roman" w:hAnsi="Times New Roman" w:cs="Times New Roman"/>
          <w:lang w:val="en-US"/>
        </w:rPr>
        <w:t>-</w:t>
      </w:r>
      <w:r>
        <w:rPr>
          <w:rFonts w:ascii="Times New Roman" w:hAnsi="Times New Roman" w:cs="Times New Roman"/>
          <w:lang w:val="en-US"/>
        </w:rPr>
        <w:t xml:space="preserve"> 2018.</w:t>
      </w:r>
      <w:r w:rsidRPr="006F41A4">
        <w:rPr>
          <w:rFonts w:ascii="Times New Roman" w:hAnsi="Times New Roman" w:cs="Times New Roman"/>
          <w:lang w:val="en-US"/>
        </w:rPr>
        <w:t>-</w:t>
      </w:r>
      <w:r>
        <w:rPr>
          <w:rFonts w:ascii="Times New Roman" w:hAnsi="Times New Roman" w:cs="Times New Roman"/>
          <w:lang w:val="en-US"/>
        </w:rPr>
        <w:t>Vol. 18</w:t>
      </w:r>
      <w:r w:rsidRPr="006F41A4">
        <w:rPr>
          <w:rFonts w:ascii="Times New Roman" w:hAnsi="Times New Roman" w:cs="Times New Roman"/>
          <w:lang w:val="en-US"/>
        </w:rPr>
        <w:t>(4)</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654</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662. </w:t>
      </w:r>
      <w:r>
        <w:rPr>
          <w:rFonts w:ascii="Times New Roman" w:hAnsi="Times New Roman" w:cs="Times New Roman"/>
          <w:lang w:val="en-US"/>
        </w:rPr>
        <w:t>DOI</w:t>
      </w:r>
      <w:r w:rsidRPr="006F41A4">
        <w:rPr>
          <w:rFonts w:ascii="Times New Roman" w:hAnsi="Times New Roman" w:cs="Times New Roman"/>
          <w:lang w:val="en-US"/>
        </w:rPr>
        <w:t xml:space="preserve"> </w:t>
      </w:r>
      <w:hyperlink r:id="rId140" w:tgtFrame="_new" w:history="1">
        <w:r w:rsidRPr="006F41A4">
          <w:rPr>
            <w:rStyle w:val="a5"/>
            <w:rFonts w:ascii="Times New Roman" w:hAnsi="Times New Roman" w:cs="Times New Roman"/>
            <w:color w:val="000000" w:themeColor="text1"/>
            <w:u w:val="none"/>
            <w:lang w:val="en-US"/>
          </w:rPr>
          <w:t>10.17586/2226-1494-2018-18-4-654-662</w:t>
        </w:r>
      </w:hyperlink>
    </w:p>
    <w:p w:rsidR="00FA0CDA" w:rsidRPr="006F41A4" w:rsidRDefault="00FA0CDA" w:rsidP="00FA0CDA">
      <w:pPr>
        <w:pStyle w:val="a6"/>
        <w:tabs>
          <w:tab w:val="left" w:pos="426"/>
        </w:tabs>
        <w:spacing w:before="0" w:beforeAutospacing="0" w:after="0" w:afterAutospacing="0"/>
        <w:jc w:val="both"/>
        <w:rPr>
          <w:color w:val="000000"/>
          <w:lang w:val="en-US"/>
        </w:rPr>
      </w:pPr>
      <w:r w:rsidRPr="006F41A4">
        <w:rPr>
          <w:color w:val="000000"/>
          <w:lang w:val="en-US"/>
        </w:rPr>
        <w:t>17.</w:t>
      </w:r>
      <w:r w:rsidRPr="00FF02CF">
        <w:rPr>
          <w:color w:val="000000"/>
          <w:lang w:val="en-US"/>
        </w:rPr>
        <w:t>Hung M.-H., Lin Y.-C., Hsiao H.-C., Chen C.-C., Lai K.-C., Hsieh Y.-M., Tieng H., Tsai T.-H., Huang H.-C., Yang H.-C., Cheng F.-T. A novel implementation framework of digital twins for intelligent manufacturing based on container technology and cloud manufacturing services // IEEE Transactions on Automation Scienc</w:t>
      </w:r>
      <w:r>
        <w:rPr>
          <w:color w:val="000000"/>
          <w:lang w:val="en-US"/>
        </w:rPr>
        <w:t>e and Engineering.</w:t>
      </w:r>
      <w:r w:rsidRPr="006F41A4">
        <w:rPr>
          <w:color w:val="000000"/>
          <w:lang w:val="en-US"/>
        </w:rPr>
        <w:t>-</w:t>
      </w:r>
      <w:r>
        <w:rPr>
          <w:color w:val="000000"/>
          <w:lang w:val="en-US"/>
        </w:rPr>
        <w:t xml:space="preserve"> 2022.</w:t>
      </w:r>
      <w:r w:rsidRPr="006F41A4">
        <w:rPr>
          <w:color w:val="000000"/>
          <w:lang w:val="en-US"/>
        </w:rPr>
        <w:t>-</w:t>
      </w:r>
      <w:r>
        <w:rPr>
          <w:color w:val="000000"/>
          <w:lang w:val="en-US"/>
        </w:rPr>
        <w:t>Vol.19</w:t>
      </w:r>
      <w:r w:rsidRPr="006F41A4">
        <w:rPr>
          <w:color w:val="000000"/>
          <w:lang w:val="en-US"/>
        </w:rPr>
        <w:t>(</w:t>
      </w:r>
      <w:r>
        <w:rPr>
          <w:color w:val="000000"/>
          <w:lang w:val="en-US"/>
        </w:rPr>
        <w:t>3</w:t>
      </w:r>
      <w:r w:rsidRPr="006F41A4">
        <w:rPr>
          <w:color w:val="000000"/>
          <w:lang w:val="en-US"/>
        </w:rPr>
        <w:t xml:space="preserve">)- </w:t>
      </w:r>
      <w:r>
        <w:rPr>
          <w:color w:val="000000"/>
          <w:lang w:val="en-US"/>
        </w:rPr>
        <w:t>P.1614</w:t>
      </w:r>
      <w:r w:rsidRPr="006F41A4">
        <w:rPr>
          <w:color w:val="000000"/>
          <w:lang w:val="en-US"/>
        </w:rPr>
        <w:t xml:space="preserve">- </w:t>
      </w:r>
      <w:r w:rsidRPr="00FF02CF">
        <w:rPr>
          <w:color w:val="000000"/>
          <w:lang w:val="en-US"/>
        </w:rPr>
        <w:t xml:space="preserve">1630. </w:t>
      </w:r>
      <w:r>
        <w:rPr>
          <w:color w:val="000000"/>
          <w:lang w:val="en-US"/>
        </w:rPr>
        <w:t>DOI10.1109/TASE.2022.3143832</w:t>
      </w:r>
    </w:p>
    <w:p w:rsidR="00FA0CDA" w:rsidRDefault="00FA0CDA" w:rsidP="00FA0CDA">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18.</w:t>
      </w:r>
      <w:r w:rsidRPr="00D25168">
        <w:rPr>
          <w:rFonts w:ascii="Times New Roman" w:hAnsi="Times New Roman" w:cs="Times New Roman"/>
          <w:lang w:val="en-US"/>
        </w:rPr>
        <w:t>Kale S., et al. E-FireGuard: Empowering firefighters through innovative E-commerce solutions // In</w:t>
      </w:r>
      <w:r>
        <w:rPr>
          <w:rFonts w:ascii="Times New Roman" w:hAnsi="Times New Roman" w:cs="Times New Roman"/>
          <w:lang w:val="en-US"/>
        </w:rPr>
        <w:t>dustrial Management Advances. </w:t>
      </w:r>
      <w:r w:rsidRPr="006F41A4">
        <w:rPr>
          <w:rFonts w:ascii="Times New Roman" w:hAnsi="Times New Roman" w:cs="Times New Roman"/>
          <w:lang w:val="en-US"/>
        </w:rPr>
        <w:t>-</w:t>
      </w:r>
      <w:r>
        <w:rPr>
          <w:rFonts w:ascii="Times New Roman" w:hAnsi="Times New Roman" w:cs="Times New Roman"/>
          <w:lang w:val="en-US"/>
        </w:rPr>
        <w:t>2024.</w:t>
      </w:r>
      <w:r w:rsidRPr="006F41A4">
        <w:rPr>
          <w:rFonts w:ascii="Times New Roman" w:hAnsi="Times New Roman" w:cs="Times New Roman"/>
          <w:lang w:val="en-US"/>
        </w:rPr>
        <w:t>-</w:t>
      </w:r>
      <w:r>
        <w:rPr>
          <w:rFonts w:ascii="Times New Roman" w:hAnsi="Times New Roman" w:cs="Times New Roman"/>
          <w:lang w:val="en-US"/>
        </w:rPr>
        <w:t>Vol.2</w:t>
      </w:r>
      <w:r w:rsidRPr="006F41A4">
        <w:rPr>
          <w:rFonts w:ascii="Times New Roman" w:hAnsi="Times New Roman" w:cs="Times New Roman"/>
          <w:lang w:val="en-US"/>
        </w:rPr>
        <w:t>(</w:t>
      </w:r>
      <w:r>
        <w:rPr>
          <w:rFonts w:ascii="Times New Roman" w:hAnsi="Times New Roman" w:cs="Times New Roman"/>
          <w:lang w:val="en-US"/>
        </w:rPr>
        <w:t>1</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P. 6375–6375. </w:t>
      </w:r>
    </w:p>
    <w:p w:rsidR="00FA0CDA" w:rsidRPr="006F41A4" w:rsidRDefault="00FA0CDA" w:rsidP="00FA0CDA">
      <w:pPr>
        <w:pStyle w:val="aa"/>
        <w:tabs>
          <w:tab w:val="left" w:pos="284"/>
          <w:tab w:val="left" w:pos="993"/>
        </w:tabs>
        <w:jc w:val="both"/>
        <w:rPr>
          <w:rFonts w:ascii="Times New Roman" w:hAnsi="Times New Roman" w:cs="Times New Roman"/>
          <w:lang w:val="en-US"/>
        </w:rPr>
      </w:pPr>
      <w:r>
        <w:rPr>
          <w:rFonts w:ascii="Times New Roman" w:hAnsi="Times New Roman" w:cs="Times New Roman"/>
          <w:lang w:val="en-US"/>
        </w:rPr>
        <w:t>DOI</w:t>
      </w:r>
      <w:r w:rsidRPr="00FA0CDA">
        <w:rPr>
          <w:rFonts w:ascii="Times New Roman" w:hAnsi="Times New Roman" w:cs="Times New Roman"/>
          <w:lang w:val="en-US"/>
        </w:rPr>
        <w:t xml:space="preserve"> </w:t>
      </w:r>
      <w:r>
        <w:rPr>
          <w:rFonts w:ascii="Times New Roman" w:hAnsi="Times New Roman" w:cs="Times New Roman"/>
          <w:lang w:val="en-US"/>
        </w:rPr>
        <w:t xml:space="preserve"> 10.59429/ima.v2i1.6375</w:t>
      </w:r>
    </w:p>
    <w:p w:rsidR="00FA0CDA" w:rsidRPr="00FA0CDA" w:rsidRDefault="00FA0CDA" w:rsidP="00FA0CDA">
      <w:pPr>
        <w:spacing w:after="0" w:line="240" w:lineRule="auto"/>
        <w:ind w:right="-850"/>
        <w:rPr>
          <w:rStyle w:val="a9"/>
          <w:rFonts w:ascii="Times New Roman" w:eastAsiaTheme="majorEastAsia" w:hAnsi="Times New Roman" w:cs="Times New Roman"/>
          <w:b w:val="0"/>
          <w:sz w:val="24"/>
          <w:szCs w:val="24"/>
          <w:lang w:val="en-US"/>
        </w:rPr>
      </w:pPr>
      <w:r w:rsidRPr="00FA0CDA">
        <w:rPr>
          <w:rStyle w:val="a9"/>
          <w:rFonts w:ascii="Times New Roman" w:eastAsiaTheme="majorEastAsia" w:hAnsi="Times New Roman" w:cs="Times New Roman"/>
          <w:b w:val="0"/>
          <w:sz w:val="24"/>
          <w:szCs w:val="24"/>
        </w:rPr>
        <w:t>19.Taramov A.A., Chernen'kaja L.V. Opisanie instrumentarija dlja sozdanija sovremennogo CI/CD konvejera //Perspektivy nauki. – 2020. - №12(135).- S.74-77.</w:t>
      </w:r>
      <w:r>
        <w:rPr>
          <w:rStyle w:val="a9"/>
          <w:rFonts w:ascii="Times New Roman" w:eastAsiaTheme="majorEastAsia" w:hAnsi="Times New Roman" w:cs="Times New Roman"/>
          <w:b w:val="0"/>
          <w:sz w:val="24"/>
          <w:szCs w:val="24"/>
          <w:lang w:val="en-US"/>
        </w:rPr>
        <w:t>[in Russian]</w:t>
      </w:r>
    </w:p>
    <w:p w:rsidR="00FA0CDA" w:rsidRPr="00FA0CDA" w:rsidRDefault="00FA0CDA" w:rsidP="00FA0CDA">
      <w:pPr>
        <w:spacing w:after="0" w:line="240" w:lineRule="auto"/>
        <w:ind w:right="-850"/>
        <w:rPr>
          <w:rStyle w:val="a9"/>
          <w:rFonts w:ascii="Times New Roman" w:eastAsiaTheme="majorEastAsia" w:hAnsi="Times New Roman" w:cs="Times New Roman"/>
          <w:b w:val="0"/>
          <w:sz w:val="24"/>
          <w:szCs w:val="24"/>
        </w:rPr>
      </w:pPr>
      <w:r w:rsidRPr="00FA0CDA">
        <w:rPr>
          <w:rStyle w:val="a9"/>
          <w:rFonts w:ascii="Times New Roman" w:eastAsiaTheme="majorEastAsia" w:hAnsi="Times New Roman" w:cs="Times New Roman"/>
          <w:b w:val="0"/>
          <w:sz w:val="24"/>
          <w:szCs w:val="24"/>
        </w:rPr>
        <w:t>20.Bezpjatyj M. V. Avtomatizacija i optimizacija processov razrabotki i razvertyvanija v devops: primenenie sovremennyh metodov i instrumentov //Innovacii i investicii. – 2023.- №. 7. - S. 458-464.</w:t>
      </w:r>
    </w:p>
    <w:p w:rsidR="00FA0CDA" w:rsidRDefault="00FA0CDA" w:rsidP="00FA0CDA">
      <w:pPr>
        <w:spacing w:after="0" w:line="240" w:lineRule="auto"/>
        <w:ind w:right="-850"/>
        <w:rPr>
          <w:rStyle w:val="a9"/>
          <w:rFonts w:ascii="Times New Roman" w:eastAsiaTheme="majorEastAsia" w:hAnsi="Times New Roman" w:cs="Times New Roman"/>
          <w:b w:val="0"/>
          <w:sz w:val="24"/>
          <w:szCs w:val="24"/>
        </w:rPr>
      </w:pPr>
      <w:r w:rsidRPr="00FA0CDA">
        <w:rPr>
          <w:rStyle w:val="a9"/>
          <w:rFonts w:ascii="Times New Roman" w:eastAsiaTheme="majorEastAsia" w:hAnsi="Times New Roman" w:cs="Times New Roman"/>
          <w:b w:val="0"/>
          <w:sz w:val="24"/>
          <w:szCs w:val="24"/>
        </w:rPr>
        <w:t xml:space="preserve">21.Bryzhinskaja A.V., Chernova S.V. KRATKO PRO DOCKER // Teorija i praktika sovremennoj </w:t>
      </w:r>
    </w:p>
    <w:p w:rsidR="00707FCF" w:rsidRPr="00FA0CDA" w:rsidRDefault="00FA0CDA" w:rsidP="00FA0CDA">
      <w:pPr>
        <w:spacing w:after="0" w:line="240" w:lineRule="auto"/>
        <w:ind w:right="-850"/>
        <w:rPr>
          <w:rStyle w:val="a9"/>
          <w:rFonts w:ascii="Times New Roman" w:eastAsiaTheme="majorEastAsia" w:hAnsi="Times New Roman" w:cs="Times New Roman"/>
          <w:b w:val="0"/>
          <w:sz w:val="24"/>
          <w:szCs w:val="24"/>
        </w:rPr>
      </w:pPr>
      <w:r w:rsidRPr="00FA0CDA">
        <w:rPr>
          <w:rStyle w:val="a9"/>
          <w:rFonts w:ascii="Times New Roman" w:eastAsiaTheme="majorEastAsia" w:hAnsi="Times New Roman" w:cs="Times New Roman"/>
          <w:b w:val="0"/>
          <w:sz w:val="24"/>
          <w:szCs w:val="24"/>
        </w:rPr>
        <w:t>nauki. 2019. -№10 (52). - S. 33-35.</w:t>
      </w:r>
      <w:r w:rsidRPr="00FA0CDA">
        <w:rPr>
          <w:rStyle w:val="a9"/>
          <w:rFonts w:ascii="Times New Roman" w:eastAsiaTheme="majorEastAsia" w:hAnsi="Times New Roman" w:cs="Times New Roman"/>
          <w:b w:val="0"/>
          <w:sz w:val="24"/>
          <w:szCs w:val="24"/>
          <w:lang w:val="en-US"/>
        </w:rPr>
        <w:t xml:space="preserve"> </w:t>
      </w:r>
      <w:r>
        <w:rPr>
          <w:rStyle w:val="a9"/>
          <w:rFonts w:ascii="Times New Roman" w:eastAsiaTheme="majorEastAsia" w:hAnsi="Times New Roman" w:cs="Times New Roman"/>
          <w:b w:val="0"/>
          <w:sz w:val="24"/>
          <w:szCs w:val="24"/>
          <w:lang w:val="en-US"/>
        </w:rPr>
        <w:t>[in Russian]</w:t>
      </w:r>
    </w:p>
    <w:p w:rsidR="00FA0CDA" w:rsidRPr="00FF02CF"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22.</w:t>
      </w:r>
      <w:r w:rsidRPr="00D25168">
        <w:rPr>
          <w:rFonts w:ascii="Times New Roman" w:hAnsi="Times New Roman" w:cs="Times New Roman"/>
          <w:lang w:val="en-US"/>
        </w:rPr>
        <w:t xml:space="preserve"> Munisso R., Chis A. E. Cloudmapper: A model-based framework for portability of cloud appli</w:t>
      </w:r>
      <w:r>
        <w:rPr>
          <w:rFonts w:ascii="Times New Roman" w:hAnsi="Times New Roman" w:cs="Times New Roman"/>
          <w:lang w:val="en-US"/>
        </w:rPr>
        <w:t>cations consuming PaaS services//</w:t>
      </w:r>
      <w:r w:rsidRPr="00D25168">
        <w:rPr>
          <w:rFonts w:ascii="Times New Roman" w:hAnsi="Times New Roman" w:cs="Times New Roman"/>
          <w:lang w:val="en-US"/>
        </w:rPr>
        <w:t>2017 25th Euromicro International Conference on Parallel, Distributed and N</w:t>
      </w:r>
      <w:r>
        <w:rPr>
          <w:rFonts w:ascii="Times New Roman" w:hAnsi="Times New Roman" w:cs="Times New Roman"/>
          <w:lang w:val="en-US"/>
        </w:rPr>
        <w:t>etwork-Based Processing (PDP).</w:t>
      </w:r>
      <w:r w:rsidRPr="00707FCF">
        <w:rPr>
          <w:rFonts w:ascii="Times New Roman" w:hAnsi="Times New Roman" w:cs="Times New Roman"/>
          <w:lang w:val="en-US"/>
        </w:rPr>
        <w:t>-</w:t>
      </w:r>
      <w:r>
        <w:rPr>
          <w:rFonts w:ascii="Times New Roman" w:hAnsi="Times New Roman" w:cs="Times New Roman"/>
          <w:lang w:val="en-US"/>
        </w:rPr>
        <w:t>2017</w:t>
      </w:r>
      <w:r w:rsidRPr="00707FCF">
        <w:rPr>
          <w:rFonts w:ascii="Times New Roman" w:hAnsi="Times New Roman" w:cs="Times New Roman"/>
          <w:lang w:val="en-US"/>
        </w:rPr>
        <w:t xml:space="preserve">.- </w:t>
      </w:r>
      <w:r>
        <w:rPr>
          <w:rFonts w:ascii="Times New Roman" w:hAnsi="Times New Roman" w:cs="Times New Roman"/>
          <w:lang w:val="en-US"/>
        </w:rPr>
        <w:t>P.132</w:t>
      </w:r>
      <w:r w:rsidRPr="00FA0CDA">
        <w:rPr>
          <w:rFonts w:ascii="Times New Roman" w:hAnsi="Times New Roman" w:cs="Times New Roman"/>
          <w:lang w:val="en-US"/>
        </w:rPr>
        <w:t>-</w:t>
      </w:r>
      <w:r w:rsidRPr="00D25168">
        <w:rPr>
          <w:rFonts w:ascii="Times New Roman" w:hAnsi="Times New Roman" w:cs="Times New Roman"/>
          <w:lang w:val="en-US"/>
        </w:rPr>
        <w:t xml:space="preserve">139. </w:t>
      </w:r>
      <w:r>
        <w:rPr>
          <w:rFonts w:ascii="Times New Roman" w:hAnsi="Times New Roman" w:cs="Times New Roman"/>
          <w:lang w:val="en-US"/>
        </w:rPr>
        <w:t>DOI</w:t>
      </w:r>
      <w:r w:rsidRPr="00FA0CDA">
        <w:rPr>
          <w:rFonts w:ascii="Times New Roman" w:hAnsi="Times New Roman" w:cs="Times New Roman"/>
          <w:lang w:val="en-US"/>
        </w:rPr>
        <w:t xml:space="preserve"> </w:t>
      </w:r>
      <w:r>
        <w:rPr>
          <w:rFonts w:ascii="Times New Roman" w:hAnsi="Times New Roman" w:cs="Times New Roman"/>
          <w:lang w:val="en-US"/>
        </w:rPr>
        <w:t>10.1109/pdp.2017.94</w:t>
      </w:r>
    </w:p>
    <w:p w:rsidR="00FA0CDA" w:rsidRPr="00FA0CDA"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23.</w:t>
      </w:r>
      <w:r w:rsidRPr="00FF02CF">
        <w:rPr>
          <w:rFonts w:ascii="Times New Roman" w:hAnsi="Times New Roman" w:cs="Times New Roman"/>
          <w:lang w:val="en-US"/>
        </w:rPr>
        <w:t>PostgreSQL Documentation. URL</w:t>
      </w:r>
      <w:r w:rsidRPr="00FA0CDA">
        <w:rPr>
          <w:rFonts w:ascii="Times New Roman" w:hAnsi="Times New Roman" w:cs="Times New Roman"/>
          <w:lang w:val="en-US"/>
        </w:rPr>
        <w:t xml:space="preserve">: </w:t>
      </w:r>
      <w:hyperlink r:id="rId141" w:history="1">
        <w:r w:rsidRPr="00061264">
          <w:rPr>
            <w:rStyle w:val="a5"/>
            <w:rFonts w:ascii="Times New Roman" w:hAnsi="Times New Roman" w:cs="Times New Roman"/>
            <w:lang w:val="en-US"/>
          </w:rPr>
          <w:t>https</w:t>
        </w:r>
        <w:r w:rsidRPr="00FA0CDA">
          <w:rPr>
            <w:rStyle w:val="a5"/>
            <w:rFonts w:ascii="Times New Roman" w:hAnsi="Times New Roman" w:cs="Times New Roman"/>
            <w:lang w:val="en-US"/>
          </w:rPr>
          <w:t>://</w:t>
        </w:r>
        <w:r w:rsidRPr="00061264">
          <w:rPr>
            <w:rStyle w:val="a5"/>
            <w:rFonts w:ascii="Times New Roman" w:hAnsi="Times New Roman" w:cs="Times New Roman"/>
            <w:lang w:val="en-US"/>
          </w:rPr>
          <w:t>www</w:t>
        </w:r>
        <w:r w:rsidRPr="00FA0CDA">
          <w:rPr>
            <w:rStyle w:val="a5"/>
            <w:rFonts w:ascii="Times New Roman" w:hAnsi="Times New Roman" w:cs="Times New Roman"/>
            <w:lang w:val="en-US"/>
          </w:rPr>
          <w:t>.</w:t>
        </w:r>
        <w:r w:rsidRPr="00061264">
          <w:rPr>
            <w:rStyle w:val="a5"/>
            <w:rFonts w:ascii="Times New Roman" w:hAnsi="Times New Roman" w:cs="Times New Roman"/>
            <w:lang w:val="en-US"/>
          </w:rPr>
          <w:t>postgresql</w:t>
        </w:r>
        <w:r w:rsidRPr="00FA0CDA">
          <w:rPr>
            <w:rStyle w:val="a5"/>
            <w:rFonts w:ascii="Times New Roman" w:hAnsi="Times New Roman" w:cs="Times New Roman"/>
            <w:lang w:val="en-US"/>
          </w:rPr>
          <w:t>.</w:t>
        </w:r>
        <w:r w:rsidRPr="00061264">
          <w:rPr>
            <w:rStyle w:val="a5"/>
            <w:rFonts w:ascii="Times New Roman" w:hAnsi="Times New Roman" w:cs="Times New Roman"/>
            <w:lang w:val="en-US"/>
          </w:rPr>
          <w:t>org</w:t>
        </w:r>
        <w:r w:rsidRPr="00FA0CDA">
          <w:rPr>
            <w:rStyle w:val="a5"/>
            <w:rFonts w:ascii="Times New Roman" w:hAnsi="Times New Roman" w:cs="Times New Roman"/>
            <w:lang w:val="en-US"/>
          </w:rPr>
          <w:t>/</w:t>
        </w:r>
        <w:r w:rsidRPr="00061264">
          <w:rPr>
            <w:rStyle w:val="a5"/>
            <w:rFonts w:ascii="Times New Roman" w:hAnsi="Times New Roman" w:cs="Times New Roman"/>
            <w:lang w:val="en-US"/>
          </w:rPr>
          <w:t>docs</w:t>
        </w:r>
        <w:r w:rsidRPr="00FA0CDA">
          <w:rPr>
            <w:rStyle w:val="a5"/>
            <w:rFonts w:ascii="Times New Roman" w:hAnsi="Times New Roman" w:cs="Times New Roman"/>
            <w:lang w:val="en-US"/>
          </w:rPr>
          <w:t>/-</w:t>
        </w:r>
      </w:hyperlink>
      <w:r>
        <w:rPr>
          <w:rFonts w:ascii="Times New Roman" w:hAnsi="Times New Roman" w:cs="Times New Roman"/>
        </w:rPr>
        <w:t>Д</w:t>
      </w:r>
      <w:r w:rsidRPr="00FF02CF">
        <w:rPr>
          <w:rFonts w:ascii="Times New Roman" w:hAnsi="Times New Roman" w:cs="Times New Roman"/>
        </w:rPr>
        <w:t>ата</w:t>
      </w:r>
      <w:r w:rsidRPr="00FA0CDA">
        <w:rPr>
          <w:rFonts w:ascii="Times New Roman" w:hAnsi="Times New Roman" w:cs="Times New Roman"/>
          <w:lang w:val="en-US"/>
        </w:rPr>
        <w:t xml:space="preserve"> </w:t>
      </w:r>
      <w:r w:rsidRPr="00FF02CF">
        <w:rPr>
          <w:rFonts w:ascii="Times New Roman" w:hAnsi="Times New Roman" w:cs="Times New Roman"/>
        </w:rPr>
        <w:t>обращения</w:t>
      </w:r>
      <w:r w:rsidRPr="00FA0CDA">
        <w:rPr>
          <w:rFonts w:ascii="Times New Roman" w:hAnsi="Times New Roman" w:cs="Times New Roman"/>
          <w:lang w:val="en-US"/>
        </w:rPr>
        <w:t>: 28.08.2024.</w:t>
      </w:r>
    </w:p>
    <w:p w:rsidR="00FA0CDA" w:rsidRPr="00707FCF"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24.</w:t>
      </w:r>
      <w:r>
        <w:rPr>
          <w:rFonts w:ascii="Times New Roman" w:hAnsi="Times New Roman" w:cs="Times New Roman"/>
          <w:lang w:val="en-US"/>
        </w:rPr>
        <w:t>Lee J.,Kim M.,Shah S.A.R., Ahn</w:t>
      </w:r>
      <w:r w:rsidRPr="00707FCF">
        <w:rPr>
          <w:rFonts w:ascii="Times New Roman" w:hAnsi="Times New Roman" w:cs="Times New Roman"/>
          <w:lang w:val="en-US"/>
        </w:rPr>
        <w:t xml:space="preserve"> </w:t>
      </w:r>
      <w:r>
        <w:rPr>
          <w:rFonts w:ascii="Times New Roman" w:hAnsi="Times New Roman" w:cs="Times New Roman"/>
          <w:lang w:val="en-US"/>
        </w:rPr>
        <w:t>S.U.,Yoon</w:t>
      </w:r>
      <w:r w:rsidRPr="00707FCF">
        <w:rPr>
          <w:rFonts w:ascii="Times New Roman" w:hAnsi="Times New Roman" w:cs="Times New Roman"/>
          <w:lang w:val="en-US"/>
        </w:rPr>
        <w:t xml:space="preserve"> </w:t>
      </w:r>
      <w:r>
        <w:rPr>
          <w:rFonts w:ascii="Times New Roman" w:hAnsi="Times New Roman" w:cs="Times New Roman"/>
          <w:lang w:val="en-US"/>
        </w:rPr>
        <w:t>H.,Noh S.Y.</w:t>
      </w:r>
      <w:r w:rsidRPr="00D25168">
        <w:rPr>
          <w:rFonts w:ascii="Times New Roman" w:hAnsi="Times New Roman" w:cs="Times New Roman"/>
          <w:lang w:val="en-US"/>
        </w:rPr>
        <w:t>Performance evaluations of distributed file systems for scientif</w:t>
      </w:r>
      <w:r>
        <w:rPr>
          <w:rFonts w:ascii="Times New Roman" w:hAnsi="Times New Roman" w:cs="Times New Roman"/>
          <w:lang w:val="en-US"/>
        </w:rPr>
        <w:t>ic big data in FUSE environment//Electronics.</w:t>
      </w:r>
      <w:r w:rsidRPr="00707FCF">
        <w:rPr>
          <w:rFonts w:ascii="Times New Roman" w:hAnsi="Times New Roman" w:cs="Times New Roman"/>
          <w:lang w:val="en-US"/>
        </w:rPr>
        <w:t>-</w:t>
      </w:r>
      <w:r>
        <w:rPr>
          <w:rFonts w:ascii="Times New Roman" w:hAnsi="Times New Roman" w:cs="Times New Roman"/>
          <w:lang w:val="en-US"/>
        </w:rPr>
        <w:t>2021.</w:t>
      </w:r>
      <w:r w:rsidRPr="00707FCF">
        <w:rPr>
          <w:rFonts w:ascii="Times New Roman" w:hAnsi="Times New Roman" w:cs="Times New Roman"/>
          <w:lang w:val="en-US"/>
        </w:rPr>
        <w:t>-</w:t>
      </w:r>
      <w:r>
        <w:rPr>
          <w:rFonts w:ascii="Times New Roman" w:hAnsi="Times New Roman" w:cs="Times New Roman"/>
          <w:lang w:val="en-US"/>
        </w:rPr>
        <w:t xml:space="preserve">Vol.10 </w:t>
      </w:r>
      <w:r w:rsidRPr="00707FCF">
        <w:rPr>
          <w:rFonts w:ascii="Times New Roman" w:hAnsi="Times New Roman" w:cs="Times New Roman"/>
          <w:lang w:val="en-US"/>
        </w:rPr>
        <w:t>(</w:t>
      </w:r>
      <w:r>
        <w:rPr>
          <w:rFonts w:ascii="Times New Roman" w:hAnsi="Times New Roman" w:cs="Times New Roman"/>
          <w:lang w:val="en-US"/>
        </w:rPr>
        <w:t>12</w:t>
      </w:r>
      <w:r w:rsidRPr="00707FCF">
        <w:rPr>
          <w:rFonts w:ascii="Times New Roman" w:hAnsi="Times New Roman" w:cs="Times New Roman"/>
          <w:lang w:val="en-US"/>
        </w:rPr>
        <w:t xml:space="preserve">) - </w:t>
      </w:r>
      <w:r w:rsidRPr="00D25168">
        <w:rPr>
          <w:rFonts w:ascii="Times New Roman" w:hAnsi="Times New Roman" w:cs="Times New Roman"/>
          <w:lang w:val="en-US"/>
        </w:rPr>
        <w:t xml:space="preserve">P. 1471. </w:t>
      </w:r>
      <w:r w:rsidRPr="00707FCF">
        <w:rPr>
          <w:rFonts w:ascii="Times New Roman" w:hAnsi="Times New Roman" w:cs="Times New Roman"/>
          <w:lang w:val="en-US"/>
        </w:rPr>
        <w:t>DOI  </w:t>
      </w:r>
      <w:hyperlink r:id="rId142" w:tgtFrame="_new" w:history="1">
        <w:r w:rsidRPr="00707FCF">
          <w:rPr>
            <w:rStyle w:val="a5"/>
            <w:rFonts w:ascii="Times New Roman" w:hAnsi="Times New Roman" w:cs="Times New Roman"/>
            <w:color w:val="000000" w:themeColor="text1"/>
            <w:u w:val="none"/>
            <w:lang w:val="en-US"/>
          </w:rPr>
          <w:t>10.3390/electronics10121471</w:t>
        </w:r>
      </w:hyperlink>
    </w:p>
    <w:p w:rsidR="00707FCF" w:rsidRPr="00FA0CDA" w:rsidRDefault="00FA0CDA" w:rsidP="00FA0CDA">
      <w:pPr>
        <w:spacing w:after="0" w:line="240" w:lineRule="auto"/>
        <w:rPr>
          <w:rStyle w:val="a9"/>
          <w:rFonts w:ascii="Times New Roman" w:eastAsiaTheme="majorEastAsia" w:hAnsi="Times New Roman" w:cs="Times New Roman"/>
          <w:b w:val="0"/>
          <w:sz w:val="24"/>
          <w:szCs w:val="24"/>
        </w:rPr>
      </w:pPr>
      <w:r w:rsidRPr="00FA0CDA">
        <w:rPr>
          <w:rFonts w:ascii="Times New Roman" w:hAnsi="Times New Roman" w:cs="Times New Roman"/>
          <w:sz w:val="24"/>
          <w:szCs w:val="24"/>
          <w:lang w:val="en-US"/>
        </w:rPr>
        <w:t xml:space="preserve">25.Grafana Documentation. URL: </w:t>
      </w:r>
      <w:hyperlink r:id="rId143" w:history="1">
        <w:r w:rsidRPr="00FA0CDA">
          <w:rPr>
            <w:rStyle w:val="a5"/>
            <w:rFonts w:ascii="Times New Roman" w:hAnsi="Times New Roman" w:cs="Times New Roman"/>
            <w:sz w:val="24"/>
            <w:szCs w:val="24"/>
            <w:lang w:val="en-US"/>
          </w:rPr>
          <w:t>https://grafana.com/docs/</w:t>
        </w:r>
        <w:r w:rsidRPr="00FA0CDA">
          <w:rPr>
            <w:rStyle w:val="a5"/>
            <w:rFonts w:ascii="Times New Roman" w:hAnsi="Times New Roman" w:cs="Times New Roman"/>
            <w:sz w:val="24"/>
            <w:szCs w:val="24"/>
          </w:rPr>
          <w:t>-</w:t>
        </w:r>
      </w:hyperlink>
      <w:r w:rsidRPr="00FA0CDA">
        <w:t xml:space="preserve"> </w:t>
      </w:r>
      <w:r w:rsidRPr="00FA0CDA">
        <w:rPr>
          <w:rFonts w:ascii="Times New Roman" w:hAnsi="Times New Roman" w:cs="Times New Roman"/>
          <w:sz w:val="24"/>
          <w:szCs w:val="24"/>
          <w:lang w:val="en-US"/>
        </w:rPr>
        <w:t>Data obrashhenija: 28.08.2024.</w:t>
      </w:r>
    </w:p>
    <w:p w:rsidR="00FA0CDA" w:rsidRPr="00FA0CDA"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26.</w:t>
      </w:r>
      <w:r w:rsidRPr="00FF02CF">
        <w:rPr>
          <w:rFonts w:ascii="Times New Roman" w:hAnsi="Times New Roman" w:cs="Times New Roman"/>
          <w:lang w:val="en-US"/>
        </w:rPr>
        <w:t>Loki Documentation. URL</w:t>
      </w:r>
      <w:r w:rsidRPr="00FA0CDA">
        <w:rPr>
          <w:rFonts w:ascii="Times New Roman" w:hAnsi="Times New Roman" w:cs="Times New Roman"/>
          <w:lang w:val="en-US"/>
        </w:rPr>
        <w:t xml:space="preserve">: </w:t>
      </w:r>
      <w:hyperlink r:id="rId144" w:history="1">
        <w:r w:rsidRPr="00061264">
          <w:rPr>
            <w:rStyle w:val="a5"/>
            <w:rFonts w:ascii="Times New Roman" w:hAnsi="Times New Roman" w:cs="Times New Roman"/>
            <w:lang w:val="en-US"/>
          </w:rPr>
          <w:t>https</w:t>
        </w:r>
        <w:r w:rsidRPr="00FA0CDA">
          <w:rPr>
            <w:rStyle w:val="a5"/>
            <w:rFonts w:ascii="Times New Roman" w:hAnsi="Times New Roman" w:cs="Times New Roman"/>
            <w:lang w:val="en-US"/>
          </w:rPr>
          <w:t>://</w:t>
        </w:r>
        <w:r w:rsidRPr="00061264">
          <w:rPr>
            <w:rStyle w:val="a5"/>
            <w:rFonts w:ascii="Times New Roman" w:hAnsi="Times New Roman" w:cs="Times New Roman"/>
            <w:lang w:val="en-US"/>
          </w:rPr>
          <w:t>grafana</w:t>
        </w:r>
        <w:r w:rsidRPr="00FA0CDA">
          <w:rPr>
            <w:rStyle w:val="a5"/>
            <w:rFonts w:ascii="Times New Roman" w:hAnsi="Times New Roman" w:cs="Times New Roman"/>
            <w:lang w:val="en-US"/>
          </w:rPr>
          <w:t>.</w:t>
        </w:r>
        <w:r w:rsidRPr="00061264">
          <w:rPr>
            <w:rStyle w:val="a5"/>
            <w:rFonts w:ascii="Times New Roman" w:hAnsi="Times New Roman" w:cs="Times New Roman"/>
            <w:lang w:val="en-US"/>
          </w:rPr>
          <w:t>com</w:t>
        </w:r>
        <w:r w:rsidRPr="00FA0CDA">
          <w:rPr>
            <w:rStyle w:val="a5"/>
            <w:rFonts w:ascii="Times New Roman" w:hAnsi="Times New Roman" w:cs="Times New Roman"/>
            <w:lang w:val="en-US"/>
          </w:rPr>
          <w:t>/</w:t>
        </w:r>
        <w:r w:rsidRPr="00061264">
          <w:rPr>
            <w:rStyle w:val="a5"/>
            <w:rFonts w:ascii="Times New Roman" w:hAnsi="Times New Roman" w:cs="Times New Roman"/>
            <w:lang w:val="en-US"/>
          </w:rPr>
          <w:t>oss</w:t>
        </w:r>
        <w:r w:rsidRPr="00FA0CDA">
          <w:rPr>
            <w:rStyle w:val="a5"/>
            <w:rFonts w:ascii="Times New Roman" w:hAnsi="Times New Roman" w:cs="Times New Roman"/>
            <w:lang w:val="en-US"/>
          </w:rPr>
          <w:t>/</w:t>
        </w:r>
        <w:r w:rsidRPr="00061264">
          <w:rPr>
            <w:rStyle w:val="a5"/>
            <w:rFonts w:ascii="Times New Roman" w:hAnsi="Times New Roman" w:cs="Times New Roman"/>
            <w:lang w:val="en-US"/>
          </w:rPr>
          <w:t>loki</w:t>
        </w:r>
        <w:r w:rsidRPr="00FA0CDA">
          <w:rPr>
            <w:rStyle w:val="a5"/>
            <w:rFonts w:ascii="Times New Roman" w:hAnsi="Times New Roman" w:cs="Times New Roman"/>
            <w:lang w:val="en-US"/>
          </w:rPr>
          <w:t>/</w:t>
        </w:r>
      </w:hyperlink>
      <w:r w:rsidRPr="00FA0CDA">
        <w:rPr>
          <w:rFonts w:ascii="Times New Roman" w:hAnsi="Times New Roman" w:cs="Times New Roman"/>
          <w:lang w:val="en-US"/>
        </w:rPr>
        <w:t xml:space="preserve"> - Data obrashhenija: 28.08.2024.</w:t>
      </w:r>
    </w:p>
    <w:p w:rsidR="00707FCF" w:rsidRPr="002823D0" w:rsidRDefault="00FA0CDA" w:rsidP="00FA0CDA">
      <w:pPr>
        <w:spacing w:after="0" w:line="240" w:lineRule="auto"/>
        <w:jc w:val="both"/>
        <w:rPr>
          <w:rStyle w:val="a9"/>
          <w:rFonts w:ascii="Times New Roman" w:eastAsiaTheme="majorEastAsia" w:hAnsi="Times New Roman" w:cs="Times New Roman"/>
          <w:b w:val="0"/>
          <w:sz w:val="24"/>
          <w:szCs w:val="24"/>
          <w:lang w:val="en-US"/>
        </w:rPr>
      </w:pPr>
      <w:r w:rsidRPr="00FA0CDA">
        <w:rPr>
          <w:rStyle w:val="a9"/>
          <w:rFonts w:ascii="Times New Roman" w:eastAsiaTheme="majorEastAsia" w:hAnsi="Times New Roman" w:cs="Times New Roman"/>
          <w:b w:val="0"/>
          <w:sz w:val="24"/>
          <w:szCs w:val="24"/>
          <w:lang w:val="en-US"/>
        </w:rPr>
        <w:lastRenderedPageBreak/>
        <w:t xml:space="preserve">27.Tjumencev D. V. Devops v jepohu oblachnyh tehnologij: sovremennye praktiki i perspektivy razvitija //Vestnik nauki.- </w:t>
      </w:r>
      <w:r w:rsidRPr="002823D0">
        <w:rPr>
          <w:rStyle w:val="a9"/>
          <w:rFonts w:ascii="Times New Roman" w:eastAsiaTheme="majorEastAsia" w:hAnsi="Times New Roman" w:cs="Times New Roman"/>
          <w:b w:val="0"/>
          <w:sz w:val="24"/>
          <w:szCs w:val="24"/>
          <w:lang w:val="en-US"/>
        </w:rPr>
        <w:t>2023.-</w:t>
      </w:r>
      <w:r w:rsidRPr="00FA0CDA">
        <w:rPr>
          <w:rStyle w:val="a9"/>
          <w:rFonts w:ascii="Times New Roman" w:eastAsiaTheme="majorEastAsia" w:hAnsi="Times New Roman" w:cs="Times New Roman"/>
          <w:b w:val="0"/>
          <w:sz w:val="24"/>
          <w:szCs w:val="24"/>
          <w:lang w:val="en-US"/>
        </w:rPr>
        <w:t>T</w:t>
      </w:r>
      <w:r w:rsidRPr="002823D0">
        <w:rPr>
          <w:rStyle w:val="a9"/>
          <w:rFonts w:ascii="Times New Roman" w:eastAsiaTheme="majorEastAsia" w:hAnsi="Times New Roman" w:cs="Times New Roman"/>
          <w:b w:val="0"/>
          <w:sz w:val="24"/>
          <w:szCs w:val="24"/>
          <w:lang w:val="en-US"/>
        </w:rPr>
        <w:t xml:space="preserve">.2. -№. 8 (65).- </w:t>
      </w:r>
      <w:r w:rsidRPr="00FA0CDA">
        <w:rPr>
          <w:rStyle w:val="a9"/>
          <w:rFonts w:ascii="Times New Roman" w:eastAsiaTheme="majorEastAsia" w:hAnsi="Times New Roman" w:cs="Times New Roman"/>
          <w:b w:val="0"/>
          <w:sz w:val="24"/>
          <w:szCs w:val="24"/>
          <w:lang w:val="en-US"/>
        </w:rPr>
        <w:t>S</w:t>
      </w:r>
      <w:r w:rsidRPr="002823D0">
        <w:rPr>
          <w:rStyle w:val="a9"/>
          <w:rFonts w:ascii="Times New Roman" w:eastAsiaTheme="majorEastAsia" w:hAnsi="Times New Roman" w:cs="Times New Roman"/>
          <w:b w:val="0"/>
          <w:sz w:val="24"/>
          <w:szCs w:val="24"/>
          <w:lang w:val="en-US"/>
        </w:rPr>
        <w:t>. 190-195.[</w:t>
      </w:r>
      <w:r>
        <w:rPr>
          <w:rStyle w:val="a9"/>
          <w:rFonts w:ascii="Times New Roman" w:eastAsiaTheme="majorEastAsia" w:hAnsi="Times New Roman" w:cs="Times New Roman"/>
          <w:b w:val="0"/>
          <w:sz w:val="24"/>
          <w:szCs w:val="24"/>
          <w:lang w:val="en-US"/>
        </w:rPr>
        <w:t>in</w:t>
      </w:r>
      <w:r w:rsidRPr="002823D0">
        <w:rPr>
          <w:rStyle w:val="a9"/>
          <w:rFonts w:ascii="Times New Roman" w:eastAsiaTheme="majorEastAsia" w:hAnsi="Times New Roman" w:cs="Times New Roman"/>
          <w:b w:val="0"/>
          <w:sz w:val="24"/>
          <w:szCs w:val="24"/>
          <w:lang w:val="en-US"/>
        </w:rPr>
        <w:t xml:space="preserve"> </w:t>
      </w:r>
      <w:r>
        <w:rPr>
          <w:rStyle w:val="a9"/>
          <w:rFonts w:ascii="Times New Roman" w:eastAsiaTheme="majorEastAsia" w:hAnsi="Times New Roman" w:cs="Times New Roman"/>
          <w:b w:val="0"/>
          <w:sz w:val="24"/>
          <w:szCs w:val="24"/>
          <w:lang w:val="en-US"/>
        </w:rPr>
        <w:t>Russian</w:t>
      </w:r>
      <w:r w:rsidRPr="002823D0">
        <w:rPr>
          <w:rStyle w:val="a9"/>
          <w:rFonts w:ascii="Times New Roman" w:eastAsiaTheme="majorEastAsia" w:hAnsi="Times New Roman" w:cs="Times New Roman"/>
          <w:b w:val="0"/>
          <w:sz w:val="24"/>
          <w:szCs w:val="24"/>
          <w:lang w:val="en-US"/>
        </w:rPr>
        <w:t>]</w:t>
      </w:r>
    </w:p>
    <w:p w:rsidR="00FA0CDA" w:rsidRPr="00FA0CDA" w:rsidRDefault="00FA0CDA" w:rsidP="00FA0CDA">
      <w:pPr>
        <w:pStyle w:val="aa"/>
        <w:tabs>
          <w:tab w:val="left" w:pos="284"/>
          <w:tab w:val="left" w:pos="993"/>
        </w:tabs>
        <w:jc w:val="both"/>
        <w:rPr>
          <w:rFonts w:ascii="Times New Roman" w:hAnsi="Times New Roman" w:cs="Times New Roman"/>
          <w:lang w:val="en-US"/>
        </w:rPr>
      </w:pPr>
      <w:r w:rsidRPr="002823D0">
        <w:rPr>
          <w:rFonts w:ascii="Times New Roman" w:hAnsi="Times New Roman" w:cs="Times New Roman"/>
          <w:lang w:val="en-US"/>
        </w:rPr>
        <w:t>28. BULT. [</w:t>
      </w:r>
      <w:r w:rsidRPr="00FF02CF">
        <w:rPr>
          <w:rFonts w:ascii="Times New Roman" w:hAnsi="Times New Roman" w:cs="Times New Roman"/>
        </w:rPr>
        <w:t>Электронный</w:t>
      </w:r>
      <w:r w:rsidRPr="002823D0">
        <w:rPr>
          <w:rFonts w:ascii="Times New Roman" w:hAnsi="Times New Roman" w:cs="Times New Roman"/>
          <w:lang w:val="en-US"/>
        </w:rPr>
        <w:t xml:space="preserve"> </w:t>
      </w:r>
      <w:r>
        <w:rPr>
          <w:rFonts w:ascii="Times New Roman" w:hAnsi="Times New Roman" w:cs="Times New Roman"/>
        </w:rPr>
        <w:t>ресурс</w:t>
      </w:r>
      <w:r w:rsidRPr="002823D0">
        <w:rPr>
          <w:rFonts w:ascii="Times New Roman" w:hAnsi="Times New Roman" w:cs="Times New Roman"/>
          <w:lang w:val="en-US"/>
        </w:rPr>
        <w:t xml:space="preserve">]. </w:t>
      </w:r>
      <w:r w:rsidRPr="00FA0CDA">
        <w:rPr>
          <w:rFonts w:ascii="Times New Roman" w:hAnsi="Times New Roman" w:cs="Times New Roman"/>
          <w:lang w:val="en-US"/>
        </w:rPr>
        <w:t xml:space="preserve">URL: </w:t>
      </w:r>
      <w:hyperlink r:id="rId145" w:history="1">
        <w:r w:rsidRPr="00FA0CDA">
          <w:rPr>
            <w:rStyle w:val="a5"/>
            <w:rFonts w:ascii="Times New Roman" w:hAnsi="Times New Roman" w:cs="Times New Roman"/>
            <w:lang w:val="en-US"/>
          </w:rPr>
          <w:t>https://bult.pro-</w:t>
        </w:r>
      </w:hyperlink>
      <w:r w:rsidRPr="00FA0CDA">
        <w:rPr>
          <w:rFonts w:ascii="Times New Roman" w:hAnsi="Times New Roman" w:cs="Times New Roman"/>
          <w:lang w:val="en-US"/>
        </w:rPr>
        <w:t xml:space="preserve"> Data obrashhenija: 28.08.2024.</w:t>
      </w:r>
    </w:p>
    <w:p w:rsidR="00586FCC" w:rsidRPr="00FA0CDA" w:rsidRDefault="00586FCC" w:rsidP="00586FCC">
      <w:pPr>
        <w:pStyle w:val="aa"/>
        <w:tabs>
          <w:tab w:val="left" w:pos="993"/>
        </w:tabs>
        <w:jc w:val="both"/>
        <w:rPr>
          <w:rFonts w:ascii="Times New Roman" w:hAnsi="Times New Roman" w:cs="Times New Roman"/>
          <w:b/>
          <w:lang w:val="en-US"/>
        </w:rPr>
      </w:pPr>
    </w:p>
    <w:p w:rsidR="00586FCC" w:rsidRDefault="00D46222" w:rsidP="00D46222">
      <w:pPr>
        <w:pStyle w:val="aa"/>
        <w:tabs>
          <w:tab w:val="left" w:pos="993"/>
        </w:tabs>
        <w:jc w:val="both"/>
        <w:rPr>
          <w:rFonts w:ascii="Times New Roman" w:hAnsi="Times New Roman" w:cs="Times New Roman"/>
          <w:b/>
          <w:i/>
          <w:sz w:val="20"/>
          <w:szCs w:val="20"/>
        </w:rPr>
      </w:pPr>
      <w:r w:rsidRPr="002823D0">
        <w:rPr>
          <w:rFonts w:ascii="Times New Roman" w:hAnsi="Times New Roman" w:cs="Times New Roman"/>
          <w:b/>
          <w:i/>
          <w:sz w:val="20"/>
          <w:szCs w:val="20"/>
          <w:lang w:val="en-US"/>
        </w:rPr>
        <w:t xml:space="preserve">       </w:t>
      </w:r>
      <w:r w:rsidR="00586FCC" w:rsidRPr="00200541">
        <w:rPr>
          <w:rFonts w:ascii="Times New Roman" w:hAnsi="Times New Roman" w:cs="Times New Roman"/>
          <w:b/>
          <w:i/>
          <w:sz w:val="20"/>
          <w:szCs w:val="20"/>
        </w:rPr>
        <w:t>Сведения об авторах</w:t>
      </w:r>
    </w:p>
    <w:p w:rsidR="00D46222" w:rsidRPr="00200541" w:rsidRDefault="00D46222" w:rsidP="00D46222">
      <w:pPr>
        <w:pStyle w:val="aa"/>
        <w:tabs>
          <w:tab w:val="left" w:pos="993"/>
        </w:tabs>
        <w:jc w:val="both"/>
        <w:rPr>
          <w:rFonts w:ascii="Times New Roman" w:hAnsi="Times New Roman" w:cs="Times New Roman"/>
          <w:b/>
          <w:i/>
          <w:sz w:val="20"/>
          <w:szCs w:val="20"/>
        </w:rPr>
      </w:pPr>
    </w:p>
    <w:p w:rsidR="00586FCC" w:rsidRPr="00D46222" w:rsidRDefault="003B4CB5" w:rsidP="00D46222">
      <w:pPr>
        <w:pStyle w:val="aa"/>
        <w:jc w:val="both"/>
        <w:rPr>
          <w:rFonts w:ascii="Times New Roman" w:hAnsi="Times New Roman" w:cs="Times New Roman"/>
          <w:color w:val="000000" w:themeColor="text1"/>
          <w:sz w:val="20"/>
          <w:szCs w:val="20"/>
        </w:rPr>
      </w:pPr>
      <w:r w:rsidRPr="00D46222">
        <w:rPr>
          <w:rFonts w:ascii="Times New Roman" w:hAnsi="Times New Roman" w:cs="Times New Roman"/>
          <w:color w:val="000000" w:themeColor="text1"/>
          <w:sz w:val="20"/>
          <w:szCs w:val="20"/>
        </w:rPr>
        <w:t>Шайханова А.К.-</w:t>
      </w:r>
      <w:r w:rsidR="00586FCC" w:rsidRPr="00D46222">
        <w:rPr>
          <w:rFonts w:ascii="Times New Roman" w:hAnsi="Times New Roman" w:cs="Times New Roman"/>
          <w:color w:val="000000" w:themeColor="text1"/>
          <w:sz w:val="20"/>
          <w:szCs w:val="20"/>
        </w:rPr>
        <w:t xml:space="preserve"> </w:t>
      </w:r>
      <w:r w:rsidR="00586FCC" w:rsidRPr="00D46222">
        <w:rPr>
          <w:rFonts w:ascii="Times New Roman" w:hAnsi="Times New Roman" w:cs="Times New Roman"/>
          <w:color w:val="000000" w:themeColor="text1"/>
          <w:sz w:val="20"/>
          <w:szCs w:val="20"/>
          <w:lang w:val="en-US"/>
        </w:rPr>
        <w:t>PhD</w:t>
      </w:r>
      <w:r w:rsidR="00586FCC" w:rsidRPr="00D46222">
        <w:rPr>
          <w:rFonts w:ascii="Times New Roman" w:hAnsi="Times New Roman" w:cs="Times New Roman"/>
          <w:color w:val="000000" w:themeColor="text1"/>
          <w:sz w:val="20"/>
          <w:szCs w:val="20"/>
        </w:rPr>
        <w:t>, и.о. профессора кафедры информационной безопасности, Евразийский национальный университет имени Л.Н.Гумилева,</w:t>
      </w:r>
      <w:r w:rsidRPr="00D46222">
        <w:rPr>
          <w:rFonts w:ascii="Times New Roman" w:hAnsi="Times New Roman" w:cs="Times New Roman"/>
          <w:color w:val="000000" w:themeColor="text1"/>
          <w:sz w:val="20"/>
          <w:szCs w:val="20"/>
        </w:rPr>
        <w:t xml:space="preserve"> Астана, Казахстан, </w:t>
      </w:r>
      <w:r w:rsidR="00586FCC" w:rsidRPr="00D46222">
        <w:rPr>
          <w:rFonts w:ascii="Times New Roman" w:hAnsi="Times New Roman" w:cs="Times New Roman"/>
          <w:color w:val="000000" w:themeColor="text1"/>
          <w:sz w:val="20"/>
          <w:szCs w:val="20"/>
        </w:rPr>
        <w:t xml:space="preserve"> </w:t>
      </w:r>
      <w:r w:rsidR="00586FCC" w:rsidRPr="00D46222">
        <w:rPr>
          <w:rFonts w:ascii="Times New Roman" w:hAnsi="Times New Roman" w:cs="Times New Roman"/>
          <w:color w:val="000000" w:themeColor="text1"/>
          <w:sz w:val="20"/>
          <w:szCs w:val="20"/>
          <w:lang w:val="en-US"/>
        </w:rPr>
        <w:t>e</w:t>
      </w:r>
      <w:r w:rsidR="00586FCC" w:rsidRPr="00D46222">
        <w:rPr>
          <w:rFonts w:ascii="Times New Roman" w:hAnsi="Times New Roman" w:cs="Times New Roman"/>
          <w:color w:val="000000" w:themeColor="text1"/>
          <w:sz w:val="20"/>
          <w:szCs w:val="20"/>
        </w:rPr>
        <w:t>-</w:t>
      </w:r>
      <w:r w:rsidR="00586FCC" w:rsidRPr="00D46222">
        <w:rPr>
          <w:rFonts w:ascii="Times New Roman" w:hAnsi="Times New Roman" w:cs="Times New Roman"/>
          <w:color w:val="000000" w:themeColor="text1"/>
          <w:sz w:val="20"/>
          <w:szCs w:val="20"/>
          <w:lang w:val="en-US"/>
        </w:rPr>
        <w:t>mail</w:t>
      </w:r>
      <w:r w:rsidR="00586FCC" w:rsidRPr="00D46222">
        <w:rPr>
          <w:rFonts w:ascii="Times New Roman" w:hAnsi="Times New Roman" w:cs="Times New Roman"/>
          <w:color w:val="000000" w:themeColor="text1"/>
          <w:sz w:val="20"/>
          <w:szCs w:val="20"/>
        </w:rPr>
        <w:t xml:space="preserve">: </w:t>
      </w:r>
      <w:hyperlink r:id="rId146" w:history="1">
        <w:r w:rsidR="00586FCC" w:rsidRPr="00D46222">
          <w:rPr>
            <w:rStyle w:val="a5"/>
            <w:rFonts w:ascii="Times New Roman" w:hAnsi="Times New Roman" w:cs="Times New Roman"/>
            <w:color w:val="000000" w:themeColor="text1"/>
            <w:sz w:val="20"/>
            <w:szCs w:val="20"/>
          </w:rPr>
          <w:t>shaikhanova_ak@enu.kz</w:t>
        </w:r>
      </w:hyperlink>
      <w:r w:rsidR="00586FCC" w:rsidRPr="00D46222">
        <w:rPr>
          <w:rFonts w:ascii="Times New Roman" w:hAnsi="Times New Roman" w:cs="Times New Roman"/>
          <w:color w:val="000000" w:themeColor="text1"/>
          <w:sz w:val="20"/>
          <w:szCs w:val="20"/>
        </w:rPr>
        <w:t>;</w:t>
      </w:r>
    </w:p>
    <w:p w:rsidR="00586FCC" w:rsidRPr="00D46222" w:rsidRDefault="003B4CB5" w:rsidP="00D46222">
      <w:pPr>
        <w:pStyle w:val="aa"/>
        <w:tabs>
          <w:tab w:val="left" w:pos="993"/>
        </w:tabs>
        <w:jc w:val="both"/>
        <w:rPr>
          <w:rFonts w:ascii="Times New Roman" w:hAnsi="Times New Roman" w:cs="Times New Roman"/>
          <w:sz w:val="20"/>
          <w:szCs w:val="20"/>
        </w:rPr>
      </w:pPr>
      <w:r w:rsidRPr="00D46222">
        <w:rPr>
          <w:rFonts w:ascii="Times New Roman" w:hAnsi="Times New Roman" w:cs="Times New Roman"/>
          <w:bCs/>
          <w:sz w:val="20"/>
          <w:szCs w:val="20"/>
        </w:rPr>
        <w:t>Бермухамбетов Ж.А.-</w:t>
      </w:r>
      <w:r w:rsidR="00586FCC" w:rsidRPr="00D46222">
        <w:rPr>
          <w:rFonts w:ascii="Times New Roman" w:hAnsi="Times New Roman" w:cs="Times New Roman"/>
          <w:sz w:val="20"/>
          <w:szCs w:val="20"/>
        </w:rPr>
        <w:t xml:space="preserve">Технический директор ТОО «WebTotem», e-mail: </w:t>
      </w:r>
      <w:hyperlink r:id="rId147" w:history="1">
        <w:r w:rsidR="00586FCC" w:rsidRPr="00D46222">
          <w:rPr>
            <w:rStyle w:val="a5"/>
            <w:rFonts w:ascii="Times New Roman" w:hAnsi="Times New Roman" w:cs="Times New Roman"/>
            <w:sz w:val="20"/>
            <w:szCs w:val="20"/>
          </w:rPr>
          <w:t>zb@wtotem.com</w:t>
        </w:r>
      </w:hyperlink>
      <w:r w:rsidR="00586FCC" w:rsidRPr="00D46222">
        <w:rPr>
          <w:rFonts w:ascii="Times New Roman" w:hAnsi="Times New Roman" w:cs="Times New Roman"/>
          <w:color w:val="000000" w:themeColor="text1"/>
          <w:sz w:val="20"/>
          <w:szCs w:val="20"/>
        </w:rPr>
        <w:t>;</w:t>
      </w:r>
    </w:p>
    <w:p w:rsidR="00586FCC" w:rsidRPr="00D46222" w:rsidRDefault="003B4CB5" w:rsidP="00D46222">
      <w:pPr>
        <w:pStyle w:val="aa"/>
        <w:jc w:val="both"/>
        <w:rPr>
          <w:rFonts w:ascii="Times New Roman" w:hAnsi="Times New Roman" w:cs="Times New Roman"/>
          <w:color w:val="000000" w:themeColor="text1"/>
          <w:sz w:val="20"/>
          <w:szCs w:val="20"/>
        </w:rPr>
      </w:pPr>
      <w:r w:rsidRPr="00D46222">
        <w:rPr>
          <w:rFonts w:ascii="Times New Roman" w:hAnsi="Times New Roman" w:cs="Times New Roman"/>
          <w:bCs/>
          <w:sz w:val="20"/>
          <w:szCs w:val="20"/>
        </w:rPr>
        <w:t>Ким В.В.-</w:t>
      </w:r>
      <w:r w:rsidR="00586FCC" w:rsidRPr="00D46222">
        <w:rPr>
          <w:rFonts w:ascii="Times New Roman" w:hAnsi="Times New Roman" w:cs="Times New Roman"/>
          <w:sz w:val="20"/>
          <w:szCs w:val="20"/>
          <w:lang w:val="kk-KZ"/>
        </w:rPr>
        <w:t xml:space="preserve"> </w:t>
      </w:r>
      <w:r w:rsidR="00586FCC" w:rsidRPr="00D46222">
        <w:rPr>
          <w:rFonts w:ascii="Times New Roman" w:hAnsi="Times New Roman" w:cs="Times New Roman"/>
          <w:sz w:val="20"/>
          <w:szCs w:val="20"/>
        </w:rPr>
        <w:t xml:space="preserve">Главный архитектор ТОО «WebTotem», </w:t>
      </w:r>
      <w:r w:rsidRPr="00D46222">
        <w:rPr>
          <w:rFonts w:ascii="Times New Roman" w:hAnsi="Times New Roman" w:cs="Times New Roman"/>
          <w:color w:val="000000" w:themeColor="text1"/>
          <w:sz w:val="20"/>
          <w:szCs w:val="20"/>
        </w:rPr>
        <w:t xml:space="preserve">Астана, Казахстан,  </w:t>
      </w:r>
      <w:r w:rsidR="00586FCC" w:rsidRPr="00D46222">
        <w:rPr>
          <w:rFonts w:ascii="Times New Roman" w:hAnsi="Times New Roman" w:cs="Times New Roman"/>
          <w:sz w:val="20"/>
          <w:szCs w:val="20"/>
        </w:rPr>
        <w:t xml:space="preserve"> e-mail: </w:t>
      </w:r>
      <w:hyperlink r:id="rId148" w:history="1">
        <w:r w:rsidR="00586FCC" w:rsidRPr="00D46222">
          <w:rPr>
            <w:rStyle w:val="a5"/>
            <w:rFonts w:ascii="Times New Roman" w:hAnsi="Times New Roman" w:cs="Times New Roman"/>
            <w:sz w:val="20"/>
            <w:szCs w:val="20"/>
          </w:rPr>
          <w:t>vk@wtotem.com</w:t>
        </w:r>
      </w:hyperlink>
      <w:r w:rsidR="00586FCC" w:rsidRPr="00D46222">
        <w:rPr>
          <w:rFonts w:ascii="Times New Roman" w:hAnsi="Times New Roman" w:cs="Times New Roman"/>
          <w:color w:val="000000" w:themeColor="text1"/>
          <w:sz w:val="20"/>
          <w:szCs w:val="20"/>
        </w:rPr>
        <w:t>;</w:t>
      </w:r>
    </w:p>
    <w:p w:rsidR="00586FCC" w:rsidRPr="00D46222" w:rsidRDefault="003B4CB5" w:rsidP="00D46222">
      <w:pPr>
        <w:pStyle w:val="aa"/>
        <w:tabs>
          <w:tab w:val="left" w:pos="993"/>
        </w:tabs>
        <w:jc w:val="both"/>
        <w:rPr>
          <w:rFonts w:ascii="Times New Roman" w:hAnsi="Times New Roman" w:cs="Times New Roman"/>
          <w:sz w:val="20"/>
          <w:szCs w:val="20"/>
        </w:rPr>
      </w:pPr>
      <w:r w:rsidRPr="00D46222">
        <w:rPr>
          <w:rFonts w:ascii="Times New Roman" w:hAnsi="Times New Roman" w:cs="Times New Roman"/>
          <w:bCs/>
          <w:sz w:val="20"/>
          <w:szCs w:val="20"/>
        </w:rPr>
        <w:t>Тлеубаева А.О.-</w:t>
      </w:r>
      <w:r w:rsidRPr="00D46222">
        <w:rPr>
          <w:rFonts w:ascii="Times New Roman" w:hAnsi="Times New Roman" w:cs="Times New Roman"/>
          <w:sz w:val="20"/>
          <w:szCs w:val="20"/>
        </w:rPr>
        <w:t xml:space="preserve">  </w:t>
      </w:r>
      <w:r w:rsidR="00586FCC" w:rsidRPr="00D46222">
        <w:rPr>
          <w:rFonts w:ascii="Times New Roman" w:hAnsi="Times New Roman" w:cs="Times New Roman"/>
          <w:sz w:val="20"/>
          <w:szCs w:val="20"/>
        </w:rPr>
        <w:t>докторант ТОО «</w:t>
      </w:r>
      <w:r w:rsidR="00586FCC" w:rsidRPr="00D46222">
        <w:rPr>
          <w:rFonts w:ascii="Times New Roman" w:hAnsi="Times New Roman" w:cs="Times New Roman"/>
          <w:sz w:val="20"/>
          <w:szCs w:val="20"/>
          <w:lang w:val="en-US"/>
        </w:rPr>
        <w:t>Astana</w:t>
      </w:r>
      <w:r w:rsidR="00586FCC" w:rsidRPr="00D46222">
        <w:rPr>
          <w:rFonts w:ascii="Times New Roman" w:hAnsi="Times New Roman" w:cs="Times New Roman"/>
          <w:sz w:val="20"/>
          <w:szCs w:val="20"/>
        </w:rPr>
        <w:t xml:space="preserve"> </w:t>
      </w:r>
      <w:r w:rsidR="00586FCC" w:rsidRPr="00D46222">
        <w:rPr>
          <w:rFonts w:ascii="Times New Roman" w:hAnsi="Times New Roman" w:cs="Times New Roman"/>
          <w:sz w:val="20"/>
          <w:szCs w:val="20"/>
          <w:lang w:val="en-US"/>
        </w:rPr>
        <w:t>IT</w:t>
      </w:r>
      <w:r w:rsidR="00586FCC" w:rsidRPr="00D46222">
        <w:rPr>
          <w:rFonts w:ascii="Times New Roman" w:hAnsi="Times New Roman" w:cs="Times New Roman"/>
          <w:sz w:val="20"/>
          <w:szCs w:val="20"/>
        </w:rPr>
        <w:t xml:space="preserve"> </w:t>
      </w:r>
      <w:r w:rsidR="00586FCC" w:rsidRPr="00D46222">
        <w:rPr>
          <w:rFonts w:ascii="Times New Roman" w:hAnsi="Times New Roman" w:cs="Times New Roman"/>
          <w:sz w:val="20"/>
          <w:szCs w:val="20"/>
          <w:lang w:val="en-US"/>
        </w:rPr>
        <w:t>University</w:t>
      </w:r>
      <w:r w:rsidRPr="00D46222">
        <w:rPr>
          <w:rFonts w:ascii="Times New Roman" w:hAnsi="Times New Roman" w:cs="Times New Roman"/>
          <w:sz w:val="20"/>
          <w:szCs w:val="20"/>
        </w:rPr>
        <w:t>»,</w:t>
      </w:r>
      <w:r w:rsidRPr="00D46222">
        <w:rPr>
          <w:rFonts w:ascii="Times New Roman" w:hAnsi="Times New Roman" w:cs="Times New Roman"/>
          <w:color w:val="000000" w:themeColor="text1"/>
          <w:sz w:val="20"/>
          <w:szCs w:val="20"/>
        </w:rPr>
        <w:t xml:space="preserve"> Астана, Казахстан,  </w:t>
      </w:r>
      <w:r w:rsidR="00586FCC" w:rsidRPr="00D46222">
        <w:rPr>
          <w:rFonts w:ascii="Times New Roman" w:hAnsi="Times New Roman" w:cs="Times New Roman"/>
          <w:sz w:val="20"/>
          <w:szCs w:val="20"/>
          <w:lang w:val="en-US"/>
        </w:rPr>
        <w:t>e</w:t>
      </w:r>
      <w:r w:rsidR="00586FCC" w:rsidRPr="00D46222">
        <w:rPr>
          <w:rFonts w:ascii="Times New Roman" w:hAnsi="Times New Roman" w:cs="Times New Roman"/>
          <w:sz w:val="20"/>
          <w:szCs w:val="20"/>
        </w:rPr>
        <w:t>-</w:t>
      </w:r>
      <w:r w:rsidR="00586FCC" w:rsidRPr="00D46222">
        <w:rPr>
          <w:rFonts w:ascii="Times New Roman" w:hAnsi="Times New Roman" w:cs="Times New Roman"/>
          <w:sz w:val="20"/>
          <w:szCs w:val="20"/>
          <w:lang w:val="en-US"/>
        </w:rPr>
        <w:t>mail</w:t>
      </w:r>
      <w:r w:rsidR="00586FCC" w:rsidRPr="00D46222">
        <w:rPr>
          <w:rFonts w:ascii="Times New Roman" w:hAnsi="Times New Roman" w:cs="Times New Roman"/>
          <w:sz w:val="20"/>
          <w:szCs w:val="20"/>
        </w:rPr>
        <w:t xml:space="preserve">: </w:t>
      </w:r>
      <w:hyperlink r:id="rId149" w:history="1">
        <w:r w:rsidR="00586FCC" w:rsidRPr="00D46222">
          <w:rPr>
            <w:rStyle w:val="a5"/>
            <w:rFonts w:ascii="Times New Roman" w:hAnsi="Times New Roman" w:cs="Times New Roman"/>
            <w:color w:val="000000" w:themeColor="text1"/>
            <w:sz w:val="20"/>
            <w:szCs w:val="20"/>
            <w:lang w:val="en-US"/>
          </w:rPr>
          <w:t>Arailym</w:t>
        </w:r>
        <w:r w:rsidR="00586FCC" w:rsidRPr="00D46222">
          <w:rPr>
            <w:rStyle w:val="a5"/>
            <w:rFonts w:ascii="Times New Roman" w:hAnsi="Times New Roman" w:cs="Times New Roman"/>
            <w:color w:val="000000" w:themeColor="text1"/>
            <w:sz w:val="20"/>
            <w:szCs w:val="20"/>
          </w:rPr>
          <w:t>.</w:t>
        </w:r>
        <w:r w:rsidR="00586FCC" w:rsidRPr="00D46222">
          <w:rPr>
            <w:rStyle w:val="a5"/>
            <w:rFonts w:ascii="Times New Roman" w:hAnsi="Times New Roman" w:cs="Times New Roman"/>
            <w:color w:val="000000" w:themeColor="text1"/>
            <w:sz w:val="20"/>
            <w:szCs w:val="20"/>
            <w:lang w:val="en-US"/>
          </w:rPr>
          <w:t>tll</w:t>
        </w:r>
        <w:r w:rsidR="00586FCC" w:rsidRPr="00D46222">
          <w:rPr>
            <w:rStyle w:val="a5"/>
            <w:rFonts w:ascii="Times New Roman" w:hAnsi="Times New Roman" w:cs="Times New Roman"/>
            <w:color w:val="000000" w:themeColor="text1"/>
            <w:sz w:val="20"/>
            <w:szCs w:val="20"/>
          </w:rPr>
          <w:t>@</w:t>
        </w:r>
        <w:r w:rsidR="00586FCC" w:rsidRPr="00D46222">
          <w:rPr>
            <w:rStyle w:val="a5"/>
            <w:rFonts w:ascii="Times New Roman" w:hAnsi="Times New Roman" w:cs="Times New Roman"/>
            <w:color w:val="000000" w:themeColor="text1"/>
            <w:sz w:val="20"/>
            <w:szCs w:val="20"/>
            <w:lang w:val="en-US"/>
          </w:rPr>
          <w:t>gmail</w:t>
        </w:r>
        <w:r w:rsidR="00586FCC" w:rsidRPr="00D46222">
          <w:rPr>
            <w:rStyle w:val="a5"/>
            <w:rFonts w:ascii="Times New Roman" w:hAnsi="Times New Roman" w:cs="Times New Roman"/>
            <w:color w:val="000000" w:themeColor="text1"/>
            <w:sz w:val="20"/>
            <w:szCs w:val="20"/>
          </w:rPr>
          <w:t>.</w:t>
        </w:r>
        <w:r w:rsidR="00586FCC" w:rsidRPr="00D46222">
          <w:rPr>
            <w:rStyle w:val="a5"/>
            <w:rFonts w:ascii="Times New Roman" w:hAnsi="Times New Roman" w:cs="Times New Roman"/>
            <w:color w:val="000000" w:themeColor="text1"/>
            <w:sz w:val="20"/>
            <w:szCs w:val="20"/>
            <w:lang w:val="en-US"/>
          </w:rPr>
          <w:t>com</w:t>
        </w:r>
      </w:hyperlink>
    </w:p>
    <w:p w:rsidR="00586FCC" w:rsidRPr="00D46222" w:rsidRDefault="00586FCC" w:rsidP="00D46222">
      <w:pPr>
        <w:pStyle w:val="aa"/>
        <w:ind w:firstLine="567"/>
        <w:jc w:val="both"/>
        <w:rPr>
          <w:rFonts w:ascii="Times New Roman" w:hAnsi="Times New Roman" w:cs="Times New Roman"/>
          <w:color w:val="000000" w:themeColor="text1"/>
          <w:sz w:val="20"/>
          <w:szCs w:val="20"/>
        </w:rPr>
      </w:pPr>
    </w:p>
    <w:p w:rsidR="00586FCC" w:rsidRPr="00292077" w:rsidRDefault="00D46222" w:rsidP="00D46222">
      <w:pPr>
        <w:pStyle w:val="aa"/>
        <w:jc w:val="both"/>
        <w:rPr>
          <w:rFonts w:ascii="Times New Roman" w:hAnsi="Times New Roman" w:cs="Times New Roman"/>
          <w:b/>
          <w:bCs/>
          <w:i/>
          <w:color w:val="000000" w:themeColor="text1"/>
          <w:sz w:val="20"/>
          <w:szCs w:val="20"/>
          <w:lang w:val="en-US"/>
        </w:rPr>
      </w:pPr>
      <w:r>
        <w:rPr>
          <w:rFonts w:ascii="Times New Roman" w:hAnsi="Times New Roman" w:cs="Times New Roman"/>
          <w:b/>
          <w:bCs/>
          <w:i/>
          <w:color w:val="000000" w:themeColor="text1"/>
          <w:sz w:val="20"/>
          <w:szCs w:val="20"/>
        </w:rPr>
        <w:t xml:space="preserve">   </w:t>
      </w:r>
      <w:r w:rsidR="00586FCC" w:rsidRPr="00292077">
        <w:rPr>
          <w:rFonts w:ascii="Times New Roman" w:hAnsi="Times New Roman" w:cs="Times New Roman"/>
          <w:b/>
          <w:bCs/>
          <w:i/>
          <w:color w:val="000000" w:themeColor="text1"/>
          <w:sz w:val="20"/>
          <w:szCs w:val="20"/>
          <w:lang w:val="en-US"/>
        </w:rPr>
        <w:t>Information about the authors</w:t>
      </w:r>
    </w:p>
    <w:p w:rsidR="00586FCC" w:rsidRDefault="00586FCC" w:rsidP="00D46222">
      <w:pPr>
        <w:pStyle w:val="aa"/>
        <w:jc w:val="both"/>
        <w:rPr>
          <w:rFonts w:ascii="Times New Roman" w:hAnsi="Times New Roman" w:cs="Times New Roman"/>
          <w:b/>
          <w:bCs/>
          <w:color w:val="000000" w:themeColor="text1"/>
          <w:sz w:val="20"/>
          <w:szCs w:val="20"/>
          <w:lang w:val="en-US"/>
        </w:rPr>
      </w:pPr>
    </w:p>
    <w:p w:rsidR="00257C21" w:rsidRPr="00292077" w:rsidRDefault="00257C21" w:rsidP="00D46222">
      <w:pPr>
        <w:pStyle w:val="aa"/>
        <w:jc w:val="both"/>
        <w:rPr>
          <w:rFonts w:ascii="Times New Roman" w:hAnsi="Times New Roman" w:cs="Times New Roman"/>
          <w:b/>
          <w:bCs/>
          <w:color w:val="000000" w:themeColor="text1"/>
          <w:sz w:val="20"/>
          <w:szCs w:val="20"/>
          <w:lang w:val="en-US"/>
        </w:rPr>
      </w:pPr>
    </w:p>
    <w:p w:rsidR="00586FCC" w:rsidRPr="00D25168" w:rsidRDefault="003B4CB5" w:rsidP="00D46222">
      <w:pPr>
        <w:pStyle w:val="aa"/>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Shaikhanova A</w:t>
      </w:r>
      <w:r w:rsidRPr="003B4CB5">
        <w:rPr>
          <w:rFonts w:ascii="Times New Roman" w:hAnsi="Times New Roman" w:cs="Times New Roman"/>
          <w:color w:val="000000" w:themeColor="text1"/>
          <w:sz w:val="20"/>
          <w:szCs w:val="20"/>
          <w:lang w:val="en-US"/>
        </w:rPr>
        <w:t>.</w:t>
      </w:r>
      <w:r>
        <w:rPr>
          <w:rFonts w:ascii="Times New Roman" w:hAnsi="Times New Roman" w:cs="Times New Roman"/>
          <w:color w:val="000000" w:themeColor="text1"/>
          <w:sz w:val="20"/>
          <w:szCs w:val="20"/>
          <w:lang w:val="en-US"/>
        </w:rPr>
        <w:t xml:space="preserve"> K</w:t>
      </w:r>
      <w:r w:rsidRPr="003B4CB5">
        <w:rPr>
          <w:rFonts w:ascii="Times New Roman" w:hAnsi="Times New Roman" w:cs="Times New Roman"/>
          <w:color w:val="000000" w:themeColor="text1"/>
          <w:sz w:val="20"/>
          <w:szCs w:val="20"/>
          <w:lang w:val="en-US"/>
        </w:rPr>
        <w:t>.-</w:t>
      </w:r>
      <w:r w:rsidR="00586FCC" w:rsidRPr="00292077">
        <w:rPr>
          <w:rFonts w:ascii="Times New Roman" w:hAnsi="Times New Roman" w:cs="Times New Roman"/>
          <w:color w:val="000000" w:themeColor="text1"/>
          <w:sz w:val="20"/>
          <w:szCs w:val="20"/>
          <w:lang w:val="en-US"/>
        </w:rPr>
        <w:t>PhD, Acting Professor, Department of Information Security, L.N. Gumilyov Eurasian National University,</w:t>
      </w:r>
      <w:r w:rsidRPr="003B4CB5">
        <w:rPr>
          <w:rFonts w:ascii="Times New Roman" w:hAnsi="Times New Roman" w:cs="Times New Roman"/>
          <w:i/>
          <w:sz w:val="20"/>
          <w:szCs w:val="20"/>
          <w:shd w:val="clear" w:color="auto" w:fill="FFFFFF"/>
          <w:lang w:val="en-US"/>
        </w:rPr>
        <w:t xml:space="preserve"> </w:t>
      </w:r>
      <w:r w:rsidRPr="003B4CB5">
        <w:rPr>
          <w:rFonts w:ascii="Times New Roman" w:hAnsi="Times New Roman" w:cs="Times New Roman"/>
          <w:sz w:val="20"/>
          <w:szCs w:val="20"/>
          <w:shd w:val="clear" w:color="auto" w:fill="FFFFFF"/>
          <w:lang w:val="en-US"/>
        </w:rPr>
        <w:t>Astana, Kazakhstan,</w:t>
      </w:r>
      <w:r w:rsidR="00586FCC" w:rsidRPr="00292077">
        <w:rPr>
          <w:rFonts w:ascii="Times New Roman" w:hAnsi="Times New Roman" w:cs="Times New Roman"/>
          <w:color w:val="000000" w:themeColor="text1"/>
          <w:sz w:val="20"/>
          <w:szCs w:val="20"/>
          <w:lang w:val="en-US"/>
        </w:rPr>
        <w:t xml:space="preserve"> </w:t>
      </w:r>
      <w:r w:rsidR="00586FCC" w:rsidRPr="00292077">
        <w:rPr>
          <w:rFonts w:ascii="Times New Roman" w:hAnsi="Times New Roman" w:cs="Times New Roman"/>
          <w:sz w:val="20"/>
          <w:szCs w:val="20"/>
          <w:lang w:val="en-US"/>
        </w:rPr>
        <w:t xml:space="preserve">e-mail: </w:t>
      </w:r>
      <w:hyperlink r:id="rId150" w:history="1">
        <w:r w:rsidR="00586FCC" w:rsidRPr="00292077">
          <w:rPr>
            <w:rStyle w:val="a5"/>
            <w:rFonts w:ascii="Times New Roman" w:hAnsi="Times New Roman" w:cs="Times New Roman"/>
            <w:sz w:val="20"/>
            <w:szCs w:val="20"/>
            <w:lang w:val="en-US"/>
          </w:rPr>
          <w:t>shaikhanova_ak@enu.kz</w:t>
        </w:r>
      </w:hyperlink>
      <w:r w:rsidR="00586FCC" w:rsidRPr="00D25168">
        <w:rPr>
          <w:rFonts w:ascii="Times New Roman" w:hAnsi="Times New Roman" w:cs="Times New Roman"/>
          <w:color w:val="000000" w:themeColor="text1"/>
          <w:sz w:val="20"/>
          <w:szCs w:val="20"/>
          <w:lang w:val="en-US"/>
        </w:rPr>
        <w:t>;</w:t>
      </w:r>
    </w:p>
    <w:p w:rsidR="00586FCC" w:rsidRPr="00292077" w:rsidRDefault="00586FCC" w:rsidP="00D46222">
      <w:pPr>
        <w:pStyle w:val="aa"/>
        <w:jc w:val="both"/>
        <w:rPr>
          <w:rFonts w:ascii="Times New Roman" w:hAnsi="Times New Roman" w:cs="Times New Roman"/>
          <w:color w:val="000000" w:themeColor="text1"/>
          <w:sz w:val="20"/>
          <w:szCs w:val="20"/>
          <w:lang w:val="en-US"/>
        </w:rPr>
      </w:pPr>
      <w:r w:rsidRPr="00292077">
        <w:rPr>
          <w:rFonts w:ascii="Times New Roman" w:hAnsi="Times New Roman" w:cs="Times New Roman"/>
          <w:color w:val="000000" w:themeColor="text1"/>
          <w:sz w:val="20"/>
          <w:szCs w:val="20"/>
          <w:lang w:val="en-US"/>
        </w:rPr>
        <w:t>Be</w:t>
      </w:r>
      <w:r w:rsidR="003B4CB5">
        <w:rPr>
          <w:rFonts w:ascii="Times New Roman" w:hAnsi="Times New Roman" w:cs="Times New Roman"/>
          <w:color w:val="000000" w:themeColor="text1"/>
          <w:sz w:val="20"/>
          <w:szCs w:val="20"/>
          <w:lang w:val="en-US"/>
        </w:rPr>
        <w:t>rmukhambetov Zh</w:t>
      </w:r>
      <w:r w:rsidR="003B4CB5" w:rsidRPr="003B4CB5">
        <w:rPr>
          <w:rFonts w:ascii="Times New Roman" w:hAnsi="Times New Roman" w:cs="Times New Roman"/>
          <w:color w:val="000000" w:themeColor="text1"/>
          <w:sz w:val="20"/>
          <w:szCs w:val="20"/>
          <w:lang w:val="en-US"/>
        </w:rPr>
        <w:t>.</w:t>
      </w:r>
      <w:r w:rsidR="003B4CB5">
        <w:rPr>
          <w:rFonts w:ascii="Times New Roman" w:hAnsi="Times New Roman" w:cs="Times New Roman"/>
          <w:color w:val="000000" w:themeColor="text1"/>
          <w:sz w:val="20"/>
          <w:szCs w:val="20"/>
          <w:lang w:val="en-US"/>
        </w:rPr>
        <w:t>A</w:t>
      </w:r>
      <w:r w:rsidR="003B4CB5" w:rsidRPr="003B4CB5">
        <w:rPr>
          <w:rFonts w:ascii="Times New Roman" w:hAnsi="Times New Roman" w:cs="Times New Roman"/>
          <w:color w:val="000000" w:themeColor="text1"/>
          <w:sz w:val="20"/>
          <w:szCs w:val="20"/>
          <w:lang w:val="en-US"/>
        </w:rPr>
        <w:t>.-</w:t>
      </w:r>
      <w:r w:rsidRPr="00292077">
        <w:rPr>
          <w:rFonts w:ascii="Times New Roman" w:hAnsi="Times New Roman" w:cs="Times New Roman"/>
          <w:color w:val="000000" w:themeColor="text1"/>
          <w:sz w:val="20"/>
          <w:szCs w:val="20"/>
          <w:lang w:val="en-US"/>
        </w:rPr>
        <w:t xml:space="preserve"> Technical Director of LLP "WebTotem", </w:t>
      </w:r>
      <w:r w:rsidR="003B4CB5" w:rsidRPr="003B4CB5">
        <w:rPr>
          <w:rFonts w:ascii="Times New Roman" w:hAnsi="Times New Roman" w:cs="Times New Roman"/>
          <w:sz w:val="20"/>
          <w:szCs w:val="20"/>
          <w:shd w:val="clear" w:color="auto" w:fill="FFFFFF"/>
          <w:lang w:val="en-US"/>
        </w:rPr>
        <w:t>Astana, Kazakhstan,</w:t>
      </w:r>
      <w:r w:rsidR="003B4CB5" w:rsidRPr="00292077">
        <w:rPr>
          <w:rFonts w:ascii="Times New Roman" w:hAnsi="Times New Roman" w:cs="Times New Roman"/>
          <w:color w:val="000000" w:themeColor="text1"/>
          <w:sz w:val="20"/>
          <w:szCs w:val="20"/>
          <w:lang w:val="en-US"/>
        </w:rPr>
        <w:t xml:space="preserve"> </w:t>
      </w:r>
      <w:r w:rsidRPr="00292077">
        <w:rPr>
          <w:rFonts w:ascii="Times New Roman" w:hAnsi="Times New Roman" w:cs="Times New Roman"/>
          <w:sz w:val="20"/>
          <w:szCs w:val="20"/>
          <w:lang w:val="en-US"/>
        </w:rPr>
        <w:t xml:space="preserve">e-mail: </w:t>
      </w:r>
      <w:hyperlink r:id="rId151" w:history="1">
        <w:r w:rsidRPr="00292077">
          <w:rPr>
            <w:rStyle w:val="a5"/>
            <w:rFonts w:ascii="Times New Roman" w:hAnsi="Times New Roman" w:cs="Times New Roman"/>
            <w:sz w:val="20"/>
            <w:szCs w:val="20"/>
            <w:lang w:val="en-US"/>
          </w:rPr>
          <w:t>zb@wtotem.com</w:t>
        </w:r>
      </w:hyperlink>
      <w:r w:rsidRPr="00292077">
        <w:rPr>
          <w:rFonts w:ascii="Times New Roman" w:hAnsi="Times New Roman" w:cs="Times New Roman"/>
          <w:color w:val="000000" w:themeColor="text1"/>
          <w:sz w:val="20"/>
          <w:szCs w:val="20"/>
          <w:lang w:val="en-US"/>
        </w:rPr>
        <w:t>;</w:t>
      </w:r>
    </w:p>
    <w:p w:rsidR="00586FCC" w:rsidRPr="00292077" w:rsidRDefault="003B4CB5" w:rsidP="00D46222">
      <w:pPr>
        <w:pStyle w:val="aa"/>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Kim</w:t>
      </w:r>
      <w:r w:rsidRPr="003B4CB5">
        <w:rPr>
          <w:rFonts w:ascii="Times New Roman" w:hAnsi="Times New Roman" w:cs="Times New Roman"/>
          <w:color w:val="000000" w:themeColor="text1"/>
          <w:sz w:val="20"/>
          <w:szCs w:val="20"/>
          <w:lang w:val="en-US"/>
        </w:rPr>
        <w:t xml:space="preserve"> </w:t>
      </w:r>
      <w:r>
        <w:rPr>
          <w:rFonts w:ascii="Times New Roman" w:hAnsi="Times New Roman" w:cs="Times New Roman"/>
          <w:color w:val="000000" w:themeColor="text1"/>
          <w:sz w:val="20"/>
          <w:szCs w:val="20"/>
          <w:lang w:val="en-US"/>
        </w:rPr>
        <w:t>V</w:t>
      </w:r>
      <w:r w:rsidRPr="003B4CB5">
        <w:rPr>
          <w:rFonts w:ascii="Times New Roman" w:hAnsi="Times New Roman" w:cs="Times New Roman"/>
          <w:color w:val="000000" w:themeColor="text1"/>
          <w:sz w:val="20"/>
          <w:szCs w:val="20"/>
          <w:lang w:val="en-US"/>
        </w:rPr>
        <w:t>.</w:t>
      </w:r>
      <w:r>
        <w:rPr>
          <w:rFonts w:ascii="Times New Roman" w:hAnsi="Times New Roman" w:cs="Times New Roman"/>
          <w:color w:val="000000" w:themeColor="text1"/>
          <w:sz w:val="20"/>
          <w:szCs w:val="20"/>
          <w:lang w:val="en-US"/>
        </w:rPr>
        <w:t>V</w:t>
      </w:r>
      <w:r w:rsidRPr="003B4CB5">
        <w:rPr>
          <w:rFonts w:ascii="Times New Roman" w:hAnsi="Times New Roman" w:cs="Times New Roman"/>
          <w:color w:val="000000" w:themeColor="text1"/>
          <w:sz w:val="20"/>
          <w:szCs w:val="20"/>
          <w:lang w:val="en-US"/>
        </w:rPr>
        <w:t xml:space="preserve">.- </w:t>
      </w:r>
      <w:r w:rsidR="00586FCC" w:rsidRPr="00292077">
        <w:rPr>
          <w:rFonts w:ascii="Times New Roman" w:hAnsi="Times New Roman" w:cs="Times New Roman"/>
          <w:color w:val="000000" w:themeColor="text1"/>
          <w:sz w:val="20"/>
          <w:szCs w:val="20"/>
          <w:lang w:val="en-US"/>
        </w:rPr>
        <w:t>C</w:t>
      </w:r>
      <w:r>
        <w:rPr>
          <w:rFonts w:ascii="Times New Roman" w:hAnsi="Times New Roman" w:cs="Times New Roman"/>
          <w:color w:val="000000" w:themeColor="text1"/>
          <w:sz w:val="20"/>
          <w:szCs w:val="20"/>
          <w:lang w:val="en-US"/>
        </w:rPr>
        <w:t>hief Architect of LLP "WebTotem</w:t>
      </w:r>
      <w:r w:rsidR="00586FCC" w:rsidRPr="00292077">
        <w:rPr>
          <w:rFonts w:ascii="Times New Roman" w:hAnsi="Times New Roman" w:cs="Times New Roman"/>
          <w:color w:val="000000" w:themeColor="text1"/>
          <w:sz w:val="20"/>
          <w:szCs w:val="20"/>
          <w:lang w:val="en-US"/>
        </w:rPr>
        <w:t xml:space="preserve">, </w:t>
      </w:r>
      <w:r w:rsidRPr="003B4CB5">
        <w:rPr>
          <w:rFonts w:ascii="Times New Roman" w:hAnsi="Times New Roman" w:cs="Times New Roman"/>
          <w:sz w:val="20"/>
          <w:szCs w:val="20"/>
          <w:shd w:val="clear" w:color="auto" w:fill="FFFFFF"/>
          <w:lang w:val="en-US"/>
        </w:rPr>
        <w:t>Astana, Kazakhstan,</w:t>
      </w:r>
      <w:r w:rsidRPr="003B4CB5">
        <w:rPr>
          <w:rFonts w:ascii="Times New Roman" w:hAnsi="Times New Roman" w:cs="Times New Roman"/>
          <w:sz w:val="20"/>
          <w:szCs w:val="20"/>
          <w:lang w:val="en-US"/>
        </w:rPr>
        <w:t xml:space="preserve"> </w:t>
      </w:r>
      <w:r w:rsidRPr="00292077">
        <w:rPr>
          <w:rFonts w:ascii="Times New Roman" w:hAnsi="Times New Roman" w:cs="Times New Roman"/>
          <w:sz w:val="20"/>
          <w:szCs w:val="20"/>
          <w:lang w:val="en-US"/>
        </w:rPr>
        <w:t>e-ma</w:t>
      </w:r>
      <w:r>
        <w:rPr>
          <w:rFonts w:ascii="Times New Roman" w:hAnsi="Times New Roman" w:cs="Times New Roman"/>
          <w:sz w:val="20"/>
          <w:szCs w:val="20"/>
          <w:lang w:val="en-US"/>
        </w:rPr>
        <w:t>il:</w:t>
      </w:r>
      <w:hyperlink r:id="rId152" w:history="1">
        <w:r w:rsidRPr="00292077">
          <w:rPr>
            <w:rStyle w:val="a5"/>
            <w:rFonts w:ascii="Times New Roman" w:hAnsi="Times New Roman" w:cs="Times New Roman"/>
            <w:sz w:val="20"/>
            <w:szCs w:val="20"/>
            <w:lang w:val="en-US"/>
          </w:rPr>
          <w:t>vk@wtotem.com</w:t>
        </w:r>
      </w:hyperlink>
      <w:r>
        <w:rPr>
          <w:rFonts w:ascii="Times New Roman" w:hAnsi="Times New Roman" w:cs="Times New Roman"/>
          <w:color w:val="000000" w:themeColor="text1"/>
          <w:sz w:val="20"/>
          <w:szCs w:val="20"/>
          <w:lang w:val="en-US"/>
        </w:rPr>
        <w:t>;</w:t>
      </w:r>
    </w:p>
    <w:p w:rsidR="00586FCC" w:rsidRDefault="00586FCC" w:rsidP="00D46222">
      <w:pPr>
        <w:pStyle w:val="aa"/>
        <w:jc w:val="both"/>
        <w:rPr>
          <w:rFonts w:ascii="Times New Roman" w:hAnsi="Times New Roman" w:cs="Times New Roman"/>
          <w:color w:val="000000" w:themeColor="text1"/>
          <w:sz w:val="20"/>
          <w:szCs w:val="20"/>
          <w:lang w:val="en-US"/>
        </w:rPr>
      </w:pPr>
      <w:r w:rsidRPr="00292077">
        <w:rPr>
          <w:rFonts w:ascii="Times New Roman" w:hAnsi="Times New Roman" w:cs="Times New Roman"/>
          <w:color w:val="000000" w:themeColor="text1"/>
          <w:sz w:val="20"/>
          <w:szCs w:val="20"/>
          <w:lang w:val="en-US"/>
        </w:rPr>
        <w:t>T</w:t>
      </w:r>
      <w:r w:rsidR="003B4CB5">
        <w:rPr>
          <w:rFonts w:ascii="Times New Roman" w:hAnsi="Times New Roman" w:cs="Times New Roman"/>
          <w:color w:val="000000" w:themeColor="text1"/>
          <w:sz w:val="20"/>
          <w:szCs w:val="20"/>
          <w:lang w:val="en-US"/>
        </w:rPr>
        <w:t>leubayeva A</w:t>
      </w:r>
      <w:r w:rsidR="003B4CB5" w:rsidRPr="003B4CB5">
        <w:rPr>
          <w:rFonts w:ascii="Times New Roman" w:hAnsi="Times New Roman" w:cs="Times New Roman"/>
          <w:color w:val="000000" w:themeColor="text1"/>
          <w:sz w:val="20"/>
          <w:szCs w:val="20"/>
          <w:lang w:val="en-US"/>
        </w:rPr>
        <w:t>.</w:t>
      </w:r>
      <w:r w:rsidR="003B4CB5">
        <w:rPr>
          <w:rFonts w:ascii="Times New Roman" w:hAnsi="Times New Roman" w:cs="Times New Roman"/>
          <w:color w:val="000000" w:themeColor="text1"/>
          <w:sz w:val="20"/>
          <w:szCs w:val="20"/>
          <w:lang w:val="en-US"/>
        </w:rPr>
        <w:t>O</w:t>
      </w:r>
      <w:r w:rsidR="003B4CB5" w:rsidRPr="003B4CB5">
        <w:rPr>
          <w:rFonts w:ascii="Times New Roman" w:hAnsi="Times New Roman" w:cs="Times New Roman"/>
          <w:color w:val="000000" w:themeColor="text1"/>
          <w:sz w:val="20"/>
          <w:szCs w:val="20"/>
          <w:lang w:val="en-US"/>
        </w:rPr>
        <w:t xml:space="preserve">. - </w:t>
      </w:r>
      <w:r w:rsidRPr="00292077">
        <w:rPr>
          <w:rFonts w:ascii="Times New Roman" w:hAnsi="Times New Roman" w:cs="Times New Roman"/>
          <w:color w:val="000000" w:themeColor="text1"/>
          <w:sz w:val="20"/>
          <w:szCs w:val="20"/>
          <w:lang w:val="en-US"/>
        </w:rPr>
        <w:t xml:space="preserve">PhD student of LLP </w:t>
      </w:r>
      <w:r w:rsidRPr="00292077">
        <w:rPr>
          <w:rFonts w:ascii="Times New Roman" w:hAnsi="Times New Roman" w:cs="Times New Roman"/>
          <w:sz w:val="20"/>
          <w:szCs w:val="20"/>
          <w:lang w:val="en-US"/>
        </w:rPr>
        <w:t>«Astana IT University»</w:t>
      </w:r>
      <w:r w:rsidRPr="00292077">
        <w:rPr>
          <w:rFonts w:ascii="Times New Roman" w:hAnsi="Times New Roman" w:cs="Times New Roman"/>
          <w:color w:val="000000" w:themeColor="text1"/>
          <w:sz w:val="20"/>
          <w:szCs w:val="20"/>
          <w:lang w:val="en-US"/>
        </w:rPr>
        <w:t>,</w:t>
      </w:r>
      <w:r w:rsidR="00D46222" w:rsidRPr="00D46222">
        <w:rPr>
          <w:rFonts w:ascii="Times New Roman" w:hAnsi="Times New Roman" w:cs="Times New Roman"/>
          <w:sz w:val="20"/>
          <w:szCs w:val="20"/>
          <w:shd w:val="clear" w:color="auto" w:fill="FFFFFF"/>
          <w:lang w:val="en-US"/>
        </w:rPr>
        <w:t xml:space="preserve"> </w:t>
      </w:r>
      <w:r w:rsidR="00D46222" w:rsidRPr="003B4CB5">
        <w:rPr>
          <w:rFonts w:ascii="Times New Roman" w:hAnsi="Times New Roman" w:cs="Times New Roman"/>
          <w:sz w:val="20"/>
          <w:szCs w:val="20"/>
          <w:shd w:val="clear" w:color="auto" w:fill="FFFFFF"/>
          <w:lang w:val="en-US"/>
        </w:rPr>
        <w:t>Astana, Kazakhstan,</w:t>
      </w:r>
      <w:r w:rsidR="00D46222" w:rsidRPr="00292077">
        <w:rPr>
          <w:rFonts w:ascii="Times New Roman" w:hAnsi="Times New Roman" w:cs="Times New Roman"/>
          <w:color w:val="000000" w:themeColor="text1"/>
          <w:sz w:val="20"/>
          <w:szCs w:val="20"/>
          <w:lang w:val="en-US"/>
        </w:rPr>
        <w:t xml:space="preserve"> </w:t>
      </w:r>
      <w:r w:rsidRPr="00292077">
        <w:rPr>
          <w:rFonts w:ascii="Times New Roman" w:hAnsi="Times New Roman" w:cs="Times New Roman"/>
          <w:color w:val="000000" w:themeColor="text1"/>
          <w:sz w:val="20"/>
          <w:szCs w:val="20"/>
          <w:lang w:val="en-US"/>
        </w:rPr>
        <w:t xml:space="preserve"> </w:t>
      </w:r>
      <w:r w:rsidRPr="00292077">
        <w:rPr>
          <w:rFonts w:ascii="Times New Roman" w:hAnsi="Times New Roman" w:cs="Times New Roman"/>
          <w:sz w:val="20"/>
          <w:szCs w:val="20"/>
          <w:lang w:val="en-US"/>
        </w:rPr>
        <w:t xml:space="preserve">e-mail: </w:t>
      </w:r>
      <w:r w:rsidRPr="00D46222">
        <w:rPr>
          <w:rFonts w:ascii="Times New Roman" w:hAnsi="Times New Roman" w:cs="Times New Roman"/>
          <w:sz w:val="20"/>
          <w:szCs w:val="20"/>
          <w:lang w:val="en-US"/>
        </w:rPr>
        <w:t>Arailym.tll@gmail.com</w:t>
      </w:r>
    </w:p>
    <w:p w:rsidR="003B4CB5" w:rsidRPr="003B4CB5" w:rsidRDefault="003B4CB5" w:rsidP="00D46222">
      <w:pPr>
        <w:pStyle w:val="aa"/>
        <w:jc w:val="both"/>
        <w:rPr>
          <w:rFonts w:ascii="Times New Roman" w:hAnsi="Times New Roman" w:cs="Times New Roman"/>
          <w:bCs/>
          <w:lang w:val="en-US"/>
        </w:rPr>
      </w:pPr>
    </w:p>
    <w:p w:rsidR="006E510F" w:rsidRPr="001C669D" w:rsidRDefault="006E510F" w:rsidP="00D46222">
      <w:pPr>
        <w:spacing w:after="0" w:line="240" w:lineRule="auto"/>
        <w:rPr>
          <w:rFonts w:ascii="Times New Roman" w:hAnsi="Times New Roman" w:cs="Times New Roman"/>
          <w:sz w:val="24"/>
          <w:szCs w:val="24"/>
        </w:rPr>
      </w:pPr>
    </w:p>
    <w:p w:rsidR="006E510F" w:rsidRPr="001C669D" w:rsidRDefault="006E510F" w:rsidP="00D46222">
      <w:pPr>
        <w:spacing w:after="0" w:line="240" w:lineRule="auto"/>
        <w:rPr>
          <w:rFonts w:ascii="Times New Roman" w:hAnsi="Times New Roman" w:cs="Times New Roman"/>
          <w:sz w:val="24"/>
          <w:szCs w:val="24"/>
        </w:rPr>
      </w:pPr>
    </w:p>
    <w:p w:rsidR="006E510F" w:rsidRDefault="006E510F"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Pr="00365694" w:rsidRDefault="00365694" w:rsidP="00365694">
      <w:pPr>
        <w:rPr>
          <w:rFonts w:ascii="Times New Roman" w:hAnsi="Times New Roman" w:cs="Times New Roman"/>
          <w:b/>
          <w:bCs/>
        </w:rPr>
      </w:pPr>
      <w:r w:rsidRPr="00365694">
        <w:rPr>
          <w:rFonts w:ascii="Times New Roman" w:hAnsi="Times New Roman" w:cs="Times New Roman"/>
          <w:b/>
          <w:bCs/>
          <w:color w:val="FF0000"/>
          <w:lang w:val="ru-RU"/>
        </w:rPr>
        <w:t>ГРНТИ</w:t>
      </w:r>
      <w:r w:rsidRPr="00365694">
        <w:rPr>
          <w:rFonts w:ascii="Times New Roman" w:hAnsi="Times New Roman" w:cs="Times New Roman"/>
          <w:b/>
          <w:bCs/>
        </w:rPr>
        <w:t xml:space="preserve"> 28.23.15 </w:t>
      </w:r>
    </w:p>
    <w:p w:rsidR="00365694" w:rsidRPr="00365694" w:rsidRDefault="00365694" w:rsidP="00365694">
      <w:pPr>
        <w:rPr>
          <w:rFonts w:ascii="Times New Roman" w:hAnsi="Times New Roman" w:cs="Times New Roman"/>
          <w:b/>
          <w:bCs/>
        </w:rPr>
      </w:pPr>
    </w:p>
    <w:p w:rsidR="00365694" w:rsidRPr="00365694" w:rsidRDefault="00365694" w:rsidP="00365694">
      <w:pPr>
        <w:pStyle w:val="a7"/>
        <w:spacing w:after="0" w:line="240" w:lineRule="auto"/>
        <w:ind w:left="0"/>
        <w:jc w:val="center"/>
        <w:rPr>
          <w:rFonts w:ascii="Times New Roman" w:hAnsi="Times New Roman" w:cs="Times New Roman"/>
          <w:b/>
        </w:rPr>
      </w:pPr>
      <w:r w:rsidRPr="00365694">
        <w:rPr>
          <w:rFonts w:ascii="Times New Roman" w:hAnsi="Times New Roman" w:cs="Times New Roman"/>
          <w:b/>
        </w:rPr>
        <w:t>USING MACHINE LEARNING METHODS FOR AUTOMATIC TEXT PROCESSING OF ABSTRACTS FROM SCIENTIFIC ARTICLES</w:t>
      </w:r>
    </w:p>
    <w:p w:rsidR="00365694" w:rsidRPr="00365694" w:rsidRDefault="00365694" w:rsidP="00365694">
      <w:pPr>
        <w:pStyle w:val="a7"/>
        <w:spacing w:after="0" w:line="240" w:lineRule="auto"/>
        <w:ind w:left="0"/>
        <w:jc w:val="center"/>
        <w:rPr>
          <w:rFonts w:ascii="Times New Roman" w:hAnsi="Times New Roman" w:cs="Times New Roman"/>
          <w:b/>
        </w:rPr>
      </w:pPr>
    </w:p>
    <w:p w:rsidR="00365694" w:rsidRDefault="00365694" w:rsidP="00365694">
      <w:pPr>
        <w:pStyle w:val="a6"/>
        <w:spacing w:before="0" w:beforeAutospacing="0" w:after="0" w:afterAutospacing="0"/>
        <w:jc w:val="center"/>
        <w:rPr>
          <w:b/>
          <w:sz w:val="22"/>
          <w:szCs w:val="22"/>
          <w:lang w:val="en-US"/>
        </w:rPr>
      </w:pPr>
      <w:r w:rsidRPr="00365694">
        <w:rPr>
          <w:b/>
          <w:sz w:val="22"/>
          <w:szCs w:val="22"/>
          <w:vertAlign w:val="superscript"/>
          <w:lang w:val="en-US"/>
        </w:rPr>
        <w:lastRenderedPageBreak/>
        <w:t>1</w:t>
      </w:r>
      <w:r w:rsidRPr="00365694">
        <w:rPr>
          <w:b/>
          <w:sz w:val="22"/>
          <w:szCs w:val="22"/>
          <w:lang w:val="en-US"/>
        </w:rPr>
        <w:t xml:space="preserve">D. </w:t>
      </w:r>
      <w:r w:rsidRPr="00365694">
        <w:rPr>
          <w:b/>
          <w:sz w:val="22"/>
          <w:szCs w:val="22"/>
          <w:lang w:val="kk-KZ"/>
        </w:rPr>
        <w:t>Kozybaev</w:t>
      </w:r>
      <w:r w:rsidRPr="00365694">
        <w:rPr>
          <w:noProof/>
          <w:lang w:val="en-US"/>
        </w:rPr>
        <w:t xml:space="preserve"> </w:t>
      </w:r>
      <w:r>
        <w:rPr>
          <w:noProof/>
        </w:rPr>
        <w:drawing>
          <wp:inline distT="0" distB="0" distL="0" distR="0" wp14:anchorId="3EDB1BA9" wp14:editId="4F7BE6EE">
            <wp:extent cx="137160" cy="137160"/>
            <wp:effectExtent l="0" t="0" r="0" b="0"/>
            <wp:docPr id="42" name="Рисунок 42" descr="D:\Desktop\иконка.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sz w:val="22"/>
          <w:szCs w:val="22"/>
          <w:lang w:val="en-US"/>
        </w:rPr>
        <w:t>,</w:t>
      </w:r>
      <w:r w:rsidRPr="00365694">
        <w:rPr>
          <w:b/>
          <w:sz w:val="22"/>
          <w:szCs w:val="22"/>
          <w:lang w:val="kk-KZ"/>
        </w:rPr>
        <w:t xml:space="preserve"> </w:t>
      </w:r>
      <w:r w:rsidRPr="00365694">
        <w:rPr>
          <w:b/>
          <w:sz w:val="22"/>
          <w:szCs w:val="22"/>
          <w:vertAlign w:val="superscript"/>
          <w:lang w:val="kk-KZ"/>
        </w:rPr>
        <w:t>2</w:t>
      </w:r>
      <w:r w:rsidRPr="00365694">
        <w:rPr>
          <w:b/>
          <w:sz w:val="22"/>
          <w:szCs w:val="22"/>
          <w:lang w:val="kk-KZ"/>
        </w:rPr>
        <w:t>G. Shangytbayeva</w:t>
      </w:r>
      <w:r w:rsidRPr="00365694">
        <w:rPr>
          <w:noProof/>
          <w:lang w:val="en-US"/>
        </w:rPr>
        <w:t xml:space="preserve"> </w:t>
      </w:r>
      <w:r>
        <w:rPr>
          <w:noProof/>
        </w:rPr>
        <w:drawing>
          <wp:inline distT="0" distB="0" distL="0" distR="0" wp14:anchorId="7B51A5B6" wp14:editId="064F20FF">
            <wp:extent cx="137160" cy="137160"/>
            <wp:effectExtent l="0" t="0" r="0" b="0"/>
            <wp:docPr id="43" name="Рисунок 43" descr="D:\Desktop\иконка.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sz w:val="22"/>
          <w:szCs w:val="22"/>
          <w:lang w:val="kk-KZ"/>
        </w:rPr>
        <w:t xml:space="preserve">, </w:t>
      </w:r>
      <w:r w:rsidRPr="00365694">
        <w:rPr>
          <w:b/>
          <w:sz w:val="22"/>
          <w:szCs w:val="22"/>
          <w:vertAlign w:val="superscript"/>
          <w:lang w:val="kk-KZ"/>
        </w:rPr>
        <w:t>3</w:t>
      </w:r>
      <w:r w:rsidRPr="00365694">
        <w:rPr>
          <w:b/>
          <w:bCs/>
          <w:sz w:val="22"/>
          <w:szCs w:val="22"/>
          <w:lang w:val="kk-KZ"/>
        </w:rPr>
        <w:t>A. Zhakish</w:t>
      </w:r>
      <w:r w:rsidRPr="00365694">
        <w:rPr>
          <w:noProof/>
          <w:lang w:val="en-US"/>
        </w:rPr>
        <w:t xml:space="preserve"> </w:t>
      </w:r>
      <w:r>
        <w:rPr>
          <w:noProof/>
        </w:rPr>
        <w:drawing>
          <wp:inline distT="0" distB="0" distL="0" distR="0" wp14:anchorId="6DE3DA51" wp14:editId="593B3ABA">
            <wp:extent cx="137160" cy="137160"/>
            <wp:effectExtent l="0" t="0" r="0" b="0"/>
            <wp:docPr id="44" name="Рисунок 44" descr="D:\Desktop\иконка.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bCs/>
          <w:sz w:val="22"/>
          <w:szCs w:val="22"/>
          <w:lang w:val="kk-KZ"/>
        </w:rPr>
        <w:t xml:space="preserve">, </w:t>
      </w:r>
      <w:r w:rsidRPr="00365694">
        <w:rPr>
          <w:b/>
          <w:bCs/>
          <w:sz w:val="22"/>
          <w:szCs w:val="22"/>
          <w:vertAlign w:val="superscript"/>
          <w:lang w:val="kk-KZ"/>
        </w:rPr>
        <w:t>3</w:t>
      </w:r>
      <w:r w:rsidRPr="00365694">
        <w:rPr>
          <w:b/>
          <w:sz w:val="22"/>
          <w:szCs w:val="22"/>
          <w:lang w:val="en-US"/>
        </w:rPr>
        <w:t>G</w:t>
      </w:r>
      <w:r w:rsidRPr="00365694">
        <w:rPr>
          <w:b/>
          <w:sz w:val="22"/>
          <w:szCs w:val="22"/>
          <w:lang w:val="kk-KZ"/>
        </w:rPr>
        <w:t xml:space="preserve">. </w:t>
      </w:r>
      <w:r w:rsidRPr="00365694">
        <w:rPr>
          <w:b/>
          <w:sz w:val="22"/>
          <w:szCs w:val="22"/>
          <w:lang w:val="en-US"/>
        </w:rPr>
        <w:t>Muratova</w:t>
      </w:r>
      <w:r w:rsidRPr="00365694">
        <w:rPr>
          <w:noProof/>
          <w:lang w:val="en-US"/>
        </w:rPr>
        <w:t xml:space="preserve"> </w:t>
      </w:r>
      <w:r>
        <w:rPr>
          <w:noProof/>
        </w:rPr>
        <w:drawing>
          <wp:inline distT="0" distB="0" distL="0" distR="0" wp14:anchorId="4CB6CC34" wp14:editId="1BC4CA66">
            <wp:extent cx="137160" cy="137160"/>
            <wp:effectExtent l="0" t="0" r="0" b="0"/>
            <wp:docPr id="45" name="Рисунок 45" descr="D:\Desktop\иконка.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sz w:val="22"/>
          <w:szCs w:val="22"/>
          <w:lang w:val="en-US"/>
        </w:rPr>
        <w:t>,</w:t>
      </w:r>
    </w:p>
    <w:p w:rsidR="00365694" w:rsidRPr="00365694" w:rsidRDefault="00365694" w:rsidP="00365694">
      <w:pPr>
        <w:pStyle w:val="a6"/>
        <w:spacing w:before="0" w:beforeAutospacing="0" w:after="0" w:afterAutospacing="0"/>
        <w:jc w:val="center"/>
        <w:rPr>
          <w:lang w:val="en-US"/>
        </w:rPr>
      </w:pPr>
      <w:r w:rsidRPr="00365694">
        <w:rPr>
          <w:b/>
          <w:sz w:val="22"/>
          <w:szCs w:val="22"/>
          <w:vertAlign w:val="superscript"/>
          <w:lang w:val="kk-KZ"/>
        </w:rPr>
        <w:t>4</w:t>
      </w:r>
      <w:r w:rsidRPr="00365694">
        <w:rPr>
          <w:b/>
          <w:sz w:val="22"/>
          <w:szCs w:val="22"/>
          <w:lang w:val="kk-KZ"/>
        </w:rPr>
        <w:t>B. Tassuo</w:t>
      </w:r>
      <w:r>
        <w:rPr>
          <w:b/>
          <w:sz w:val="22"/>
          <w:szCs w:val="22"/>
          <w:lang w:val="en-US"/>
        </w:rPr>
        <w:t>v</w:t>
      </w:r>
      <w:r w:rsidRPr="00365694">
        <w:rPr>
          <w:noProof/>
          <w:lang w:val="en-US"/>
        </w:rPr>
        <w:t xml:space="preserve"> </w:t>
      </w:r>
      <w:r>
        <w:rPr>
          <w:noProof/>
        </w:rPr>
        <w:drawing>
          <wp:inline distT="0" distB="0" distL="0" distR="0" wp14:anchorId="51CAA2DA" wp14:editId="65D67489">
            <wp:extent cx="137160" cy="137160"/>
            <wp:effectExtent l="0" t="0" r="0" b="0"/>
            <wp:docPr id="46" name="Рисунок 46" descr="D:\Desktop\иконка.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noProof/>
          <w:lang w:val="en-US"/>
        </w:rPr>
        <w:t>,</w:t>
      </w:r>
      <w:r w:rsidRPr="00365694">
        <w:rPr>
          <w:b/>
          <w:sz w:val="22"/>
          <w:szCs w:val="22"/>
          <w:vertAlign w:val="superscript"/>
          <w:lang w:val="kk-KZ"/>
        </w:rPr>
        <w:t>1</w:t>
      </w:r>
      <w:r w:rsidRPr="00365694">
        <w:rPr>
          <w:b/>
          <w:sz w:val="22"/>
          <w:szCs w:val="22"/>
          <w:lang w:val="kk-KZ"/>
        </w:rPr>
        <w:t>А. Tanirbergenov</w:t>
      </w:r>
      <w:r w:rsidRPr="00365694">
        <w:rPr>
          <w:noProof/>
          <w:lang w:val="en-US"/>
        </w:rPr>
        <w:t xml:space="preserve"> </w:t>
      </w:r>
      <w:r>
        <w:rPr>
          <w:noProof/>
        </w:rPr>
        <w:drawing>
          <wp:inline distT="0" distB="0" distL="0" distR="0" wp14:anchorId="37351644" wp14:editId="0AA40DA4">
            <wp:extent cx="137160" cy="137160"/>
            <wp:effectExtent l="0" t="0" r="0" b="0"/>
            <wp:docPr id="47" name="Рисунок 47" descr="D:\Desktop\иконка.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color w:val="5B9BD5" w:themeColor="accent1"/>
          <w:sz w:val="22"/>
          <w:szCs w:val="22"/>
          <w:vertAlign w:val="superscript"/>
          <w:lang w:val="kk-KZ"/>
        </w:rPr>
        <w:sym w:font="Wingdings" w:char="F02A"/>
      </w:r>
    </w:p>
    <w:p w:rsidR="00365694" w:rsidRPr="00365694" w:rsidRDefault="00365694" w:rsidP="00365694">
      <w:pPr>
        <w:spacing w:after="0" w:line="240" w:lineRule="auto"/>
        <w:jc w:val="center"/>
        <w:rPr>
          <w:rFonts w:ascii="Times New Roman" w:hAnsi="Times New Roman" w:cs="Times New Roman"/>
          <w:i/>
          <w:sz w:val="20"/>
          <w:szCs w:val="20"/>
          <w:lang w:val="en-US"/>
        </w:rPr>
      </w:pPr>
      <w:r w:rsidRPr="00365694">
        <w:rPr>
          <w:rFonts w:ascii="Times New Roman" w:hAnsi="Times New Roman" w:cs="Times New Roman"/>
          <w:i/>
          <w:sz w:val="20"/>
          <w:szCs w:val="20"/>
          <w:vertAlign w:val="superscript"/>
        </w:rPr>
        <w:t>1</w:t>
      </w:r>
      <w:r w:rsidRPr="00365694">
        <w:rPr>
          <w:rFonts w:ascii="Times New Roman" w:hAnsi="Times New Roman" w:cs="Times New Roman"/>
          <w:i/>
          <w:sz w:val="20"/>
          <w:szCs w:val="20"/>
        </w:rPr>
        <w:t>L.N. Gumilyov Eurasian National University,  Astana, Kazakhstan</w:t>
      </w:r>
      <w:r w:rsidRPr="00365694">
        <w:rPr>
          <w:rFonts w:ascii="Times New Roman" w:hAnsi="Times New Roman" w:cs="Times New Roman"/>
          <w:i/>
          <w:sz w:val="20"/>
          <w:szCs w:val="20"/>
          <w:lang w:val="en-US"/>
        </w:rPr>
        <w:t>,</w:t>
      </w:r>
    </w:p>
    <w:p w:rsidR="00365694" w:rsidRPr="00365694" w:rsidRDefault="00365694" w:rsidP="00365694">
      <w:pPr>
        <w:spacing w:after="0" w:line="240" w:lineRule="auto"/>
        <w:jc w:val="center"/>
        <w:rPr>
          <w:rFonts w:ascii="Times New Roman" w:hAnsi="Times New Roman" w:cs="Times New Roman"/>
          <w:i/>
          <w:sz w:val="20"/>
          <w:szCs w:val="20"/>
          <w:lang w:val="en-US"/>
        </w:rPr>
      </w:pPr>
      <w:r w:rsidRPr="00365694">
        <w:rPr>
          <w:rFonts w:ascii="Times New Roman" w:hAnsi="Times New Roman" w:cs="Times New Roman"/>
          <w:i/>
          <w:sz w:val="20"/>
          <w:szCs w:val="20"/>
          <w:vertAlign w:val="superscript"/>
        </w:rPr>
        <w:t>2</w:t>
      </w:r>
      <w:r w:rsidRPr="00365694">
        <w:rPr>
          <w:rFonts w:ascii="Times New Roman" w:hAnsi="Times New Roman" w:cs="Times New Roman"/>
          <w:i/>
          <w:sz w:val="20"/>
          <w:szCs w:val="20"/>
        </w:rPr>
        <w:t>K Zhubanov Aktobe Regional UniversityAktobe, Kazakhstan</w:t>
      </w:r>
      <w:r w:rsidRPr="00365694">
        <w:rPr>
          <w:rFonts w:ascii="Times New Roman" w:hAnsi="Times New Roman" w:cs="Times New Roman"/>
          <w:i/>
          <w:sz w:val="20"/>
          <w:szCs w:val="20"/>
          <w:lang w:val="en-US"/>
        </w:rPr>
        <w:t>,</w:t>
      </w:r>
    </w:p>
    <w:p w:rsidR="00365694" w:rsidRPr="00365694" w:rsidRDefault="00365694" w:rsidP="00365694">
      <w:pPr>
        <w:spacing w:after="0" w:line="240" w:lineRule="auto"/>
        <w:jc w:val="center"/>
        <w:rPr>
          <w:rFonts w:ascii="Times New Roman" w:hAnsi="Times New Roman" w:cs="Times New Roman"/>
          <w:i/>
          <w:sz w:val="20"/>
          <w:szCs w:val="20"/>
          <w:lang w:val="en-US"/>
        </w:rPr>
      </w:pPr>
      <w:r w:rsidRPr="00365694">
        <w:rPr>
          <w:rFonts w:ascii="Times New Roman" w:hAnsi="Times New Roman" w:cs="Times New Roman"/>
          <w:bCs/>
          <w:i/>
          <w:sz w:val="20"/>
          <w:szCs w:val="20"/>
          <w:vertAlign w:val="superscript"/>
        </w:rPr>
        <w:t>3</w:t>
      </w:r>
      <w:r w:rsidRPr="00365694">
        <w:rPr>
          <w:rFonts w:ascii="Times New Roman" w:hAnsi="Times New Roman" w:cs="Times New Roman"/>
          <w:bCs/>
          <w:i/>
          <w:sz w:val="20"/>
          <w:szCs w:val="20"/>
        </w:rPr>
        <w:t xml:space="preserve"> Korkyt</w:t>
      </w:r>
      <w:r w:rsidRPr="00365694">
        <w:rPr>
          <w:rFonts w:ascii="Times New Roman" w:hAnsi="Times New Roman" w:cs="Times New Roman"/>
          <w:bCs/>
          <w:i/>
          <w:sz w:val="20"/>
          <w:szCs w:val="20"/>
          <w:vertAlign w:val="superscript"/>
        </w:rPr>
        <w:t xml:space="preserve"> </w:t>
      </w:r>
      <w:r w:rsidRPr="00365694">
        <w:rPr>
          <w:rFonts w:ascii="Times New Roman" w:hAnsi="Times New Roman" w:cs="Times New Roman"/>
          <w:bCs/>
          <w:i/>
          <w:sz w:val="20"/>
          <w:szCs w:val="20"/>
        </w:rPr>
        <w:t>Ata Kyzylorda University</w:t>
      </w:r>
      <w:r w:rsidRPr="00365694">
        <w:rPr>
          <w:rFonts w:ascii="Times New Roman" w:hAnsi="Times New Roman" w:cs="Times New Roman"/>
          <w:i/>
          <w:sz w:val="20"/>
          <w:szCs w:val="20"/>
        </w:rPr>
        <w:t xml:space="preserve">, </w:t>
      </w:r>
      <w:r w:rsidRPr="00365694">
        <w:rPr>
          <w:rFonts w:ascii="Times New Roman" w:hAnsi="Times New Roman" w:cs="Times New Roman"/>
          <w:bCs/>
          <w:i/>
          <w:sz w:val="20"/>
          <w:szCs w:val="20"/>
        </w:rPr>
        <w:t xml:space="preserve">Kyzylorda, </w:t>
      </w:r>
      <w:r w:rsidRPr="00365694">
        <w:rPr>
          <w:rFonts w:ascii="Times New Roman" w:hAnsi="Times New Roman" w:cs="Times New Roman"/>
          <w:i/>
          <w:sz w:val="20"/>
          <w:szCs w:val="20"/>
        </w:rPr>
        <w:t>Kazakhstan</w:t>
      </w:r>
      <w:r w:rsidRPr="00365694">
        <w:rPr>
          <w:rFonts w:ascii="Times New Roman" w:hAnsi="Times New Roman" w:cs="Times New Roman"/>
          <w:i/>
          <w:sz w:val="20"/>
          <w:szCs w:val="20"/>
          <w:lang w:val="en-US"/>
        </w:rPr>
        <w:t>,</w:t>
      </w:r>
    </w:p>
    <w:p w:rsidR="00365694" w:rsidRPr="00365694" w:rsidRDefault="00365694" w:rsidP="00365694">
      <w:pPr>
        <w:spacing w:after="0" w:line="240" w:lineRule="auto"/>
        <w:jc w:val="center"/>
        <w:rPr>
          <w:rFonts w:ascii="Times New Roman" w:hAnsi="Times New Roman" w:cs="Times New Roman"/>
        </w:rPr>
      </w:pPr>
      <w:r w:rsidRPr="00365694">
        <w:rPr>
          <w:rFonts w:ascii="Times New Roman" w:hAnsi="Times New Roman" w:cs="Times New Roman"/>
          <w:i/>
          <w:sz w:val="20"/>
          <w:szCs w:val="20"/>
          <w:vertAlign w:val="superscript"/>
        </w:rPr>
        <w:t>4</w:t>
      </w:r>
      <w:r w:rsidRPr="00365694">
        <w:rPr>
          <w:rFonts w:ascii="Times New Roman" w:hAnsi="Times New Roman" w:cs="Times New Roman"/>
          <w:i/>
          <w:sz w:val="20"/>
          <w:szCs w:val="20"/>
        </w:rPr>
        <w:t>Taraz Regional University named after M.Kh. Dulaty, Taraz, Kazakhstan</w:t>
      </w:r>
    </w:p>
    <w:p w:rsidR="00365694" w:rsidRPr="00365694" w:rsidRDefault="00365694" w:rsidP="00365694">
      <w:pPr>
        <w:spacing w:after="0" w:line="240" w:lineRule="auto"/>
        <w:ind w:firstLine="567"/>
        <w:jc w:val="center"/>
        <w:rPr>
          <w:rFonts w:ascii="Times New Roman" w:hAnsi="Times New Roman" w:cs="Times New Roman"/>
          <w:vertAlign w:val="superscript"/>
        </w:rPr>
      </w:pPr>
    </w:p>
    <w:p w:rsidR="00365694" w:rsidRPr="00365694" w:rsidRDefault="00365694" w:rsidP="00365694">
      <w:pPr>
        <w:rPr>
          <w:rFonts w:ascii="Times New Roman" w:hAnsi="Times New Roman" w:cs="Times New Roman"/>
          <w:sz w:val="20"/>
          <w:szCs w:val="20"/>
        </w:rPr>
      </w:pPr>
      <w:r w:rsidRPr="00365694">
        <w:rPr>
          <w:rFonts w:ascii="Times New Roman" w:hAnsi="Times New Roman" w:cs="Times New Roman"/>
          <w:b/>
          <w:color w:val="5B9BD5" w:themeColor="accent1"/>
          <w:sz w:val="20"/>
          <w:szCs w:val="20"/>
          <w:vertAlign w:val="superscript"/>
        </w:rPr>
        <w:sym w:font="Wingdings" w:char="F02A"/>
      </w:r>
      <w:r w:rsidRPr="00365694">
        <w:rPr>
          <w:rStyle w:val="ezkurwreuab5ozgtqnkl"/>
          <w:rFonts w:ascii="Times New Roman" w:hAnsi="Times New Roman" w:cs="Times New Roman"/>
          <w:sz w:val="20"/>
          <w:szCs w:val="20"/>
        </w:rPr>
        <w:t>Correspondent-author</w:t>
      </w:r>
      <w:r w:rsidRPr="00365694">
        <w:rPr>
          <w:rFonts w:ascii="Times New Roman" w:hAnsi="Times New Roman" w:cs="Times New Roman"/>
          <w:sz w:val="20"/>
          <w:szCs w:val="20"/>
        </w:rPr>
        <w:t>: t.adilbek@mail.ru</w:t>
      </w:r>
    </w:p>
    <w:p w:rsidR="00365694" w:rsidRPr="00365694" w:rsidRDefault="00365694" w:rsidP="00365694">
      <w:pPr>
        <w:spacing w:after="0" w:line="240" w:lineRule="auto"/>
        <w:ind w:firstLine="567"/>
        <w:jc w:val="both"/>
        <w:rPr>
          <w:rFonts w:ascii="Times New Roman" w:hAnsi="Times New Roman" w:cs="Times New Roman"/>
          <w:bCs/>
          <w:sz w:val="24"/>
        </w:rPr>
      </w:pPr>
      <w:r w:rsidRPr="00365694">
        <w:rPr>
          <w:rFonts w:ascii="Times New Roman" w:hAnsi="Times New Roman" w:cs="Times New Roman"/>
          <w:bCs/>
          <w:sz w:val="24"/>
        </w:rPr>
        <w:t>This paper examines the application of machine learning methods for automatic text processing of abstracts from scientific articles. With the increasing volume of scientific information, researchers are faced with the problem of information overload, which makes it difficult to find and analyze relevant materials. To solve this problem, we are implementing machine learning algorithms such as the Support vector Machine (SVM) method and word representation using Word2Vec, which allows us to effectively classify annotations and extract key information. In the process, we collect data from open databases. Annotations go through preprocessing stages, including tokenization, lemmatization, and deletion of stop words. Then we use Word2Vec to convert annotation texts into vector representations, which serve as input data for the SVM model. The effectiveness of the models is evaluated using accuracy, completeness and F1-measure metrics. The results show that the integration of SVM and Word2Vec significantly improves the quality of annotation classification, which makes it possible to speed up the process of searching for scientific information. The work highlights the potential of using machine learning methods to automate the processing of scientific texts and suggests areas for further research, including the use of more complex models such as transformers. This methodology can become the basis for the development of effective tools that facilitate faster knowledge sharing in the scientific community.</w:t>
      </w:r>
    </w:p>
    <w:p w:rsidR="00365694" w:rsidRPr="00365694" w:rsidRDefault="00365694" w:rsidP="00365694">
      <w:pPr>
        <w:spacing w:after="0" w:line="240" w:lineRule="auto"/>
        <w:ind w:firstLine="567"/>
        <w:jc w:val="both"/>
        <w:rPr>
          <w:rFonts w:ascii="Times New Roman" w:hAnsi="Times New Roman" w:cs="Times New Roman"/>
          <w:bCs/>
          <w:sz w:val="24"/>
        </w:rPr>
      </w:pPr>
      <w:r w:rsidRPr="00365694">
        <w:rPr>
          <w:rFonts w:ascii="Times New Roman" w:hAnsi="Times New Roman" w:cs="Times New Roman"/>
          <w:b/>
          <w:bCs/>
          <w:sz w:val="24"/>
        </w:rPr>
        <w:t>Keywords:</w:t>
      </w:r>
      <w:r w:rsidRPr="00365694">
        <w:rPr>
          <w:rFonts w:ascii="Times New Roman" w:hAnsi="Times New Roman" w:cs="Times New Roman"/>
        </w:rPr>
        <w:t xml:space="preserve"> </w:t>
      </w:r>
      <w:r w:rsidRPr="00365694">
        <w:rPr>
          <w:rFonts w:ascii="Times New Roman" w:hAnsi="Times New Roman" w:cs="Times New Roman"/>
          <w:bCs/>
          <w:sz w:val="24"/>
        </w:rPr>
        <w:t>Machine learning, automatic text processing, annotations, scientific articles, support vector machine (SVM), Word2Vec.</w:t>
      </w:r>
    </w:p>
    <w:p w:rsidR="00365694" w:rsidRPr="00365694" w:rsidRDefault="00365694" w:rsidP="00365694">
      <w:pPr>
        <w:spacing w:after="0" w:line="240" w:lineRule="auto"/>
        <w:jc w:val="center"/>
        <w:rPr>
          <w:rFonts w:ascii="Times New Roman" w:hAnsi="Times New Roman" w:cs="Times New Roman"/>
          <w:b/>
          <w:bCs/>
        </w:rPr>
      </w:pPr>
    </w:p>
    <w:p w:rsidR="00365694" w:rsidRPr="00365694" w:rsidRDefault="00365694" w:rsidP="00365694">
      <w:pPr>
        <w:spacing w:after="0" w:line="240" w:lineRule="auto"/>
        <w:jc w:val="center"/>
        <w:rPr>
          <w:rFonts w:ascii="Times New Roman" w:hAnsi="Times New Roman" w:cs="Times New Roman"/>
          <w:b/>
          <w:bCs/>
          <w:lang w:val="ru-RU"/>
        </w:rPr>
      </w:pPr>
      <w:r w:rsidRPr="00365694">
        <w:rPr>
          <w:rFonts w:ascii="Times New Roman" w:hAnsi="Times New Roman" w:cs="Times New Roman"/>
          <w:b/>
          <w:bCs/>
          <w:lang w:val="ru-RU"/>
        </w:rPr>
        <w:t>ИСПОЛЬЗОВАНИЕ МЕТОДОВ МАШИННОГО ОБУЧЕНИЯ ДЛЯ АВТОМАТИЧЕСКОЙ ОБРАБОТКИ ТЕКСТОВ АННОТАЦИЙ ИЗ НАУЧНЫХ СТАТЕЙ</w:t>
      </w:r>
    </w:p>
    <w:p w:rsidR="00365694" w:rsidRPr="00365694" w:rsidRDefault="00365694" w:rsidP="00365694">
      <w:pPr>
        <w:spacing w:after="0" w:line="240" w:lineRule="auto"/>
        <w:jc w:val="center"/>
        <w:rPr>
          <w:rFonts w:ascii="Times New Roman" w:hAnsi="Times New Roman" w:cs="Times New Roman"/>
          <w:b/>
          <w:bCs/>
          <w:lang w:val="ru-RU"/>
        </w:rPr>
      </w:pPr>
    </w:p>
    <w:p w:rsidR="00365694" w:rsidRPr="00365694" w:rsidRDefault="00365694" w:rsidP="00365694">
      <w:pPr>
        <w:spacing w:after="0" w:line="240" w:lineRule="auto"/>
        <w:jc w:val="center"/>
        <w:rPr>
          <w:rFonts w:ascii="Times New Roman" w:hAnsi="Times New Roman" w:cs="Times New Roman"/>
          <w:b/>
        </w:rPr>
      </w:pPr>
      <w:r w:rsidRPr="00365694">
        <w:rPr>
          <w:rStyle w:val="q4iawc"/>
          <w:rFonts w:ascii="Times New Roman" w:hAnsi="Times New Roman" w:cs="Times New Roman"/>
          <w:b/>
          <w:bCs/>
          <w:color w:val="000000" w:themeColor="text1"/>
          <w:vertAlign w:val="superscript"/>
        </w:rPr>
        <w:t>1</w:t>
      </w:r>
      <w:r w:rsidRPr="00365694">
        <w:rPr>
          <w:rStyle w:val="q4iawc"/>
          <w:rFonts w:ascii="Times New Roman" w:hAnsi="Times New Roman" w:cs="Times New Roman"/>
          <w:b/>
          <w:bCs/>
          <w:color w:val="000000" w:themeColor="text1"/>
        </w:rPr>
        <w:t xml:space="preserve">Д.Х. Козыбаев, </w:t>
      </w:r>
      <w:r w:rsidRPr="00365694">
        <w:rPr>
          <w:rStyle w:val="q4iawc"/>
          <w:rFonts w:ascii="Times New Roman" w:hAnsi="Times New Roman" w:cs="Times New Roman"/>
          <w:b/>
          <w:bCs/>
          <w:color w:val="000000" w:themeColor="text1"/>
          <w:vertAlign w:val="superscript"/>
        </w:rPr>
        <w:t xml:space="preserve"> 2</w:t>
      </w:r>
      <w:r w:rsidRPr="00365694">
        <w:rPr>
          <w:rFonts w:ascii="Times New Roman" w:hAnsi="Times New Roman" w:cs="Times New Roman"/>
          <w:b/>
        </w:rPr>
        <w:t>Г.А.</w:t>
      </w:r>
      <w:r w:rsidRPr="00365694">
        <w:rPr>
          <w:rStyle w:val="q4iawc"/>
          <w:rFonts w:ascii="Times New Roman" w:hAnsi="Times New Roman" w:cs="Times New Roman"/>
          <w:b/>
          <w:bCs/>
          <w:color w:val="000000" w:themeColor="text1"/>
        </w:rPr>
        <w:t xml:space="preserve"> </w:t>
      </w:r>
      <w:r w:rsidRPr="00365694">
        <w:rPr>
          <w:rFonts w:ascii="Times New Roman" w:hAnsi="Times New Roman" w:cs="Times New Roman"/>
          <w:b/>
        </w:rPr>
        <w:t>Шангытбаева,</w:t>
      </w:r>
      <w:r w:rsidRPr="00365694">
        <w:rPr>
          <w:rFonts w:ascii="Times New Roman" w:hAnsi="Times New Roman" w:cs="Times New Roman"/>
          <w:lang w:val="ru-RU"/>
        </w:rPr>
        <w:t xml:space="preserve"> </w:t>
      </w:r>
      <w:r w:rsidRPr="00365694">
        <w:rPr>
          <w:rFonts w:ascii="Times New Roman" w:hAnsi="Times New Roman" w:cs="Times New Roman"/>
          <w:vertAlign w:val="superscript"/>
        </w:rPr>
        <w:t>3</w:t>
      </w:r>
      <w:r w:rsidRPr="00365694">
        <w:rPr>
          <w:rFonts w:ascii="Times New Roman" w:hAnsi="Times New Roman" w:cs="Times New Roman"/>
          <w:b/>
        </w:rPr>
        <w:t xml:space="preserve">А.Н. Жәкіш, </w:t>
      </w:r>
      <w:r w:rsidRPr="00365694">
        <w:rPr>
          <w:rFonts w:ascii="Times New Roman" w:hAnsi="Times New Roman" w:cs="Times New Roman"/>
          <w:b/>
          <w:vertAlign w:val="superscript"/>
        </w:rPr>
        <w:t>3</w:t>
      </w:r>
      <w:r w:rsidRPr="00365694">
        <w:rPr>
          <w:rFonts w:ascii="Times New Roman" w:hAnsi="Times New Roman" w:cs="Times New Roman"/>
          <w:b/>
        </w:rPr>
        <w:t>Г.К. Муратова,</w:t>
      </w:r>
    </w:p>
    <w:p w:rsidR="00365694" w:rsidRPr="00365694" w:rsidRDefault="00365694" w:rsidP="00365694">
      <w:pPr>
        <w:spacing w:after="0" w:line="240" w:lineRule="auto"/>
        <w:jc w:val="center"/>
        <w:rPr>
          <w:rStyle w:val="q4iawc"/>
          <w:rFonts w:ascii="Times New Roman" w:hAnsi="Times New Roman" w:cs="Times New Roman"/>
          <w:b/>
          <w:bCs/>
          <w:color w:val="000000" w:themeColor="text1"/>
        </w:rPr>
      </w:pPr>
      <w:r w:rsidRPr="00365694">
        <w:rPr>
          <w:rFonts w:ascii="Times New Roman" w:hAnsi="Times New Roman" w:cs="Times New Roman"/>
          <w:b/>
        </w:rPr>
        <w:t xml:space="preserve"> </w:t>
      </w:r>
      <w:r w:rsidRPr="00365694">
        <w:rPr>
          <w:rFonts w:ascii="Times New Roman" w:hAnsi="Times New Roman" w:cs="Times New Roman"/>
          <w:b/>
          <w:vertAlign w:val="superscript"/>
        </w:rPr>
        <w:t>4</w:t>
      </w:r>
      <w:r w:rsidRPr="00365694">
        <w:rPr>
          <w:rFonts w:ascii="Times New Roman" w:hAnsi="Times New Roman" w:cs="Times New Roman"/>
          <w:b/>
        </w:rPr>
        <w:t>Б. Тасуов</w:t>
      </w:r>
      <w:r w:rsidRPr="00365694">
        <w:rPr>
          <w:rFonts w:ascii="Times New Roman" w:hAnsi="Times New Roman" w:cs="Times New Roman"/>
          <w:b/>
          <w:lang w:val="ru-RU"/>
        </w:rPr>
        <w:t>,</w:t>
      </w:r>
      <w:r w:rsidRPr="00365694">
        <w:rPr>
          <w:rFonts w:ascii="Times New Roman" w:hAnsi="Times New Roman" w:cs="Times New Roman"/>
          <w:b/>
        </w:rPr>
        <w:t xml:space="preserve"> </w:t>
      </w:r>
      <w:r w:rsidRPr="00365694">
        <w:rPr>
          <w:rStyle w:val="q4iawc"/>
          <w:rFonts w:ascii="Times New Roman" w:hAnsi="Times New Roman" w:cs="Times New Roman"/>
          <w:b/>
          <w:bCs/>
          <w:color w:val="000000" w:themeColor="text1"/>
          <w:vertAlign w:val="superscript"/>
        </w:rPr>
        <w:t>1</w:t>
      </w:r>
      <w:r w:rsidRPr="00365694">
        <w:rPr>
          <w:rStyle w:val="q4iawc"/>
          <w:rFonts w:ascii="Times New Roman" w:hAnsi="Times New Roman" w:cs="Times New Roman"/>
          <w:b/>
          <w:bCs/>
          <w:color w:val="000000" w:themeColor="text1"/>
        </w:rPr>
        <w:t>А.Ж. Танирбергенов</w:t>
      </w:r>
      <w:r w:rsidRPr="00365694">
        <w:rPr>
          <w:rStyle w:val="q4iawc"/>
          <w:rFonts w:ascii="Times New Roman" w:hAnsi="Times New Roman" w:cs="Times New Roman"/>
          <w:b/>
          <w:bCs/>
          <w:color w:val="5B9BD5" w:themeColor="accent1"/>
          <w:vertAlign w:val="superscript"/>
        </w:rPr>
        <w:sym w:font="Wingdings" w:char="F02A"/>
      </w:r>
    </w:p>
    <w:p w:rsidR="00365694" w:rsidRPr="00365694" w:rsidRDefault="00365694" w:rsidP="00365694">
      <w:pPr>
        <w:spacing w:after="0" w:line="240" w:lineRule="auto"/>
        <w:jc w:val="center"/>
        <w:rPr>
          <w:rFonts w:ascii="Times New Roman" w:hAnsi="Times New Roman" w:cs="Times New Roman"/>
          <w:i/>
          <w:sz w:val="20"/>
          <w:szCs w:val="20"/>
        </w:rPr>
      </w:pPr>
      <w:r w:rsidRPr="00365694">
        <w:rPr>
          <w:rFonts w:ascii="Times New Roman" w:hAnsi="Times New Roman" w:cs="Times New Roman"/>
          <w:i/>
          <w:sz w:val="20"/>
          <w:szCs w:val="20"/>
          <w:vertAlign w:val="superscript"/>
        </w:rPr>
        <w:t>1</w:t>
      </w:r>
      <w:r w:rsidRPr="00365694">
        <w:rPr>
          <w:rFonts w:ascii="Times New Roman" w:hAnsi="Times New Roman" w:cs="Times New Roman"/>
          <w:i/>
          <w:sz w:val="20"/>
          <w:szCs w:val="20"/>
        </w:rPr>
        <w:t>Евразийский национальный ун</w:t>
      </w:r>
      <w:r w:rsidRPr="00365694">
        <w:rPr>
          <w:rFonts w:ascii="Times New Roman" w:hAnsi="Times New Roman" w:cs="Times New Roman"/>
          <w:i/>
          <w:sz w:val="20"/>
          <w:szCs w:val="20"/>
          <w:lang w:val="ru-RU"/>
        </w:rPr>
        <w:t>иверситет имени Л.Н.Гумилева, Астана, Казахстан,</w:t>
      </w:r>
    </w:p>
    <w:p w:rsidR="00365694" w:rsidRPr="00365694" w:rsidRDefault="00365694" w:rsidP="00365694">
      <w:pPr>
        <w:spacing w:after="0" w:line="240" w:lineRule="auto"/>
        <w:jc w:val="center"/>
        <w:rPr>
          <w:rFonts w:ascii="Times New Roman" w:hAnsi="Times New Roman" w:cs="Times New Roman"/>
          <w:i/>
          <w:sz w:val="20"/>
          <w:szCs w:val="20"/>
          <w:lang w:val="ru-RU" w:eastAsia="en-US"/>
        </w:rPr>
      </w:pPr>
      <w:r w:rsidRPr="00365694">
        <w:rPr>
          <w:rFonts w:ascii="Times New Roman" w:hAnsi="Times New Roman" w:cs="Times New Roman"/>
          <w:i/>
          <w:sz w:val="20"/>
          <w:szCs w:val="20"/>
          <w:vertAlign w:val="superscript"/>
          <w:lang w:eastAsia="en-US"/>
        </w:rPr>
        <w:t>2</w:t>
      </w:r>
      <w:r w:rsidRPr="00365694">
        <w:rPr>
          <w:rFonts w:ascii="Times New Roman" w:hAnsi="Times New Roman" w:cs="Times New Roman"/>
          <w:i/>
          <w:sz w:val="20"/>
          <w:szCs w:val="20"/>
          <w:lang w:eastAsia="en-US"/>
        </w:rPr>
        <w:t>Актюбинский региональный университет им.К.Жубанова,  Актобе,  Казахстан</w:t>
      </w:r>
      <w:r w:rsidRPr="00365694">
        <w:rPr>
          <w:rFonts w:ascii="Times New Roman" w:hAnsi="Times New Roman" w:cs="Times New Roman"/>
          <w:i/>
          <w:sz w:val="20"/>
          <w:szCs w:val="20"/>
          <w:lang w:val="ru-RU" w:eastAsia="en-US"/>
        </w:rPr>
        <w:t>,</w:t>
      </w:r>
    </w:p>
    <w:p w:rsidR="00365694" w:rsidRPr="00365694" w:rsidRDefault="00365694" w:rsidP="00365694">
      <w:pPr>
        <w:spacing w:after="0" w:line="240" w:lineRule="auto"/>
        <w:jc w:val="center"/>
        <w:rPr>
          <w:rFonts w:ascii="Times New Roman" w:hAnsi="Times New Roman" w:cs="Times New Roman"/>
          <w:i/>
          <w:sz w:val="20"/>
          <w:szCs w:val="20"/>
          <w:lang w:val="ru-RU"/>
        </w:rPr>
      </w:pPr>
      <w:r w:rsidRPr="00365694">
        <w:rPr>
          <w:rFonts w:ascii="Times New Roman" w:eastAsia="Times New Roman" w:hAnsi="Times New Roman" w:cs="Times New Roman"/>
          <w:i/>
          <w:color w:val="2C2D2E"/>
          <w:sz w:val="20"/>
          <w:szCs w:val="20"/>
          <w:vertAlign w:val="superscript"/>
          <w:lang w:val="ru-RU"/>
        </w:rPr>
        <w:t>3</w:t>
      </w:r>
      <w:r w:rsidRPr="00365694">
        <w:rPr>
          <w:rFonts w:ascii="Times New Roman" w:eastAsia="Times New Roman" w:hAnsi="Times New Roman" w:cs="Times New Roman"/>
          <w:i/>
          <w:color w:val="2C2D2E"/>
          <w:sz w:val="20"/>
          <w:szCs w:val="20"/>
          <w:lang w:val="ru-RU"/>
        </w:rPr>
        <w:t>Кызылординский университет им. Коркыт Ата</w:t>
      </w:r>
      <w:r w:rsidRPr="00365694">
        <w:rPr>
          <w:rFonts w:ascii="Times New Roman" w:hAnsi="Times New Roman" w:cs="Times New Roman"/>
          <w:i/>
          <w:sz w:val="20"/>
          <w:szCs w:val="20"/>
          <w:lang w:val="ru-RU"/>
        </w:rPr>
        <w:t xml:space="preserve">, </w:t>
      </w:r>
      <w:r w:rsidRPr="00365694">
        <w:rPr>
          <w:rFonts w:ascii="Times New Roman" w:eastAsia="Times New Roman" w:hAnsi="Times New Roman" w:cs="Times New Roman"/>
          <w:i/>
          <w:sz w:val="20"/>
          <w:szCs w:val="20"/>
        </w:rPr>
        <w:t xml:space="preserve">Кызылорда, </w:t>
      </w:r>
      <w:r w:rsidRPr="00365694">
        <w:rPr>
          <w:rFonts w:ascii="Times New Roman" w:hAnsi="Times New Roman" w:cs="Times New Roman"/>
          <w:i/>
          <w:sz w:val="20"/>
          <w:szCs w:val="20"/>
        </w:rPr>
        <w:t>Казахстан</w:t>
      </w:r>
      <w:r w:rsidRPr="00365694">
        <w:rPr>
          <w:rFonts w:ascii="Times New Roman" w:hAnsi="Times New Roman" w:cs="Times New Roman"/>
          <w:i/>
          <w:sz w:val="20"/>
          <w:szCs w:val="20"/>
          <w:lang w:val="ru-RU"/>
        </w:rPr>
        <w:t>,</w:t>
      </w:r>
    </w:p>
    <w:p w:rsidR="00365694" w:rsidRPr="00365694" w:rsidRDefault="00365694" w:rsidP="00365694">
      <w:pPr>
        <w:spacing w:after="0" w:line="240" w:lineRule="auto"/>
        <w:jc w:val="center"/>
        <w:rPr>
          <w:rFonts w:ascii="Times New Roman" w:hAnsi="Times New Roman" w:cs="Times New Roman"/>
          <w:i/>
          <w:sz w:val="20"/>
          <w:szCs w:val="20"/>
          <w:lang w:val="ru-RU"/>
        </w:rPr>
      </w:pPr>
      <w:r w:rsidRPr="00365694">
        <w:rPr>
          <w:rFonts w:ascii="Times New Roman" w:hAnsi="Times New Roman" w:cs="Times New Roman"/>
          <w:i/>
          <w:sz w:val="20"/>
          <w:szCs w:val="20"/>
          <w:vertAlign w:val="superscript"/>
        </w:rPr>
        <w:t>4</w:t>
      </w:r>
      <w:r w:rsidRPr="00365694">
        <w:rPr>
          <w:rFonts w:ascii="Times New Roman" w:hAnsi="Times New Roman" w:cs="Times New Roman"/>
          <w:i/>
          <w:sz w:val="20"/>
          <w:szCs w:val="20"/>
        </w:rPr>
        <w:t>Таразский региональный университет им.М. Х. Дулати, Тараз, Казахстан</w:t>
      </w:r>
      <w:r w:rsidRPr="00365694">
        <w:rPr>
          <w:rFonts w:ascii="Times New Roman" w:hAnsi="Times New Roman" w:cs="Times New Roman"/>
          <w:i/>
          <w:sz w:val="20"/>
          <w:szCs w:val="20"/>
          <w:lang w:val="ru-RU"/>
        </w:rPr>
        <w:t>,</w:t>
      </w:r>
    </w:p>
    <w:p w:rsidR="00365694" w:rsidRPr="00A1477B" w:rsidRDefault="00365694" w:rsidP="00A1477B">
      <w:pPr>
        <w:jc w:val="center"/>
        <w:rPr>
          <w:rFonts w:ascii="Times New Roman" w:hAnsi="Times New Roman" w:cs="Times New Roman"/>
          <w:i/>
          <w:sz w:val="20"/>
          <w:szCs w:val="20"/>
          <w:lang w:val="en-US"/>
        </w:rPr>
      </w:pPr>
      <w:r w:rsidRPr="00365694">
        <w:rPr>
          <w:rFonts w:ascii="Times New Roman" w:hAnsi="Times New Roman" w:cs="Times New Roman"/>
          <w:i/>
          <w:sz w:val="20"/>
          <w:szCs w:val="20"/>
          <w:lang w:val="en-US"/>
        </w:rPr>
        <w:t>e</w:t>
      </w:r>
      <w:r w:rsidRPr="00A1477B">
        <w:rPr>
          <w:rFonts w:ascii="Times New Roman" w:hAnsi="Times New Roman" w:cs="Times New Roman"/>
          <w:i/>
          <w:sz w:val="20"/>
          <w:szCs w:val="20"/>
          <w:lang w:val="en-US"/>
        </w:rPr>
        <w:t>-</w:t>
      </w:r>
      <w:r w:rsidRPr="00365694">
        <w:rPr>
          <w:rFonts w:ascii="Times New Roman" w:hAnsi="Times New Roman" w:cs="Times New Roman"/>
          <w:i/>
          <w:sz w:val="20"/>
          <w:szCs w:val="20"/>
          <w:lang w:val="en-US"/>
        </w:rPr>
        <w:t>mail</w:t>
      </w:r>
      <w:r w:rsidR="00A1477B" w:rsidRPr="00A1477B">
        <w:rPr>
          <w:rFonts w:ascii="Times New Roman" w:hAnsi="Times New Roman" w:cs="Times New Roman"/>
          <w:i/>
          <w:sz w:val="20"/>
          <w:szCs w:val="20"/>
          <w:lang w:val="en-US"/>
        </w:rPr>
        <w:t>:</w:t>
      </w:r>
      <w:r w:rsidR="00A1477B">
        <w:rPr>
          <w:rFonts w:ascii="Times New Roman" w:hAnsi="Times New Roman" w:cs="Times New Roman"/>
          <w:i/>
          <w:sz w:val="20"/>
          <w:szCs w:val="20"/>
          <w:lang w:val="en-US"/>
        </w:rPr>
        <w:t xml:space="preserve"> </w:t>
      </w:r>
      <w:r w:rsidR="00A1477B" w:rsidRPr="00A1477B">
        <w:rPr>
          <w:rFonts w:ascii="Times New Roman" w:hAnsi="Times New Roman" w:cs="Times New Roman"/>
          <w:i/>
          <w:sz w:val="20"/>
          <w:szCs w:val="20"/>
          <w:lang w:val="en-US"/>
        </w:rPr>
        <w:t>t.adilbek@mail.ru</w:t>
      </w:r>
      <w:r w:rsidR="00A1477B">
        <w:rPr>
          <w:rFonts w:ascii="Times New Roman" w:hAnsi="Times New Roman" w:cs="Times New Roman"/>
          <w:i/>
          <w:sz w:val="20"/>
          <w:szCs w:val="20"/>
          <w:lang w:val="en-US"/>
        </w:rPr>
        <w:t xml:space="preserve"> </w:t>
      </w:r>
    </w:p>
    <w:p w:rsidR="00365694" w:rsidRPr="00A1477B" w:rsidRDefault="00365694" w:rsidP="00A1477B">
      <w:pPr>
        <w:spacing w:after="0" w:line="240" w:lineRule="auto"/>
        <w:ind w:firstLine="567"/>
        <w:jc w:val="both"/>
        <w:rPr>
          <w:rFonts w:ascii="Times New Roman" w:hAnsi="Times New Roman" w:cs="Times New Roman"/>
          <w:bCs/>
          <w:sz w:val="24"/>
          <w:lang w:val="ru-RU"/>
        </w:rPr>
      </w:pPr>
      <w:r w:rsidRPr="00A1477B">
        <w:rPr>
          <w:rFonts w:ascii="Times New Roman" w:hAnsi="Times New Roman" w:cs="Times New Roman"/>
          <w:bCs/>
          <w:sz w:val="24"/>
          <w:lang w:val="ru-RU"/>
        </w:rPr>
        <w:t>В данной работе рассматривается применение методов машинного обучения для автоматической обработки текстов аннотаций из научных статей. С увеличением объема научной информации исследователи сталкиваются с проблемой информационной перегрузки, что затрудняет поиск и анализ релевантных материалов. Для решения этой задачи мы внедряем алгоритмы машинного обучения, такие как метод опорных векторов (SVM) и представление слов с помощью Word2Vec, что позволяет эффективно классифицировать аннотации и извлекать ключевую информацию.</w:t>
      </w:r>
      <w:r w:rsidRPr="00A1477B">
        <w:rPr>
          <w:rFonts w:ascii="Times New Roman" w:hAnsi="Times New Roman" w:cs="Times New Roman"/>
          <w:lang w:val="ru-RU"/>
        </w:rPr>
        <w:t xml:space="preserve"> </w:t>
      </w:r>
      <w:r w:rsidRPr="00A1477B">
        <w:rPr>
          <w:rFonts w:ascii="Times New Roman" w:hAnsi="Times New Roman" w:cs="Times New Roman"/>
          <w:bCs/>
          <w:sz w:val="24"/>
          <w:lang w:val="ru-RU"/>
        </w:rPr>
        <w:t xml:space="preserve">В процессе работы мы осуществляем сбор данных из открытых баз данных. Аннотации проходят этапы предобработки, включая токенизацию, лемматизацию и удаление стоп-слов. Затем мы используем Word2Vec для преобразования текстов аннотаций в векторные представления, которые служат входными данными для модели SVM. Оценка эффективности моделей проводится с использованием метрик точности, полноты и F1-меры. Результаты показывают, что интеграция SVM и Word2Vec значительно улучшает качество классификации аннотаций, что позволяет ускорить процесс поиска научной информации. Работа подчеркивает потенциал использования методов машинного обучения для автоматизации обработки научных текстов и предлагает направления для дальнейших исследований, включая применение более сложных моделей, </w:t>
      </w:r>
      <w:r w:rsidRPr="00A1477B">
        <w:rPr>
          <w:rFonts w:ascii="Times New Roman" w:hAnsi="Times New Roman" w:cs="Times New Roman"/>
          <w:bCs/>
          <w:sz w:val="24"/>
          <w:lang w:val="ru-RU"/>
        </w:rPr>
        <w:lastRenderedPageBreak/>
        <w:t>таких как трансформеры. Данная методология может стать основой для разработки эффективных инструментов, способствующих более быстрому обмену знаниями в научном сообществе.</w:t>
      </w:r>
    </w:p>
    <w:p w:rsidR="00365694" w:rsidRPr="00A1477B" w:rsidRDefault="00365694" w:rsidP="00A1477B">
      <w:pPr>
        <w:spacing w:after="0" w:line="240" w:lineRule="auto"/>
        <w:ind w:firstLine="567"/>
        <w:jc w:val="both"/>
        <w:rPr>
          <w:rFonts w:ascii="Times New Roman" w:hAnsi="Times New Roman" w:cs="Times New Roman"/>
          <w:b/>
          <w:bCs/>
          <w:sz w:val="24"/>
          <w:lang w:val="ru-RU"/>
        </w:rPr>
      </w:pPr>
      <w:r w:rsidRPr="00A1477B">
        <w:rPr>
          <w:rFonts w:ascii="Times New Roman" w:hAnsi="Times New Roman" w:cs="Times New Roman"/>
          <w:b/>
          <w:bCs/>
          <w:sz w:val="24"/>
          <w:lang w:val="ru-RU"/>
        </w:rPr>
        <w:t>Ключевые слова:</w:t>
      </w:r>
      <w:r w:rsidRPr="00A1477B">
        <w:rPr>
          <w:rFonts w:ascii="Times New Roman" w:hAnsi="Times New Roman" w:cs="Times New Roman"/>
          <w:bCs/>
          <w:sz w:val="24"/>
          <w:lang w:val="ru-RU"/>
        </w:rPr>
        <w:t xml:space="preserve"> Машинное обучение, автоматическая обработка текста, аннотации, научные статьи, опорный вектор машине (SVM), </w:t>
      </w:r>
      <w:r w:rsidRPr="00A1477B">
        <w:rPr>
          <w:rFonts w:ascii="Times New Roman" w:hAnsi="Times New Roman" w:cs="Times New Roman"/>
          <w:bCs/>
          <w:sz w:val="24"/>
        </w:rPr>
        <w:t>Word</w:t>
      </w:r>
      <w:r w:rsidRPr="00A1477B">
        <w:rPr>
          <w:rFonts w:ascii="Times New Roman" w:hAnsi="Times New Roman" w:cs="Times New Roman"/>
          <w:bCs/>
          <w:sz w:val="24"/>
          <w:lang w:val="ru-RU"/>
        </w:rPr>
        <w:t>2</w:t>
      </w:r>
      <w:r w:rsidRPr="00A1477B">
        <w:rPr>
          <w:rFonts w:ascii="Times New Roman" w:hAnsi="Times New Roman" w:cs="Times New Roman"/>
          <w:bCs/>
          <w:sz w:val="24"/>
        </w:rPr>
        <w:t>Vec</w:t>
      </w:r>
      <w:r w:rsidRPr="00A1477B">
        <w:rPr>
          <w:rFonts w:ascii="Times New Roman" w:hAnsi="Times New Roman" w:cs="Times New Roman"/>
          <w:bCs/>
          <w:sz w:val="24"/>
          <w:lang w:val="ru-RU"/>
        </w:rPr>
        <w:t>.</w:t>
      </w:r>
    </w:p>
    <w:p w:rsidR="00365694" w:rsidRPr="00477E1A" w:rsidRDefault="00365694" w:rsidP="00365694">
      <w:pPr>
        <w:ind w:firstLine="567"/>
        <w:rPr>
          <w:rFonts w:cs="Times New Roman"/>
          <w:bCs/>
          <w:sz w:val="24"/>
          <w:lang w:val="ru-RU"/>
        </w:rPr>
      </w:pPr>
    </w:p>
    <w:p w:rsidR="00365694" w:rsidRPr="00A1477B" w:rsidRDefault="00365694" w:rsidP="00A1477B">
      <w:pPr>
        <w:spacing w:after="0" w:line="240" w:lineRule="auto"/>
        <w:jc w:val="center"/>
        <w:rPr>
          <w:rFonts w:ascii="Times New Roman" w:hAnsi="Times New Roman" w:cs="Times New Roman"/>
          <w:b/>
          <w:bCs/>
          <w:lang w:val="ru-RU"/>
        </w:rPr>
      </w:pPr>
      <w:r w:rsidRPr="00A1477B">
        <w:rPr>
          <w:rFonts w:ascii="Times New Roman" w:hAnsi="Times New Roman" w:cs="Times New Roman"/>
          <w:b/>
          <w:bCs/>
          <w:lang w:val="ru-RU"/>
        </w:rPr>
        <w:t>ҒЫЛЫМИ МАҚАЛАЛАРДАН АВТОМАТТЫ ТҮРДЕ АННОТАЦИЯ МӘТІНДЕРІН ӨҢДЕУ ҮШІН МАШИНАЛЫҚ ОҚЫТУ ӘДІСТЕРІН ҚОЛДАНУ</w:t>
      </w:r>
    </w:p>
    <w:p w:rsidR="00365694" w:rsidRPr="00A1477B" w:rsidRDefault="00365694" w:rsidP="00A1477B">
      <w:pPr>
        <w:spacing w:after="0" w:line="240" w:lineRule="auto"/>
        <w:jc w:val="center"/>
        <w:rPr>
          <w:rFonts w:ascii="Times New Roman" w:hAnsi="Times New Roman" w:cs="Times New Roman"/>
          <w:b/>
          <w:bCs/>
          <w:lang w:val="ru-RU"/>
        </w:rPr>
      </w:pPr>
    </w:p>
    <w:p w:rsidR="00365694" w:rsidRPr="00A1477B" w:rsidRDefault="00365694" w:rsidP="00A1477B">
      <w:pPr>
        <w:spacing w:after="0" w:line="240" w:lineRule="auto"/>
        <w:jc w:val="center"/>
        <w:rPr>
          <w:rFonts w:ascii="Times New Roman" w:hAnsi="Times New Roman" w:cs="Times New Roman"/>
          <w:b/>
        </w:rPr>
      </w:pPr>
      <w:r w:rsidRPr="00A1477B">
        <w:rPr>
          <w:rStyle w:val="q4iawc"/>
          <w:rFonts w:ascii="Times New Roman" w:hAnsi="Times New Roman" w:cs="Times New Roman"/>
          <w:b/>
          <w:bCs/>
          <w:color w:val="000000" w:themeColor="text1"/>
          <w:vertAlign w:val="superscript"/>
        </w:rPr>
        <w:t>1</w:t>
      </w:r>
      <w:r w:rsidRPr="00A1477B">
        <w:rPr>
          <w:rStyle w:val="q4iawc"/>
          <w:rFonts w:ascii="Times New Roman" w:hAnsi="Times New Roman" w:cs="Times New Roman"/>
          <w:b/>
          <w:bCs/>
          <w:color w:val="000000" w:themeColor="text1"/>
        </w:rPr>
        <w:t xml:space="preserve">Д.Х. Козыбаев, </w:t>
      </w:r>
      <w:r w:rsidRPr="00A1477B">
        <w:rPr>
          <w:rStyle w:val="q4iawc"/>
          <w:rFonts w:ascii="Times New Roman" w:hAnsi="Times New Roman" w:cs="Times New Roman"/>
          <w:b/>
          <w:bCs/>
          <w:color w:val="000000" w:themeColor="text1"/>
          <w:vertAlign w:val="superscript"/>
        </w:rPr>
        <w:t xml:space="preserve"> 2</w:t>
      </w:r>
      <w:r w:rsidRPr="00A1477B">
        <w:rPr>
          <w:rFonts w:ascii="Times New Roman" w:hAnsi="Times New Roman" w:cs="Times New Roman"/>
          <w:b/>
        </w:rPr>
        <w:t>Г.А.</w:t>
      </w:r>
      <w:r w:rsidRPr="00A1477B">
        <w:rPr>
          <w:rStyle w:val="q4iawc"/>
          <w:rFonts w:ascii="Times New Roman" w:hAnsi="Times New Roman" w:cs="Times New Roman"/>
          <w:b/>
          <w:bCs/>
          <w:color w:val="000000" w:themeColor="text1"/>
        </w:rPr>
        <w:t xml:space="preserve"> </w:t>
      </w:r>
      <w:r w:rsidRPr="00A1477B">
        <w:rPr>
          <w:rFonts w:ascii="Times New Roman" w:hAnsi="Times New Roman" w:cs="Times New Roman"/>
          <w:b/>
        </w:rPr>
        <w:t>Шангытбаева,</w:t>
      </w:r>
      <w:r w:rsidRPr="00A1477B">
        <w:rPr>
          <w:rFonts w:ascii="Times New Roman" w:hAnsi="Times New Roman" w:cs="Times New Roman"/>
          <w:lang w:val="ru-RU"/>
        </w:rPr>
        <w:t xml:space="preserve"> </w:t>
      </w:r>
      <w:r w:rsidRPr="00A1477B">
        <w:rPr>
          <w:rFonts w:ascii="Times New Roman" w:hAnsi="Times New Roman" w:cs="Times New Roman"/>
          <w:vertAlign w:val="superscript"/>
        </w:rPr>
        <w:t>3</w:t>
      </w:r>
      <w:r w:rsidRPr="00A1477B">
        <w:rPr>
          <w:rFonts w:ascii="Times New Roman" w:hAnsi="Times New Roman" w:cs="Times New Roman"/>
          <w:b/>
        </w:rPr>
        <w:t xml:space="preserve">А.Н. Жәкіш, </w:t>
      </w:r>
      <w:r w:rsidRPr="00A1477B">
        <w:rPr>
          <w:rFonts w:ascii="Times New Roman" w:hAnsi="Times New Roman" w:cs="Times New Roman"/>
          <w:b/>
          <w:vertAlign w:val="superscript"/>
        </w:rPr>
        <w:t>3</w:t>
      </w:r>
      <w:r w:rsidRPr="00A1477B">
        <w:rPr>
          <w:rFonts w:ascii="Times New Roman" w:hAnsi="Times New Roman" w:cs="Times New Roman"/>
          <w:b/>
        </w:rPr>
        <w:t xml:space="preserve">Г.К. Муратова, </w:t>
      </w:r>
      <w:r w:rsidRPr="00A1477B">
        <w:rPr>
          <w:rFonts w:ascii="Times New Roman" w:hAnsi="Times New Roman" w:cs="Times New Roman"/>
          <w:b/>
          <w:vertAlign w:val="superscript"/>
        </w:rPr>
        <w:t>4</w:t>
      </w:r>
      <w:r w:rsidRPr="00A1477B">
        <w:rPr>
          <w:rFonts w:ascii="Times New Roman" w:hAnsi="Times New Roman" w:cs="Times New Roman"/>
          <w:b/>
        </w:rPr>
        <w:t>Б. Тасуов</w:t>
      </w:r>
    </w:p>
    <w:p w:rsidR="00365694" w:rsidRPr="00A1477B" w:rsidRDefault="00365694" w:rsidP="00A1477B">
      <w:pPr>
        <w:spacing w:after="0" w:line="240" w:lineRule="auto"/>
        <w:jc w:val="center"/>
        <w:rPr>
          <w:rFonts w:ascii="Times New Roman" w:hAnsi="Times New Roman" w:cs="Times New Roman"/>
          <w:b/>
          <w:bCs/>
          <w:color w:val="000000" w:themeColor="text1"/>
        </w:rPr>
      </w:pPr>
      <w:r w:rsidRPr="00A1477B">
        <w:rPr>
          <w:rFonts w:ascii="Times New Roman" w:hAnsi="Times New Roman" w:cs="Times New Roman"/>
          <w:b/>
        </w:rPr>
        <w:t xml:space="preserve"> </w:t>
      </w:r>
      <w:r w:rsidRPr="00A1477B">
        <w:rPr>
          <w:rStyle w:val="q4iawc"/>
          <w:rFonts w:ascii="Times New Roman" w:hAnsi="Times New Roman" w:cs="Times New Roman"/>
          <w:b/>
          <w:bCs/>
          <w:color w:val="000000" w:themeColor="text1"/>
          <w:vertAlign w:val="superscript"/>
        </w:rPr>
        <w:t>1</w:t>
      </w:r>
      <w:r w:rsidRPr="00A1477B">
        <w:rPr>
          <w:rStyle w:val="q4iawc"/>
          <w:rFonts w:ascii="Times New Roman" w:hAnsi="Times New Roman" w:cs="Times New Roman"/>
          <w:b/>
          <w:bCs/>
          <w:color w:val="000000" w:themeColor="text1"/>
        </w:rPr>
        <w:t>А.Ж. Танирбергенов</w:t>
      </w:r>
      <w:r w:rsidRPr="00A1477B">
        <w:rPr>
          <w:rStyle w:val="q4iawc"/>
          <w:rFonts w:ascii="Times New Roman" w:hAnsi="Times New Roman" w:cs="Times New Roman"/>
          <w:b/>
          <w:bCs/>
          <w:color w:val="5B9BD5" w:themeColor="accent1"/>
          <w:vertAlign w:val="superscript"/>
        </w:rPr>
        <w:sym w:font="Wingdings" w:char="F02A"/>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hAnsi="Times New Roman" w:cs="Times New Roman"/>
          <w:i/>
          <w:sz w:val="20"/>
          <w:szCs w:val="20"/>
          <w:vertAlign w:val="superscript"/>
        </w:rPr>
        <w:t>1</w:t>
      </w:r>
      <w:r w:rsidRPr="00A1477B">
        <w:rPr>
          <w:rFonts w:ascii="Times New Roman" w:hAnsi="Times New Roman" w:cs="Times New Roman"/>
          <w:i/>
          <w:sz w:val="20"/>
          <w:szCs w:val="20"/>
        </w:rPr>
        <w:t>Л.Н.Гумилев атындағы Еуразия ұлттық университеті, Астана қ., Қазақстан</w:t>
      </w:r>
      <w:r w:rsidR="00A1477B" w:rsidRPr="00A1477B">
        <w:rPr>
          <w:rFonts w:ascii="Times New Roman" w:hAnsi="Times New Roman" w:cs="Times New Roman"/>
          <w:i/>
          <w:sz w:val="20"/>
          <w:szCs w:val="20"/>
        </w:rPr>
        <w:t>,</w:t>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eastAsia="Times New Roman" w:hAnsi="Times New Roman" w:cs="Times New Roman"/>
          <w:i/>
          <w:color w:val="000000" w:themeColor="text1"/>
          <w:sz w:val="20"/>
          <w:szCs w:val="20"/>
          <w:vertAlign w:val="superscript"/>
        </w:rPr>
        <w:t>2</w:t>
      </w:r>
      <w:r w:rsidRPr="00A1477B">
        <w:rPr>
          <w:rFonts w:ascii="Times New Roman" w:hAnsi="Times New Roman" w:cs="Times New Roman"/>
          <w:i/>
          <w:sz w:val="20"/>
          <w:szCs w:val="20"/>
        </w:rPr>
        <w:t>Қ.Жұбанов ат.Ақтөбе өңірлік университеті, Ақтөбе қ., Қазақстан</w:t>
      </w:r>
      <w:r w:rsidR="00A1477B" w:rsidRPr="00A1477B">
        <w:rPr>
          <w:rFonts w:ascii="Times New Roman" w:hAnsi="Times New Roman" w:cs="Times New Roman"/>
          <w:i/>
          <w:sz w:val="20"/>
          <w:szCs w:val="20"/>
        </w:rPr>
        <w:t>,</w:t>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hAnsi="Times New Roman" w:cs="Times New Roman"/>
          <w:i/>
          <w:sz w:val="20"/>
          <w:szCs w:val="20"/>
          <w:vertAlign w:val="superscript"/>
        </w:rPr>
        <w:t>3</w:t>
      </w:r>
      <w:r w:rsidRPr="00A1477B">
        <w:rPr>
          <w:rFonts w:ascii="Times New Roman" w:hAnsi="Times New Roman" w:cs="Times New Roman"/>
          <w:i/>
          <w:sz w:val="20"/>
          <w:szCs w:val="20"/>
        </w:rPr>
        <w:t>Қорқыт Ата атындағы Қызылорда университеті, Қызылорда қ., Қазақстан</w:t>
      </w:r>
      <w:r w:rsidR="00A1477B" w:rsidRPr="00A1477B">
        <w:rPr>
          <w:rFonts w:ascii="Times New Roman" w:hAnsi="Times New Roman" w:cs="Times New Roman"/>
          <w:i/>
          <w:sz w:val="20"/>
          <w:szCs w:val="20"/>
        </w:rPr>
        <w:t>,</w:t>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hAnsi="Times New Roman" w:cs="Times New Roman"/>
          <w:i/>
          <w:sz w:val="20"/>
          <w:szCs w:val="20"/>
          <w:vertAlign w:val="superscript"/>
        </w:rPr>
        <w:t>4</w:t>
      </w:r>
      <w:r w:rsidRPr="00A1477B">
        <w:rPr>
          <w:rFonts w:ascii="Times New Roman" w:hAnsi="Times New Roman" w:cs="Times New Roman"/>
          <w:i/>
          <w:sz w:val="20"/>
          <w:szCs w:val="20"/>
        </w:rPr>
        <w:t>М.Х.Дулати атындағы Тараз өңірлік университеті, Тараз қ., Қазақстан</w:t>
      </w:r>
      <w:r w:rsidR="00A1477B" w:rsidRPr="00A1477B">
        <w:rPr>
          <w:rFonts w:ascii="Times New Roman" w:hAnsi="Times New Roman" w:cs="Times New Roman"/>
          <w:i/>
          <w:sz w:val="20"/>
          <w:szCs w:val="20"/>
        </w:rPr>
        <w:t>,</w:t>
      </w:r>
    </w:p>
    <w:p w:rsidR="00365694" w:rsidRPr="00A1477B" w:rsidRDefault="00A1477B" w:rsidP="00A1477B">
      <w:pPr>
        <w:spacing w:after="0" w:line="240" w:lineRule="auto"/>
        <w:ind w:firstLine="567"/>
        <w:jc w:val="center"/>
        <w:rPr>
          <w:rStyle w:val="a5"/>
          <w:rFonts w:ascii="Times New Roman" w:hAnsi="Times New Roman" w:cs="Times New Roman"/>
          <w:i/>
          <w:sz w:val="20"/>
          <w:szCs w:val="20"/>
        </w:rPr>
      </w:pPr>
      <w:r w:rsidRPr="00365694">
        <w:rPr>
          <w:rFonts w:ascii="Times New Roman" w:hAnsi="Times New Roman" w:cs="Times New Roman"/>
          <w:i/>
          <w:sz w:val="20"/>
          <w:szCs w:val="20"/>
          <w:lang w:val="en-US"/>
        </w:rPr>
        <w:t>e</w:t>
      </w:r>
      <w:r w:rsidRPr="00A1477B">
        <w:rPr>
          <w:rFonts w:ascii="Times New Roman" w:hAnsi="Times New Roman" w:cs="Times New Roman"/>
          <w:i/>
          <w:sz w:val="20"/>
          <w:szCs w:val="20"/>
          <w:lang w:val="en-US"/>
        </w:rPr>
        <w:t>-</w:t>
      </w:r>
      <w:r w:rsidRPr="00365694">
        <w:rPr>
          <w:rFonts w:ascii="Times New Roman" w:hAnsi="Times New Roman" w:cs="Times New Roman"/>
          <w:i/>
          <w:sz w:val="20"/>
          <w:szCs w:val="20"/>
          <w:lang w:val="en-US"/>
        </w:rPr>
        <w:t>mail</w:t>
      </w:r>
      <w:r w:rsidRPr="00A1477B">
        <w:rPr>
          <w:rFonts w:ascii="Times New Roman" w:hAnsi="Times New Roman" w:cs="Times New Roman"/>
          <w:i/>
          <w:sz w:val="20"/>
          <w:szCs w:val="20"/>
          <w:lang w:val="en-US"/>
        </w:rPr>
        <w:t>:</w:t>
      </w:r>
      <w:r w:rsidR="00365694" w:rsidRPr="00A1477B">
        <w:rPr>
          <w:rFonts w:ascii="Times New Roman" w:hAnsi="Times New Roman" w:cs="Times New Roman"/>
          <w:i/>
          <w:sz w:val="20"/>
          <w:szCs w:val="20"/>
          <w:lang w:val="en-US"/>
        </w:rPr>
        <w:t xml:space="preserve"> </w:t>
      </w:r>
      <w:r>
        <w:rPr>
          <w:rFonts w:ascii="Times New Roman" w:hAnsi="Times New Roman" w:cs="Times New Roman"/>
          <w:i/>
          <w:sz w:val="20"/>
          <w:szCs w:val="20"/>
        </w:rPr>
        <w:t>t.adilbek@mail.ru</w:t>
      </w:r>
    </w:p>
    <w:p w:rsidR="00365694" w:rsidRDefault="00365694" w:rsidP="00A1477B">
      <w:pPr>
        <w:spacing w:after="0" w:line="240" w:lineRule="auto"/>
        <w:ind w:firstLine="567"/>
        <w:rPr>
          <w:rFonts w:cs="Times New Roman"/>
          <w:bCs/>
          <w:sz w:val="24"/>
        </w:rPr>
      </w:pPr>
    </w:p>
    <w:p w:rsidR="00365694" w:rsidRPr="00A1477B" w:rsidRDefault="00365694" w:rsidP="00A1477B">
      <w:pPr>
        <w:spacing w:after="0" w:line="240" w:lineRule="auto"/>
        <w:ind w:firstLine="567"/>
        <w:jc w:val="both"/>
        <w:rPr>
          <w:rFonts w:ascii="Times New Roman" w:hAnsi="Times New Roman" w:cs="Times New Roman"/>
          <w:bCs/>
          <w:sz w:val="24"/>
        </w:rPr>
      </w:pPr>
      <w:r w:rsidRPr="00A1477B">
        <w:rPr>
          <w:rFonts w:ascii="Times New Roman" w:hAnsi="Times New Roman" w:cs="Times New Roman"/>
          <w:bCs/>
          <w:sz w:val="24"/>
        </w:rPr>
        <w:t>Бұл жұмыста ғылыми мақалалардағы аннотация мәтіндерін автоматты түрде өңдеу үшін машиналық оқыту әдістерін қолдану қарастырылады. Ғылыми ақпараттың ұлғаюымен зерттеушілер ақпараттың шамадан тыс жүктелу проблемасына тап болады, бұл тиісті материалдарды табу мен талдауды қиындатады. Бұл мәселені шешу үшін біз аннотацияларды тиімді жіктеуге және негізгі ақпаратты алуға мүмкіндік беретін Word2Vec көмегімен анықтамалық векторлық әдіс (SVM) және сөздерді ұсыну сияқты Машиналық оқыту алгоритмдерін енгіземіз. Жұмыс барысында біз ашық мәліметтер базасынан мәліметтер жинаймыз. Аннотациялар токенизация, лемматизация және тоқтату сөздерін жоюды қоса алғанда, алдын ала өңдеу кезеңдерінен өтеді. Содан кейін біз Аннотация мәтіндерін SVM моделіне кіріс ретінде қызмет ететін векторлық көріністерге түрлендіру үшін Word2Vec қолданамыз. Модельдердің тиімділігін бағалау дәлдік, толықтық және F1 өлшемдерін қолдану арқылы жүзеге асырылады. Нәтижелер SVM және Word2Vec интеграциясы Аннотация классификациясының сапасын айтарлықтай жақсартады, бұл ғылыми ақпаратты іздеу процесін жылдамдатуға мүмкіндік береді. Жұмыс ғылыми мәтіндерді өңдеуді автоматтандыру үшін машиналық оқыту әдістерін қолдану әлеуетіне баса назар аударады және одан әрі зерттеуге, соның ішінде трансформаторлар сияқты күрделі модельдерді қолдануға бағыттар ұсынады. Бұл әдістеме ғылыми қоғамдастықта біліммен жылдам алмасуға ықпал ететін тиімді құралдарды әзірлеуге негіз бола алады.</w:t>
      </w:r>
    </w:p>
    <w:p w:rsidR="00365694" w:rsidRPr="00A1477B" w:rsidRDefault="00365694" w:rsidP="00A1477B">
      <w:pPr>
        <w:spacing w:after="0" w:line="240" w:lineRule="auto"/>
        <w:ind w:firstLine="567"/>
        <w:jc w:val="both"/>
        <w:rPr>
          <w:rFonts w:ascii="Times New Roman" w:hAnsi="Times New Roman" w:cs="Times New Roman"/>
          <w:bCs/>
          <w:sz w:val="24"/>
        </w:rPr>
      </w:pPr>
      <w:r w:rsidRPr="00A1477B">
        <w:rPr>
          <w:rFonts w:ascii="Times New Roman" w:hAnsi="Times New Roman" w:cs="Times New Roman"/>
          <w:b/>
          <w:bCs/>
          <w:sz w:val="24"/>
        </w:rPr>
        <w:t>Түйін сөздер:</w:t>
      </w:r>
      <w:r w:rsidRPr="00A1477B">
        <w:rPr>
          <w:rFonts w:ascii="Times New Roman" w:hAnsi="Times New Roman" w:cs="Times New Roman"/>
          <w:bCs/>
          <w:sz w:val="24"/>
        </w:rPr>
        <w:t xml:space="preserve"> Машиналық оқыту, мәтінді автоматты өңдеу, аннотациялар, ғылыми мақалалар, анықтамалық векторлық әдіс (SVM), Word2Vec.</w:t>
      </w:r>
    </w:p>
    <w:p w:rsidR="00365694" w:rsidRPr="00771650" w:rsidRDefault="00365694" w:rsidP="00A1477B">
      <w:pPr>
        <w:spacing w:after="0" w:line="240" w:lineRule="auto"/>
        <w:ind w:firstLine="567"/>
        <w:jc w:val="center"/>
        <w:rPr>
          <w:rFonts w:cs="Times New Roman"/>
          <w:b/>
          <w:bCs/>
          <w:sz w:val="24"/>
        </w:rPr>
      </w:pPr>
    </w:p>
    <w:p w:rsidR="00365694" w:rsidRPr="003D4305"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
          <w:bCs/>
          <w:kern w:val="2"/>
          <w:lang w:val="kk-KZ" w:eastAsia="zh-CN" w:bidi="hi-IN"/>
        </w:rPr>
        <w:t>Introduction</w:t>
      </w:r>
      <w:r>
        <w:rPr>
          <w:rFonts w:eastAsia="Noto Serif CJK SC"/>
          <w:b/>
          <w:bCs/>
          <w:kern w:val="2"/>
          <w:lang w:val="en-US" w:eastAsia="zh-CN" w:bidi="hi-IN"/>
        </w:rPr>
        <w:t>.</w:t>
      </w:r>
      <w:r w:rsidRPr="003B624A">
        <w:rPr>
          <w:rFonts w:eastAsia="Noto Serif CJK SC"/>
          <w:b/>
          <w:bCs/>
          <w:kern w:val="2"/>
          <w:lang w:val="kk-KZ" w:eastAsia="zh-CN" w:bidi="hi-IN"/>
        </w:rPr>
        <w:t xml:space="preserve"> </w:t>
      </w:r>
      <w:r w:rsidRPr="005A0672">
        <w:rPr>
          <w:rFonts w:eastAsia="Noto Serif CJK SC"/>
          <w:bCs/>
          <w:kern w:val="2"/>
          <w:lang w:val="kk-KZ" w:eastAsia="zh-CN" w:bidi="hi-IN"/>
        </w:rPr>
        <w:t>The modern scientific community produces a huge number of publications, and annotations to them play a key role in providing quick access to the main research results. Annotations are short summaries that outline the goals, methods, and main conclusions of the work. However, with the increasing volume of information, the processing and analysis of these annotations are becoming more and more complex tasks. In this regard, machine learning and natural language processing (NLP) methods are becoming necessary tools for automa</w:t>
      </w:r>
      <w:r>
        <w:rPr>
          <w:rFonts w:eastAsia="Noto Serif CJK SC"/>
          <w:bCs/>
          <w:kern w:val="2"/>
          <w:lang w:val="kk-KZ" w:eastAsia="zh-CN" w:bidi="hi-IN"/>
        </w:rPr>
        <w:t>ting word processing processes</w:t>
      </w:r>
      <w:r w:rsidR="00A1477B">
        <w:rPr>
          <w:rFonts w:eastAsia="Noto Serif CJK SC"/>
          <w:bCs/>
          <w:kern w:val="2"/>
          <w:lang w:val="kk-KZ" w:eastAsia="zh-CN" w:bidi="hi-IN"/>
        </w:rPr>
        <w:t xml:space="preserve"> </w:t>
      </w:r>
      <w:r>
        <w:rPr>
          <w:rFonts w:eastAsia="Noto Serif CJK SC"/>
          <w:bCs/>
          <w:kern w:val="2"/>
          <w:lang w:val="kk-KZ" w:eastAsia="zh-CN" w:bidi="hi-IN"/>
        </w:rPr>
        <w:sym w:font="Symbol" w:char="F05B"/>
      </w:r>
      <w:r>
        <w:rPr>
          <w:rFonts w:eastAsia="Noto Serif CJK SC"/>
          <w:bCs/>
          <w:kern w:val="2"/>
          <w:lang w:val="kk-KZ" w:eastAsia="zh-CN" w:bidi="hi-IN"/>
        </w:rPr>
        <w:t>1</w:t>
      </w:r>
      <w:r>
        <w:rPr>
          <w:rFonts w:eastAsia="Noto Serif CJK SC"/>
          <w:bCs/>
          <w:kern w:val="2"/>
          <w:lang w:val="kk-KZ" w:eastAsia="zh-CN" w:bidi="hi-IN"/>
        </w:rPr>
        <w:sym w:font="Symbol" w:char="F05D"/>
      </w:r>
      <w:r w:rsidRPr="005A0672">
        <w:rPr>
          <w:rFonts w:eastAsia="Noto Serif CJK SC"/>
          <w:bCs/>
          <w:kern w:val="2"/>
          <w:lang w:val="kk-KZ" w:eastAsia="zh-CN" w:bidi="hi-IN"/>
        </w:rPr>
        <w:t>.</w:t>
      </w:r>
    </w:p>
    <w:p w:rsidR="00365694" w:rsidRPr="005A0672"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 xml:space="preserve">One of the main problems is information overload. Scientists and researchers often face the need to browse through thousands of abstracts to find relevant articles for their work. For example, millions of articles are published annually in the field of biomedical research, and manual analysis of all annotations becomes almost impossible. As a result, researchers may miss important discoveries or relevant research, which </w:t>
      </w:r>
      <w:r>
        <w:rPr>
          <w:rFonts w:eastAsia="Noto Serif CJK SC"/>
          <w:bCs/>
          <w:kern w:val="2"/>
          <w:lang w:val="kk-KZ" w:eastAsia="zh-CN" w:bidi="hi-IN"/>
        </w:rPr>
        <w:t>slows down progress in science.</w:t>
      </w:r>
    </w:p>
    <w:p w:rsidR="00365694" w:rsidRPr="005A0672"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 xml:space="preserve">Another major problem is the variety of annotation formats and writing styles. Different journals and authors may use different approaches to writing annotations, which makes it difficult to automatically process and analyze the text. For example, some annotations may be very brief and </w:t>
      </w:r>
      <w:r w:rsidRPr="005A0672">
        <w:rPr>
          <w:rFonts w:eastAsia="Noto Serif CJK SC"/>
          <w:bCs/>
          <w:kern w:val="2"/>
          <w:lang w:val="kk-KZ" w:eastAsia="zh-CN" w:bidi="hi-IN"/>
        </w:rPr>
        <w:lastRenderedPageBreak/>
        <w:t>concise, while others may contain many technical terms and complex sentences. This diversity requires the development of adaptive methods that can effectively work wit</w:t>
      </w:r>
      <w:r>
        <w:rPr>
          <w:rFonts w:eastAsia="Noto Serif CJK SC"/>
          <w:bCs/>
          <w:kern w:val="2"/>
          <w:lang w:val="kk-KZ" w:eastAsia="zh-CN" w:bidi="hi-IN"/>
        </w:rPr>
        <w:t xml:space="preserve">h different styles and formats </w:t>
      </w:r>
      <w:r>
        <w:rPr>
          <w:rFonts w:eastAsia="Noto Serif CJK SC"/>
          <w:bCs/>
          <w:kern w:val="2"/>
          <w:lang w:val="kk-KZ" w:eastAsia="zh-CN" w:bidi="hi-IN"/>
        </w:rPr>
        <w:sym w:font="Symbol" w:char="F05B"/>
      </w:r>
      <w:r>
        <w:rPr>
          <w:rFonts w:eastAsia="Noto Serif CJK SC"/>
          <w:bCs/>
          <w:kern w:val="2"/>
          <w:lang w:val="kk-KZ" w:eastAsia="zh-CN" w:bidi="hi-IN"/>
        </w:rPr>
        <w:t>2</w:t>
      </w:r>
      <w:r>
        <w:rPr>
          <w:rFonts w:eastAsia="Noto Serif CJK SC"/>
          <w:bCs/>
          <w:kern w:val="2"/>
          <w:lang w:val="kk-KZ" w:eastAsia="zh-CN" w:bidi="hi-IN"/>
        </w:rPr>
        <w:sym w:font="Symbol" w:char="F05D"/>
      </w:r>
      <w:r>
        <w:rPr>
          <w:rFonts w:eastAsia="Noto Serif CJK SC"/>
          <w:bCs/>
          <w:kern w:val="2"/>
          <w:lang w:val="kk-KZ" w:eastAsia="zh-CN" w:bidi="hi-IN"/>
        </w:rPr>
        <w:t>.</w:t>
      </w:r>
    </w:p>
    <w:p w:rsidR="00365694" w:rsidRPr="005A0672"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In addition, there is a problem of ambiguity and ambiguity of terms. In the scientific literature, the same terms can be used in different contexts, which can lead to incorrect interpretation of information. For example, the term "parameter" can refer to both a mathematical concept and a biological aspect, depending on the context. This makes the task of extracting information even more difficult, requiring algorithms to understand th</w:t>
      </w:r>
      <w:r>
        <w:rPr>
          <w:rFonts w:eastAsia="Noto Serif CJK SC"/>
          <w:bCs/>
          <w:kern w:val="2"/>
          <w:lang w:val="kk-KZ" w:eastAsia="zh-CN" w:bidi="hi-IN"/>
        </w:rPr>
        <w:t xml:space="preserve">e content of the text in depth </w:t>
      </w:r>
      <w:r>
        <w:rPr>
          <w:rFonts w:eastAsia="Noto Serif CJK SC"/>
          <w:bCs/>
          <w:kern w:val="2"/>
          <w:lang w:val="kk-KZ" w:eastAsia="zh-CN" w:bidi="hi-IN"/>
        </w:rPr>
        <w:sym w:font="Symbol" w:char="F05B"/>
      </w:r>
      <w:r>
        <w:rPr>
          <w:rFonts w:eastAsia="Noto Serif CJK SC"/>
          <w:bCs/>
          <w:kern w:val="2"/>
          <w:lang w:val="kk-KZ" w:eastAsia="zh-CN" w:bidi="hi-IN"/>
        </w:rPr>
        <w:t>3</w:t>
      </w:r>
      <w:r>
        <w:rPr>
          <w:rFonts w:eastAsia="Noto Serif CJK SC"/>
          <w:bCs/>
          <w:kern w:val="2"/>
          <w:lang w:val="kk-KZ" w:eastAsia="zh-CN" w:bidi="hi-IN"/>
        </w:rPr>
        <w:sym w:font="Symbol" w:char="F05D"/>
      </w:r>
      <w:r>
        <w:rPr>
          <w:rFonts w:eastAsia="Noto Serif CJK SC"/>
          <w:bCs/>
          <w:kern w:val="2"/>
          <w:lang w:val="kk-KZ" w:eastAsia="zh-CN" w:bidi="hi-IN"/>
        </w:rPr>
        <w:t>.</w:t>
      </w:r>
    </w:p>
    <w:p w:rsidR="00365694"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It is also worth noting the problem of incompleteness and insufficient information content of annotations. Some annotations may not contain enough information to understand the essence of the study, which makes it difficult to use them for further analysis. For example, if the abstract does not indicate key methods or results, this may lead to a misunderstanding of the work and its significance</w:t>
      </w:r>
      <w:r>
        <w:rPr>
          <w:rFonts w:eastAsia="Noto Serif CJK SC"/>
          <w:bCs/>
          <w:kern w:val="2"/>
          <w:lang w:val="kk-KZ" w:eastAsia="zh-CN" w:bidi="hi-IN"/>
        </w:rPr>
        <w:t xml:space="preserve"> </w:t>
      </w:r>
    </w:p>
    <w:p w:rsidR="00365694" w:rsidRPr="003B624A"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Cs/>
          <w:kern w:val="2"/>
          <w:lang w:val="kk-KZ" w:eastAsia="zh-CN" w:bidi="hi-IN"/>
        </w:rPr>
        <w:t>In recent years, there has been a sharp increase in the volume of scientific information, which creates significant difficulties in the process of its analysis and synthesis. A huge number of articles in various fields of knowledge are published every day, and researchers need to quickly navigate this flow of information, select the most relevant materials and extract valuable data. In such conditions, automation of text information processing becomes particularly relevant, which can largely be achieved using machine learning methods.</w:t>
      </w:r>
    </w:p>
    <w:p w:rsidR="00365694" w:rsidRPr="003B624A"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Cs/>
          <w:kern w:val="2"/>
          <w:lang w:val="kk-KZ" w:eastAsia="zh-CN" w:bidi="hi-IN"/>
        </w:rPr>
        <w:t>Machine learning, being one of the most dynamically developing areas of artificial intelligence, provides powerful tools for text analysis. It allows not only to process large amounts of data, but also to identify hidden patterns, classify, cluster and extract information. In particular, machine learning methods can be effectively applied to the automatic processing of abstracts of scientific articles, which significantly speeds up the process of information retrieval and analysis</w:t>
      </w:r>
      <w:r>
        <w:rPr>
          <w:rFonts w:eastAsia="Noto Serif CJK SC"/>
          <w:bCs/>
          <w:kern w:val="2"/>
          <w:lang w:val="kk-KZ" w:eastAsia="zh-CN" w:bidi="hi-IN"/>
        </w:rPr>
        <w:t xml:space="preserve"> </w:t>
      </w:r>
      <w:r>
        <w:rPr>
          <w:rFonts w:eastAsia="Noto Serif CJK SC"/>
          <w:bCs/>
          <w:kern w:val="2"/>
          <w:lang w:val="kk-KZ" w:eastAsia="zh-CN" w:bidi="hi-IN"/>
        </w:rPr>
        <w:sym w:font="Symbol" w:char="F05B"/>
      </w:r>
      <w:r>
        <w:rPr>
          <w:rFonts w:eastAsia="Noto Serif CJK SC"/>
          <w:bCs/>
          <w:kern w:val="2"/>
          <w:lang w:val="kk-KZ" w:eastAsia="zh-CN" w:bidi="hi-IN"/>
        </w:rPr>
        <w:t>4</w:t>
      </w:r>
      <w:r>
        <w:rPr>
          <w:rFonts w:eastAsia="Noto Serif CJK SC"/>
          <w:bCs/>
          <w:kern w:val="2"/>
          <w:lang w:val="kk-KZ" w:eastAsia="zh-CN" w:bidi="hi-IN"/>
        </w:rPr>
        <w:sym w:font="Symbol" w:char="F05D"/>
      </w:r>
      <w:r w:rsidRPr="003B624A">
        <w:rPr>
          <w:rFonts w:eastAsia="Noto Serif CJK SC"/>
          <w:bCs/>
          <w:kern w:val="2"/>
          <w:lang w:val="kk-KZ" w:eastAsia="zh-CN" w:bidi="hi-IN"/>
        </w:rPr>
        <w:t>.</w:t>
      </w:r>
    </w:p>
    <w:p w:rsidR="00365694" w:rsidRPr="003B624A"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Cs/>
          <w:kern w:val="2"/>
          <w:lang w:val="kk-KZ" w:eastAsia="zh-CN" w:bidi="hi-IN"/>
        </w:rPr>
        <w:t>This work is aimed at studying and applying modern machine learning methods to automate the processing of annotations from scientific articles</w:t>
      </w:r>
      <w:r>
        <w:rPr>
          <w:rFonts w:eastAsia="Noto Serif CJK SC"/>
          <w:bCs/>
          <w:kern w:val="2"/>
          <w:lang w:val="kk-KZ" w:eastAsia="zh-CN" w:bidi="hi-IN"/>
        </w:rPr>
        <w:t xml:space="preserve"> </w:t>
      </w:r>
      <w:r>
        <w:rPr>
          <w:rFonts w:eastAsia="Noto Serif CJK SC"/>
          <w:bCs/>
          <w:kern w:val="2"/>
          <w:lang w:val="kk-KZ" w:eastAsia="zh-CN" w:bidi="hi-IN"/>
        </w:rPr>
        <w:sym w:font="Symbol" w:char="F05B"/>
      </w:r>
      <w:r>
        <w:rPr>
          <w:rFonts w:eastAsia="Noto Serif CJK SC"/>
          <w:bCs/>
          <w:kern w:val="2"/>
          <w:lang w:val="kk-KZ" w:eastAsia="zh-CN" w:bidi="hi-IN"/>
        </w:rPr>
        <w:t>5</w:t>
      </w:r>
      <w:r>
        <w:rPr>
          <w:rFonts w:eastAsia="Noto Serif CJK SC"/>
          <w:bCs/>
          <w:kern w:val="2"/>
          <w:lang w:val="kk-KZ" w:eastAsia="zh-CN" w:bidi="hi-IN"/>
        </w:rPr>
        <w:sym w:font="Symbol" w:char="F05D"/>
      </w:r>
      <w:r w:rsidRPr="003B624A">
        <w:rPr>
          <w:rFonts w:eastAsia="Noto Serif CJK SC"/>
          <w:bCs/>
          <w:kern w:val="2"/>
          <w:lang w:val="kk-KZ" w:eastAsia="zh-CN" w:bidi="hi-IN"/>
        </w:rPr>
        <w:t>. The main object of research is annotations, which are short summaries of the content of articles and contain key points and research results. The availability of qualitatively processed annotations can significantly increase the effectiveness of both scientific work and the practical application of the acquired knowledge.</w:t>
      </w:r>
    </w:p>
    <w:p w:rsidR="00365694" w:rsidRPr="003B624A" w:rsidRDefault="00365694" w:rsidP="00365694">
      <w:pPr>
        <w:pStyle w:val="a6"/>
        <w:spacing w:before="0" w:beforeAutospacing="0" w:after="0" w:afterAutospacing="0"/>
        <w:ind w:firstLine="567"/>
        <w:jc w:val="both"/>
        <w:rPr>
          <w:color w:val="000000" w:themeColor="text1"/>
          <w:lang w:val="en-US"/>
        </w:rPr>
      </w:pPr>
      <w:r w:rsidRPr="003B624A">
        <w:rPr>
          <w:rFonts w:eastAsia="Noto Serif CJK SC"/>
          <w:bCs/>
          <w:kern w:val="2"/>
          <w:lang w:val="kk-KZ" w:eastAsia="zh-CN" w:bidi="hi-IN"/>
        </w:rPr>
        <w:t>An important part of this study is the analysis of existing machine learning algorithms such as Naive Bayes, Support Vector Machines and neural networks. Each of these approaches has its advantages and disadvantages, which will be considered in the context of annotation processing. For example, Naive Bayes and SVM show high efficiency in classification tasks, but neural networks, due to their ability to learn from large amounts of data, can provide a deeper understanding of the context and meanings of texts.</w:t>
      </w:r>
    </w:p>
    <w:p w:rsidR="00365694" w:rsidRPr="003D4305" w:rsidRDefault="00365694" w:rsidP="00365694">
      <w:pPr>
        <w:pStyle w:val="a6"/>
        <w:spacing w:before="0" w:beforeAutospacing="0" w:after="0" w:afterAutospacing="0"/>
        <w:ind w:firstLine="567"/>
        <w:jc w:val="both"/>
        <w:rPr>
          <w:lang w:val="en-US"/>
        </w:rPr>
      </w:pPr>
      <w:r w:rsidRPr="003B624A">
        <w:rPr>
          <w:b/>
          <w:color w:val="000000" w:themeColor="text1"/>
          <w:lang w:val="en-US"/>
        </w:rPr>
        <w:t>Methods</w:t>
      </w:r>
      <w:r w:rsidRPr="00477E1A">
        <w:rPr>
          <w:b/>
          <w:color w:val="000000" w:themeColor="text1"/>
          <w:lang w:val="en-US"/>
        </w:rPr>
        <w:t xml:space="preserve"> </w:t>
      </w:r>
      <w:r w:rsidRPr="003B624A">
        <w:rPr>
          <w:b/>
          <w:color w:val="000000" w:themeColor="text1"/>
          <w:lang w:val="en-US"/>
        </w:rPr>
        <w:t>and materials</w:t>
      </w:r>
      <w:r>
        <w:rPr>
          <w:b/>
          <w:color w:val="000000" w:themeColor="text1"/>
          <w:lang w:val="en-US"/>
        </w:rPr>
        <w:t>.</w:t>
      </w:r>
      <w:r w:rsidRPr="003D4305">
        <w:rPr>
          <w:rStyle w:val="ezkurwreuab5ozgtqnkl"/>
          <w:lang w:val="en-US"/>
        </w:rPr>
        <w:t xml:space="preserve"> </w:t>
      </w:r>
      <w:r w:rsidRPr="003B624A">
        <w:rPr>
          <w:rStyle w:val="ezkurwreuab5ozgtqnkl"/>
          <w:lang w:val="en-US"/>
        </w:rPr>
        <w:t>In this paper, I propose to use the support Vector Machine (SVM) and Word2Vec methods as a hybrid model to automatically extract annotations from scientific articles.</w:t>
      </w:r>
      <w:r w:rsidRPr="003B624A">
        <w:rPr>
          <w:lang w:val="en-US"/>
        </w:rPr>
        <w:t xml:space="preserve"> </w:t>
      </w:r>
      <w:r w:rsidRPr="003B624A">
        <w:rPr>
          <w:rStyle w:val="ezkurwreuab5ozgtqnkl"/>
          <w:lang w:val="en-US"/>
        </w:rPr>
        <w:t>SVM</w:t>
      </w:r>
      <w:r w:rsidRPr="003B624A">
        <w:rPr>
          <w:lang w:val="en-US"/>
        </w:rPr>
        <w:t xml:space="preserve"> </w:t>
      </w:r>
      <w:r w:rsidRPr="003B624A">
        <w:rPr>
          <w:rStyle w:val="ezkurwreuab5ozgtqnkl"/>
          <w:lang w:val="en-US"/>
        </w:rPr>
        <w:t>is</w:t>
      </w:r>
      <w:r w:rsidRPr="003B624A">
        <w:rPr>
          <w:lang w:val="en-US"/>
        </w:rPr>
        <w:t xml:space="preserve"> </w:t>
      </w:r>
      <w:r w:rsidRPr="003B624A">
        <w:rPr>
          <w:rStyle w:val="ezkurwreuab5ozgtqnkl"/>
          <w:lang w:val="en-US"/>
        </w:rPr>
        <w:t>a powerful machine learning model, and Word2Vec is a neural network method for determining the semantic relationships of words in texts.</w:t>
      </w:r>
      <w:r w:rsidRPr="003B624A">
        <w:rPr>
          <w:lang w:val="en-US"/>
        </w:rPr>
        <w:t xml:space="preserve"> </w:t>
      </w:r>
      <w:r w:rsidRPr="003B624A">
        <w:rPr>
          <w:rStyle w:val="ezkurwreuab5ozgtqnkl"/>
          <w:lang w:val="en-US"/>
        </w:rPr>
        <w:t>By combining</w:t>
      </w:r>
      <w:r w:rsidRPr="003B624A">
        <w:rPr>
          <w:lang w:val="en-US"/>
        </w:rPr>
        <w:t xml:space="preserve"> </w:t>
      </w:r>
      <w:r w:rsidRPr="003B624A">
        <w:rPr>
          <w:rStyle w:val="ezkurwreuab5ozgtqnkl"/>
          <w:lang w:val="en-US"/>
        </w:rPr>
        <w:t>the two methods, we aim to achieve effective and accurate results.</w:t>
      </w:r>
      <w:r w:rsidRPr="003B624A">
        <w:rPr>
          <w:lang w:val="en-US"/>
        </w:rPr>
        <w:t xml:space="preserve"> </w:t>
      </w:r>
      <w:r w:rsidRPr="003B624A">
        <w:rPr>
          <w:rStyle w:val="ezkurwreuab5ozgtqnkl"/>
          <w:lang w:val="en-US"/>
        </w:rPr>
        <w:t>Support Vector</w:t>
      </w:r>
      <w:r w:rsidRPr="003B624A">
        <w:rPr>
          <w:lang w:val="en-US"/>
        </w:rPr>
        <w:t xml:space="preserve"> </w:t>
      </w:r>
      <w:r w:rsidRPr="003B624A">
        <w:rPr>
          <w:rStyle w:val="ezkurwreuab5ozgtqnkl"/>
          <w:lang w:val="en-US"/>
        </w:rPr>
        <w:t>Machine</w:t>
      </w:r>
      <w:r w:rsidRPr="003B624A">
        <w:rPr>
          <w:lang w:val="en-US"/>
        </w:rPr>
        <w:t xml:space="preserve"> </w:t>
      </w:r>
      <w:r w:rsidRPr="003B624A">
        <w:rPr>
          <w:rStyle w:val="ezkurwreuab5ozgtqnkl"/>
          <w:lang w:val="en-US"/>
        </w:rPr>
        <w:t>(SVM) – used for data classification in high-dimensional space.</w:t>
      </w:r>
      <w:r w:rsidRPr="003B624A">
        <w:rPr>
          <w:lang w:val="en-US"/>
        </w:rPr>
        <w:t xml:space="preserve"> </w:t>
      </w:r>
      <w:r w:rsidRPr="003B624A">
        <w:rPr>
          <w:rStyle w:val="ezkurwreuab5ozgtqnkl"/>
          <w:lang w:val="en-US"/>
        </w:rPr>
        <w:t>This model identifies crucial hyperparallel when classifying objects, which makes it possible to distinguish them to the maximum.</w:t>
      </w:r>
      <w:r w:rsidRPr="003B624A">
        <w:rPr>
          <w:lang w:val="en-US"/>
        </w:rPr>
        <w:t xml:space="preserve"> </w:t>
      </w:r>
      <w:r w:rsidRPr="003B624A">
        <w:rPr>
          <w:rStyle w:val="ezkurwreuab5ozgtqnkl"/>
          <w:lang w:val="en-US"/>
        </w:rPr>
        <w:t>One of the biggest advantages of SVM is its efficiency and accuracy, especially for classification work.</w:t>
      </w:r>
      <w:r w:rsidRPr="003B624A">
        <w:rPr>
          <w:lang w:val="en-US"/>
        </w:rPr>
        <w:t xml:space="preserve"> </w:t>
      </w:r>
      <w:r w:rsidRPr="003B624A">
        <w:rPr>
          <w:rStyle w:val="ezkurwreuab5ozgtqnkl"/>
          <w:lang w:val="en-US"/>
        </w:rPr>
        <w:t>The main</w:t>
      </w:r>
      <w:r w:rsidRPr="003B624A">
        <w:rPr>
          <w:lang w:val="en-US"/>
        </w:rPr>
        <w:t xml:space="preserve"> </w:t>
      </w:r>
      <w:r w:rsidRPr="003B624A">
        <w:rPr>
          <w:rStyle w:val="ezkurwreuab5ozgtqnkl"/>
          <w:lang w:val="en-US"/>
        </w:rPr>
        <w:t>advantages</w:t>
      </w:r>
      <w:r w:rsidRPr="003B624A">
        <w:rPr>
          <w:lang w:val="en-US"/>
        </w:rPr>
        <w:t xml:space="preserve"> </w:t>
      </w:r>
      <w:r w:rsidRPr="003B624A">
        <w:rPr>
          <w:rStyle w:val="ezkurwreuab5ozgtqnkl"/>
          <w:lang w:val="en-US"/>
        </w:rPr>
        <w:t>of SVM</w:t>
      </w:r>
      <w:r w:rsidRPr="003B624A">
        <w:rPr>
          <w:lang w:val="en-US"/>
        </w:rPr>
        <w:t xml:space="preserve">: </w:t>
      </w:r>
    </w:p>
    <w:p w:rsidR="00365694" w:rsidRDefault="00365694" w:rsidP="00365694">
      <w:pPr>
        <w:pStyle w:val="a6"/>
        <w:spacing w:before="0" w:beforeAutospacing="0" w:after="0" w:afterAutospacing="0"/>
        <w:ind w:firstLine="567"/>
        <w:jc w:val="both"/>
        <w:rPr>
          <w:rStyle w:val="ezkurwreuab5ozgtqnkl"/>
          <w:lang w:val="en-US"/>
        </w:rPr>
      </w:pPr>
      <w:r w:rsidRPr="003B624A">
        <w:rPr>
          <w:rStyle w:val="ezkurwreuab5ozgtqnkl"/>
          <w:lang w:val="en-US"/>
        </w:rPr>
        <w:t>- SVM</w:t>
      </w:r>
      <w:r w:rsidRPr="003B624A">
        <w:rPr>
          <w:lang w:val="en-US"/>
        </w:rPr>
        <w:t xml:space="preserve"> </w:t>
      </w:r>
      <w:r w:rsidRPr="003B624A">
        <w:rPr>
          <w:rStyle w:val="ezkurwreuab5ozgtqnkl"/>
          <w:lang w:val="en-US"/>
        </w:rPr>
        <w:t>provides effective results in the processing of complex and nonlinear data.</w:t>
      </w:r>
    </w:p>
    <w:p w:rsidR="00365694" w:rsidRDefault="00365694" w:rsidP="00365694">
      <w:pPr>
        <w:pStyle w:val="a6"/>
        <w:spacing w:before="0" w:beforeAutospacing="0" w:after="0" w:afterAutospacing="0"/>
        <w:ind w:firstLine="567"/>
        <w:jc w:val="both"/>
        <w:rPr>
          <w:lang w:val="en-US"/>
        </w:rPr>
      </w:pPr>
      <w:r w:rsidRPr="003B624A">
        <w:rPr>
          <w:lang w:val="en-US"/>
        </w:rPr>
        <w:t xml:space="preserve"> </w:t>
      </w:r>
      <w:r w:rsidRPr="003B624A">
        <w:rPr>
          <w:rStyle w:val="ezkurwreuab5ozgtqnkl"/>
          <w:lang w:val="en-US"/>
        </w:rPr>
        <w:t>- SVM</w:t>
      </w:r>
      <w:r w:rsidRPr="003B624A">
        <w:rPr>
          <w:lang w:val="en-US"/>
        </w:rPr>
        <w:t xml:space="preserve"> </w:t>
      </w:r>
      <w:r w:rsidRPr="003B624A">
        <w:rPr>
          <w:rStyle w:val="ezkurwreuab5ozgtqnkl"/>
          <w:lang w:val="en-US"/>
        </w:rPr>
        <w:t>produces new data in a good public way, which allows the model to work effectively even in the test set.</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 SVM</w:t>
      </w:r>
      <w:r w:rsidRPr="003B624A">
        <w:rPr>
          <w:lang w:val="en-US"/>
        </w:rPr>
        <w:t xml:space="preserve"> </w:t>
      </w:r>
      <w:r w:rsidRPr="003B624A">
        <w:rPr>
          <w:rStyle w:val="ezkurwreuab5ozgtqnkl"/>
          <w:lang w:val="en-US"/>
        </w:rPr>
        <w:t>models</w:t>
      </w:r>
      <w:r w:rsidRPr="003B624A">
        <w:rPr>
          <w:lang w:val="en-US"/>
        </w:rPr>
        <w:t xml:space="preserve"> </w:t>
      </w:r>
      <w:r w:rsidRPr="003B624A">
        <w:rPr>
          <w:rStyle w:val="ezkurwreuab5ozgtqnkl"/>
          <w:lang w:val="en-US"/>
        </w:rPr>
        <w:t>allow you to select parameters using kernel functions, which helps you build an optimal model depending on the complexity of the data.</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Another feature of the SVM model is that it can be used with efficiency when working with extremely large and complex data sets</w:t>
      </w:r>
      <w:r>
        <w:rPr>
          <w:rStyle w:val="ezkurwreuab5ozgtqnkl"/>
          <w:lang w:val="kk-KZ"/>
        </w:rPr>
        <w:t xml:space="preserve"> </w:t>
      </w:r>
      <w:r>
        <w:rPr>
          <w:rStyle w:val="ezkurwreuab5ozgtqnkl"/>
          <w:lang w:val="kk-KZ"/>
        </w:rPr>
        <w:sym w:font="Symbol" w:char="F05B"/>
      </w:r>
      <w:r>
        <w:rPr>
          <w:rStyle w:val="ezkurwreuab5ozgtqnkl"/>
          <w:lang w:val="kk-KZ"/>
        </w:rPr>
        <w:t>6</w:t>
      </w:r>
      <w:r>
        <w:rPr>
          <w:rStyle w:val="ezkurwreuab5ozgtqnkl"/>
          <w:lang w:val="kk-KZ"/>
        </w:rPr>
        <w:sym w:font="Symbol" w:char="F05D"/>
      </w:r>
      <w:r w:rsidRPr="003B624A">
        <w:rPr>
          <w:rStyle w:val="ezkurwreuab5ozgtqnkl"/>
          <w:lang w:val="en-US"/>
        </w:rPr>
        <w:t>.</w:t>
      </w:r>
      <w:r w:rsidRPr="003B624A">
        <w:rPr>
          <w:lang w:val="en-US"/>
        </w:rPr>
        <w:t xml:space="preserve"> </w:t>
      </w:r>
      <w:r w:rsidRPr="003B624A">
        <w:rPr>
          <w:rStyle w:val="ezkurwreuab5ozgtqnkl"/>
          <w:lang w:val="en-US"/>
        </w:rPr>
        <w:t>In addition, the choice of different kernel functions for SVM ensures that the model adapts according to the data description.</w:t>
      </w:r>
      <w:r w:rsidRPr="003B624A">
        <w:rPr>
          <w:lang w:val="en-US"/>
        </w:rPr>
        <w:t xml:space="preserve"> </w:t>
      </w:r>
      <w:r w:rsidRPr="003B624A">
        <w:rPr>
          <w:rStyle w:val="ezkurwreuab5ozgtqnkl"/>
          <w:lang w:val="en-US"/>
        </w:rPr>
        <w:t>Word2Vec</w:t>
      </w:r>
      <w:r w:rsidRPr="003B624A">
        <w:rPr>
          <w:lang w:val="en-US"/>
        </w:rPr>
        <w:t xml:space="preserve"> </w:t>
      </w:r>
      <w:r w:rsidRPr="003B624A">
        <w:rPr>
          <w:rStyle w:val="ezkurwreuab5ozgtqnkl"/>
          <w:lang w:val="en-US"/>
        </w:rPr>
        <w:t>is a neural network model used to determine the semantic relationships of words in texts.</w:t>
      </w:r>
      <w:r w:rsidRPr="003B624A">
        <w:rPr>
          <w:lang w:val="en-US"/>
        </w:rPr>
        <w:t xml:space="preserve"> </w:t>
      </w:r>
      <w:r w:rsidRPr="003B624A">
        <w:rPr>
          <w:rStyle w:val="ezkurwreuab5ozgtqnkl"/>
          <w:lang w:val="en-US"/>
        </w:rPr>
        <w:t xml:space="preserve">It provides the transfer of words in context to a vector form, thus allowing the relationships between words to be expressed in </w:t>
      </w:r>
      <w:r w:rsidRPr="003B624A">
        <w:rPr>
          <w:rStyle w:val="ezkurwreuab5ozgtqnkl"/>
          <w:lang w:val="en-US"/>
        </w:rPr>
        <w:lastRenderedPageBreak/>
        <w:t>mathematical form.</w:t>
      </w:r>
      <w:r w:rsidRPr="003B624A">
        <w:rPr>
          <w:lang w:val="en-US"/>
        </w:rPr>
        <w:t xml:space="preserve"> </w:t>
      </w:r>
      <w:r w:rsidRPr="003B624A">
        <w:rPr>
          <w:rStyle w:val="ezkurwreuab5ozgtqnkl"/>
          <w:lang w:val="en-US"/>
        </w:rPr>
        <w:t>The Word2Vec</w:t>
      </w:r>
      <w:r w:rsidRPr="003B624A">
        <w:rPr>
          <w:lang w:val="en-US"/>
        </w:rPr>
        <w:t xml:space="preserve"> </w:t>
      </w:r>
      <w:r w:rsidRPr="003B624A">
        <w:rPr>
          <w:rStyle w:val="ezkurwreuab5ozgtqnkl"/>
          <w:lang w:val="en-US"/>
        </w:rPr>
        <w:t>model</w:t>
      </w:r>
      <w:r w:rsidRPr="003B624A">
        <w:rPr>
          <w:lang w:val="en-US"/>
        </w:rPr>
        <w:t xml:space="preserve"> </w:t>
      </w:r>
      <w:r w:rsidRPr="003B624A">
        <w:rPr>
          <w:rStyle w:val="ezkurwreuab5ozgtqnkl"/>
          <w:lang w:val="en-US"/>
        </w:rPr>
        <w:t>helps you learn from large volumes of texts and understand the semantic values of words.</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The main</w:t>
      </w:r>
      <w:r w:rsidRPr="003B624A">
        <w:rPr>
          <w:lang w:val="en-US"/>
        </w:rPr>
        <w:t xml:space="preserve"> </w:t>
      </w:r>
      <w:r w:rsidRPr="003B624A">
        <w:rPr>
          <w:rStyle w:val="ezkurwreuab5ozgtqnkl"/>
          <w:lang w:val="en-US"/>
        </w:rPr>
        <w:t>advantages</w:t>
      </w:r>
      <w:r w:rsidRPr="003B624A">
        <w:rPr>
          <w:lang w:val="en-US"/>
        </w:rPr>
        <w:t xml:space="preserve"> </w:t>
      </w:r>
      <w:r w:rsidRPr="003B624A">
        <w:rPr>
          <w:rStyle w:val="ezkurwreuab5ozgtqnkl"/>
          <w:lang w:val="en-US"/>
        </w:rPr>
        <w:t>of Word2Vec</w:t>
      </w:r>
      <w:r w:rsidRPr="003B624A">
        <w:rPr>
          <w:lang w:val="en-US"/>
        </w:rPr>
        <w:t>:</w:t>
      </w:r>
    </w:p>
    <w:p w:rsidR="00365694" w:rsidRDefault="00365694" w:rsidP="00365694">
      <w:pPr>
        <w:pStyle w:val="a6"/>
        <w:spacing w:before="0" w:beforeAutospacing="0" w:after="0" w:afterAutospacing="0"/>
        <w:ind w:firstLine="567"/>
        <w:jc w:val="both"/>
        <w:rPr>
          <w:rStyle w:val="ezkurwreuab5ozgtqnkl"/>
          <w:lang w:val="en-US"/>
        </w:rPr>
      </w:pPr>
      <w:r w:rsidRPr="003B624A">
        <w:rPr>
          <w:lang w:val="en-US"/>
        </w:rPr>
        <w:t xml:space="preserve"> </w:t>
      </w:r>
      <w:r w:rsidRPr="003B624A">
        <w:rPr>
          <w:rStyle w:val="ezkurwreuab5ozgtqnkl"/>
          <w:lang w:val="en-US"/>
        </w:rPr>
        <w:t>- Word2Vec</w:t>
      </w:r>
      <w:r w:rsidRPr="003B624A">
        <w:rPr>
          <w:lang w:val="en-US"/>
        </w:rPr>
        <w:t xml:space="preserve"> </w:t>
      </w:r>
      <w:r w:rsidRPr="003B624A">
        <w:rPr>
          <w:rStyle w:val="ezkurwreuab5ozgtqnkl"/>
          <w:lang w:val="en-US"/>
        </w:rPr>
        <w:t>allows you to understand the meaning of words by reading them in their context, that is, the connections between words.</w:t>
      </w:r>
    </w:p>
    <w:p w:rsidR="00365694" w:rsidRDefault="00365694" w:rsidP="00365694">
      <w:pPr>
        <w:pStyle w:val="a6"/>
        <w:spacing w:before="0" w:beforeAutospacing="0" w:after="0" w:afterAutospacing="0"/>
        <w:ind w:firstLine="567"/>
        <w:jc w:val="both"/>
        <w:rPr>
          <w:rStyle w:val="ezkurwreuab5ozgtqnkl"/>
          <w:lang w:val="en-US"/>
        </w:rPr>
      </w:pPr>
      <w:r w:rsidRPr="003B624A">
        <w:rPr>
          <w:lang w:val="en-US"/>
        </w:rPr>
        <w:t xml:space="preserve"> </w:t>
      </w:r>
      <w:r w:rsidRPr="003B624A">
        <w:rPr>
          <w:rStyle w:val="ezkurwreuab5ozgtqnkl"/>
          <w:lang w:val="en-US"/>
        </w:rPr>
        <w:t>- Word2Vec</w:t>
      </w:r>
      <w:r w:rsidRPr="003B624A">
        <w:rPr>
          <w:lang w:val="en-US"/>
        </w:rPr>
        <w:t xml:space="preserve"> </w:t>
      </w:r>
      <w:r w:rsidRPr="003B624A">
        <w:rPr>
          <w:rStyle w:val="ezkurwreuab5ozgtqnkl"/>
          <w:lang w:val="en-US"/>
        </w:rPr>
        <w:t>allows you to reduce the amount of data by speeding up the vectorization process, thus making the model learning process more efficient.</w:t>
      </w:r>
    </w:p>
    <w:p w:rsidR="00365694" w:rsidRDefault="00365694" w:rsidP="00365694">
      <w:pPr>
        <w:pStyle w:val="a6"/>
        <w:spacing w:before="0" w:beforeAutospacing="0" w:after="0" w:afterAutospacing="0"/>
        <w:ind w:firstLine="567"/>
        <w:jc w:val="both"/>
        <w:rPr>
          <w:lang w:val="en-US"/>
        </w:rPr>
      </w:pPr>
      <w:r w:rsidRPr="003B624A">
        <w:rPr>
          <w:lang w:val="en-US"/>
        </w:rPr>
        <w:t xml:space="preserve"> </w:t>
      </w:r>
      <w:r w:rsidRPr="003B624A">
        <w:rPr>
          <w:rStyle w:val="ezkurwreuab5ozgtqnkl"/>
          <w:lang w:val="en-US"/>
        </w:rPr>
        <w:t>- Word2Vec</w:t>
      </w:r>
      <w:r w:rsidRPr="003B624A">
        <w:rPr>
          <w:lang w:val="en-US"/>
        </w:rPr>
        <w:t xml:space="preserve"> </w:t>
      </w:r>
      <w:r w:rsidRPr="003B624A">
        <w:rPr>
          <w:rStyle w:val="ezkurwreuab5ozgtqnkl"/>
          <w:lang w:val="en-US"/>
        </w:rPr>
        <w:t>is used in various natural language processing tasks, including text classification, text generation, annotation generation, etc.</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The advantage of Word2Vec is that it can effectively define the semantic relationships of words in large volumes of text.</w:t>
      </w:r>
      <w:r w:rsidRPr="003B624A">
        <w:rPr>
          <w:lang w:val="en-US"/>
        </w:rPr>
        <w:t xml:space="preserve"> </w:t>
      </w:r>
      <w:r w:rsidRPr="003B624A">
        <w:rPr>
          <w:rStyle w:val="ezkurwreuab5ozgtqnkl"/>
          <w:lang w:val="en-US"/>
        </w:rPr>
        <w:t>This process allows you to effectively understand the semantic relationships of words in the context of scientific texts</w:t>
      </w:r>
      <w:r>
        <w:rPr>
          <w:rStyle w:val="ezkurwreuab5ozgtqnkl"/>
          <w:lang w:val="kk-KZ"/>
        </w:rPr>
        <w:t xml:space="preserve"> </w:t>
      </w:r>
      <w:r>
        <w:rPr>
          <w:rStyle w:val="ezkurwreuab5ozgtqnkl"/>
          <w:lang w:val="kk-KZ"/>
        </w:rPr>
        <w:sym w:font="Symbol" w:char="F05B"/>
      </w:r>
      <w:r>
        <w:rPr>
          <w:rStyle w:val="ezkurwreuab5ozgtqnkl"/>
          <w:lang w:val="kk-KZ"/>
        </w:rPr>
        <w:t>7</w:t>
      </w:r>
      <w:r>
        <w:rPr>
          <w:rStyle w:val="ezkurwreuab5ozgtqnkl"/>
          <w:lang w:val="kk-KZ"/>
        </w:rPr>
        <w:sym w:font="Symbol" w:char="F05D"/>
      </w:r>
      <w:r w:rsidRPr="003B624A">
        <w:rPr>
          <w:rStyle w:val="ezkurwreuab5ozgtqnkl"/>
          <w:lang w:val="en-US"/>
        </w:rPr>
        <w:t>.</w:t>
      </w:r>
      <w:r w:rsidRPr="003B624A">
        <w:rPr>
          <w:lang w:val="en-US"/>
        </w:rPr>
        <w:t xml:space="preserve"> </w:t>
      </w:r>
      <w:r w:rsidRPr="003B624A">
        <w:rPr>
          <w:rStyle w:val="ezkurwreuab5ozgtqnkl"/>
          <w:lang w:val="en-US"/>
        </w:rPr>
        <w:t>By combining</w:t>
      </w:r>
      <w:r w:rsidRPr="003B624A">
        <w:rPr>
          <w:lang w:val="en-US"/>
        </w:rPr>
        <w:t xml:space="preserve"> </w:t>
      </w:r>
      <w:r w:rsidRPr="003B624A">
        <w:rPr>
          <w:rStyle w:val="ezkurwreuab5ozgtqnkl"/>
          <w:lang w:val="en-US"/>
        </w:rPr>
        <w:t>the SVM</w:t>
      </w:r>
      <w:r w:rsidRPr="003B624A">
        <w:rPr>
          <w:lang w:val="en-US"/>
        </w:rPr>
        <w:t xml:space="preserve"> </w:t>
      </w:r>
      <w:r w:rsidRPr="003B624A">
        <w:rPr>
          <w:rStyle w:val="ezkurwreuab5ozgtqnkl"/>
          <w:lang w:val="en-US"/>
        </w:rPr>
        <w:t>and Word2Vec models, we can take advantage of the two models.</w:t>
      </w:r>
      <w:r w:rsidRPr="003B624A">
        <w:rPr>
          <w:lang w:val="en-US"/>
        </w:rPr>
        <w:t xml:space="preserve"> </w:t>
      </w:r>
      <w:r w:rsidRPr="003B624A">
        <w:rPr>
          <w:rStyle w:val="ezkurwreuab5ozgtqnkl"/>
          <w:lang w:val="en-US"/>
        </w:rPr>
        <w:t>The powerful classification capability of SVM</w:t>
      </w:r>
      <w:r w:rsidRPr="003B624A">
        <w:rPr>
          <w:lang w:val="en-US"/>
        </w:rPr>
        <w:t xml:space="preserve"> </w:t>
      </w:r>
      <w:r w:rsidRPr="003B624A">
        <w:rPr>
          <w:rStyle w:val="ezkurwreuab5ozgtqnkl"/>
          <w:lang w:val="en-US"/>
        </w:rPr>
        <w:t>and Word2Vec's ability to detect semantic connections provide high accuracy and efficiency in automatically extracting annotations from scientific articles.</w:t>
      </w:r>
      <w:r w:rsidRPr="003B624A">
        <w:rPr>
          <w:lang w:val="en-US"/>
        </w:rPr>
        <w:t xml:space="preserve"> </w:t>
      </w:r>
      <w:r w:rsidRPr="003B624A">
        <w:rPr>
          <w:rStyle w:val="ezkurwreuab5ozgtqnkl"/>
          <w:lang w:val="en-US"/>
        </w:rPr>
        <w:t>Advantages</w:t>
      </w:r>
      <w:r w:rsidRPr="003B624A">
        <w:rPr>
          <w:lang w:val="en-US"/>
        </w:rPr>
        <w:t xml:space="preserve"> </w:t>
      </w:r>
      <w:r w:rsidRPr="003B624A">
        <w:rPr>
          <w:rStyle w:val="ezkurwreuab5ozgtqnkl"/>
          <w:lang w:val="en-US"/>
        </w:rPr>
        <w:t>of the hybrid</w:t>
      </w:r>
      <w:r w:rsidRPr="003B624A">
        <w:rPr>
          <w:lang w:val="en-US"/>
        </w:rPr>
        <w:t xml:space="preserve"> </w:t>
      </w:r>
      <w:r w:rsidRPr="003B624A">
        <w:rPr>
          <w:rStyle w:val="ezkurwreuab5ozgtqnkl"/>
          <w:lang w:val="en-US"/>
        </w:rPr>
        <w:t>model</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 The combination of SVM and Word2Vec allows you to improve the quality of annotations, because SVM is distinguished by its ability to classify, and Word2Vec is used to understand the meanings of words.</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 Comparing the results obtained to assess the effectiveness between the models, allows a deeper analysis of the research topic.</w:t>
      </w:r>
      <w:r w:rsidRPr="003B624A">
        <w:rPr>
          <w:lang w:val="en-US"/>
        </w:rPr>
        <w:t xml:space="preserve"> </w:t>
      </w:r>
    </w:p>
    <w:p w:rsidR="00365694" w:rsidRDefault="00365694" w:rsidP="00365694">
      <w:pPr>
        <w:pStyle w:val="a6"/>
        <w:spacing w:before="0" w:beforeAutospacing="0" w:after="0" w:afterAutospacing="0"/>
        <w:ind w:firstLine="567"/>
        <w:jc w:val="both"/>
        <w:rPr>
          <w:rStyle w:val="ezkurwreuab5ozgtqnkl"/>
          <w:lang w:val="en-US"/>
        </w:rPr>
      </w:pPr>
      <w:r w:rsidRPr="003B624A">
        <w:rPr>
          <w:rStyle w:val="ezkurwreuab5ozgtqnkl"/>
          <w:lang w:val="en-US"/>
        </w:rPr>
        <w:t>- The hybrid</w:t>
      </w:r>
      <w:r w:rsidRPr="003B624A">
        <w:rPr>
          <w:lang w:val="en-US"/>
        </w:rPr>
        <w:t xml:space="preserve"> </w:t>
      </w:r>
      <w:r w:rsidRPr="003B624A">
        <w:rPr>
          <w:rStyle w:val="ezkurwreuab5ozgtqnkl"/>
          <w:lang w:val="en-US"/>
        </w:rPr>
        <w:t>model</w:t>
      </w:r>
      <w:r w:rsidRPr="003B624A">
        <w:rPr>
          <w:lang w:val="en-US"/>
        </w:rPr>
        <w:t xml:space="preserve"> </w:t>
      </w:r>
      <w:r w:rsidRPr="003B624A">
        <w:rPr>
          <w:rStyle w:val="ezkurwreuab5ozgtqnkl"/>
          <w:lang w:val="en-US"/>
        </w:rPr>
        <w:t>allows you to increase efficiency and performance by optimizing parameters.</w:t>
      </w:r>
      <w:r w:rsidRPr="003B624A">
        <w:rPr>
          <w:lang w:val="en-US"/>
        </w:rPr>
        <w:t xml:space="preserve"> </w:t>
      </w:r>
      <w:r w:rsidRPr="003B624A">
        <w:rPr>
          <w:rStyle w:val="ezkurwreuab5ozgtqnkl"/>
          <w:lang w:val="en-US"/>
        </w:rPr>
        <w:t>The results of our model are not limited to a combination of SVM and Word2Vec, but allow us to determine their effectiveness by comparing them with additional alternative models.</w:t>
      </w:r>
    </w:p>
    <w:p w:rsidR="00365694" w:rsidRPr="00BA404B" w:rsidRDefault="00365694" w:rsidP="00365694">
      <w:pPr>
        <w:pStyle w:val="a6"/>
        <w:spacing w:before="0" w:beforeAutospacing="0" w:after="0" w:afterAutospacing="0"/>
        <w:ind w:firstLine="567"/>
        <w:jc w:val="both"/>
        <w:rPr>
          <w:lang w:val="en-US"/>
        </w:rPr>
      </w:pPr>
      <w:r w:rsidRPr="00A1477B">
        <w:rPr>
          <w:lang w:val="en-US"/>
        </w:rPr>
        <w:t>This paper examines the application of machine learning methods for automatic text processing of abstracts from scientific articles. With the increasing volume of scientific information, researchers face the problem of information overload, which makes it difficult to find and analyze relevant materials. To address this issue, we implement machine learning algorithms such as the Support Vector Machine (SVM) method and word representation using Word2Vec, enabling effective annotation classification and key information extraction.</w:t>
      </w:r>
    </w:p>
    <w:p w:rsidR="00365694" w:rsidRPr="00FC4605" w:rsidRDefault="00365694" w:rsidP="00365694">
      <w:pPr>
        <w:pStyle w:val="a6"/>
        <w:spacing w:before="0" w:beforeAutospacing="0" w:after="0" w:afterAutospacing="0"/>
        <w:ind w:firstLine="567"/>
        <w:jc w:val="both"/>
        <w:rPr>
          <w:rStyle w:val="ezkurwreuab5ozgtqnkl"/>
          <w:lang w:val="en-US"/>
        </w:rPr>
      </w:pPr>
      <w:r w:rsidRPr="00BA404B">
        <w:rPr>
          <w:rStyle w:val="ezkurwreuab5ozgtqnkl"/>
          <w:lang w:val="en-US"/>
        </w:rPr>
        <w:t xml:space="preserve">We use random Forest, Naive Bayes, and NLTK-based models </w:t>
      </w:r>
      <w:r w:rsidRPr="003B624A">
        <w:rPr>
          <w:rStyle w:val="ezkurwreuab5ozgtqnkl"/>
          <w:lang w:val="en-US"/>
        </w:rPr>
        <w:t>as these alternative models.</w:t>
      </w:r>
      <w:r w:rsidRPr="003B624A">
        <w:rPr>
          <w:lang w:val="en-US"/>
        </w:rPr>
        <w:t xml:space="preserve"> </w:t>
      </w:r>
      <w:r w:rsidRPr="003B624A">
        <w:rPr>
          <w:rStyle w:val="ezkurwreuab5ozgtqnkl"/>
          <w:lang w:val="en-US"/>
        </w:rPr>
        <w:t>The results obtained</w:t>
      </w:r>
      <w:r w:rsidRPr="003B624A">
        <w:rPr>
          <w:lang w:val="en-US"/>
        </w:rPr>
        <w:t xml:space="preserve"> </w:t>
      </w:r>
      <w:r w:rsidRPr="003B624A">
        <w:rPr>
          <w:rStyle w:val="ezkurwreuab5ozgtqnkl"/>
          <w:lang w:val="en-US"/>
        </w:rPr>
        <w:t>suggest new approaches that allow you to improve the accuracy and quality of annotations.</w:t>
      </w:r>
      <w:r w:rsidRPr="003B624A">
        <w:rPr>
          <w:lang w:val="en-US"/>
        </w:rPr>
        <w:t xml:space="preserve"> </w:t>
      </w:r>
      <w:r w:rsidRPr="003B624A">
        <w:rPr>
          <w:rStyle w:val="ezkurwreuab5ozgtqnkl"/>
          <w:lang w:val="en-US"/>
        </w:rPr>
        <w:t>Thus, our research is aimed at improving the process of producing automated annot</w:t>
      </w:r>
      <w:r w:rsidRPr="00FC4605">
        <w:rPr>
          <w:rStyle w:val="ezkurwreuab5ozgtqnkl"/>
          <w:lang w:val="en-US"/>
        </w:rPr>
        <w:t>ations, which contributes to the effective processing of scientific papers and literature.</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In our study, in addition to the SVM and Word2Vec hybrid model for producing automated annotations, I will also consider several alternative models. These models help improve the accuracy of results using various machine learning techniques. The theoretical foundations and advantages of each model will be discussed below.</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Random Forest is an ensemble machine learning model that uses decision trees. It works by creating multiple decision trees (branches) and combining their results. When Random Forest classifies data, each tree gives its own forecast, and the final result is based on the voting result of the forecasts of all trees.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Advantages: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Random Forest effectively processes complex data, thanks to the principle of majority voting.</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Reduces the potential defects of the model due to obtaining results among many trees.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Random Forest shows good results in working with large data sets.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NLTK (Natural Language Toolkit) is an advanced Python library for editing natural languages. This tool provides various algorithms for text analysis, classification, annotation and many other tasks. Using the NLTK functionality, you can simplify the process of automatically extracting annotations from texts.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Advantages: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NLTK provides various functions for text processing, such as word splitting, stemming, and lemmatization.</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lastRenderedPageBreak/>
        <w:t>− Allows the user to simplify the settings when working with text data.</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NLTK is useful in scientific research and for testing new algorithms.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In our study, compared to the SVM + Word2Vec model, it is also important to evaluate the results of the alternative models mentioned above. This comparison provides new approaches that allow you to increase the efficiency of publishing annotations.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Consideration of alternative models will allow us to further improve the process of producing automated annotations, evaluate the results of various approaches, and develop new solutions and proposals based on them</w:t>
      </w:r>
      <w:r>
        <w:rPr>
          <w:color w:val="000000" w:themeColor="text1"/>
          <w:lang w:val="kk-KZ"/>
        </w:rPr>
        <w:t xml:space="preserve"> </w:t>
      </w:r>
      <w:r>
        <w:rPr>
          <w:color w:val="000000" w:themeColor="text1"/>
          <w:lang w:val="kk-KZ"/>
        </w:rPr>
        <w:sym w:font="Symbol" w:char="F05B"/>
      </w:r>
      <w:r>
        <w:rPr>
          <w:color w:val="000000" w:themeColor="text1"/>
          <w:lang w:val="kk-KZ"/>
        </w:rPr>
        <w:t>8</w:t>
      </w:r>
      <w:r>
        <w:rPr>
          <w:color w:val="000000" w:themeColor="text1"/>
          <w:lang w:val="kk-KZ"/>
        </w:rPr>
        <w:sym w:font="Symbol" w:char="F05D"/>
      </w:r>
      <w:r w:rsidRPr="00FC4605">
        <w:rPr>
          <w:color w:val="000000" w:themeColor="text1"/>
          <w:lang w:val="en-US"/>
        </w:rPr>
        <w:t>.</w:t>
      </w:r>
    </w:p>
    <w:p w:rsidR="00365694"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Thus, together with the SVM + Word2Vec model, alternative models are important elements that contribute to improving the process of producing automated annotations.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xml:space="preserve">It is very important to compare the results of the SVM + Word2Vec model and alternative models (Random Forest and NLTK), which were used to produce automated annotations in the study. The main purpose of the comparison is to show the advantages of my main model and determine under what conditions alternative models can be effective. The results of the comparison </w:t>
      </w:r>
      <w:r>
        <w:rPr>
          <w:color w:val="000000" w:themeColor="text1"/>
          <w:lang w:val="en-US"/>
        </w:rPr>
        <w:t>of models can be seen in Figure-</w:t>
      </w:r>
      <w:r w:rsidRPr="00FC4605">
        <w:rPr>
          <w:color w:val="000000" w:themeColor="text1"/>
          <w:lang w:val="en-US"/>
        </w:rPr>
        <w:t>1 the accuracy and the F1 score arrow.</w:t>
      </w:r>
    </w:p>
    <w:p w:rsidR="00365694" w:rsidRPr="003B624A" w:rsidRDefault="00365694" w:rsidP="00365694">
      <w:pPr>
        <w:rPr>
          <w:rFonts w:cs="Times New Roman"/>
          <w:b/>
          <w:bCs/>
          <w:color w:val="000000" w:themeColor="text1"/>
          <w:sz w:val="24"/>
        </w:rPr>
      </w:pPr>
    </w:p>
    <w:p w:rsidR="00365694" w:rsidRDefault="00365694" w:rsidP="00365694">
      <w:pPr>
        <w:jc w:val="center"/>
        <w:rPr>
          <w:rFonts w:cs="Times New Roman"/>
          <w:b/>
          <w:bCs/>
          <w:color w:val="000000" w:themeColor="text1"/>
          <w:sz w:val="24"/>
        </w:rPr>
      </w:pPr>
      <w:r>
        <w:rPr>
          <w:rFonts w:cs="Times New Roman"/>
          <w:b/>
          <w:bCs/>
          <w:noProof/>
          <w:color w:val="000000" w:themeColor="text1"/>
          <w:sz w:val="24"/>
          <w:lang w:val="ru-RU"/>
        </w:rPr>
        <w:drawing>
          <wp:inline distT="0" distB="0" distL="0" distR="0" wp14:anchorId="29E23151" wp14:editId="658AB92E">
            <wp:extent cx="5333430" cy="2667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4506" cy="2667538"/>
                    </a:xfrm>
                    <a:prstGeom prst="rect">
                      <a:avLst/>
                    </a:prstGeom>
                    <a:noFill/>
                  </pic:spPr>
                </pic:pic>
              </a:graphicData>
            </a:graphic>
          </wp:inline>
        </w:drawing>
      </w:r>
    </w:p>
    <w:p w:rsidR="00365694" w:rsidRPr="00A1477B" w:rsidRDefault="00365694" w:rsidP="00A1477B">
      <w:pPr>
        <w:jc w:val="center"/>
        <w:rPr>
          <w:rStyle w:val="ezkurwreuab5ozgtqnkl"/>
          <w:rFonts w:ascii="Times New Roman" w:hAnsi="Times New Roman" w:cs="Times New Roman"/>
          <w:b/>
          <w:sz w:val="20"/>
          <w:szCs w:val="20"/>
        </w:rPr>
      </w:pPr>
      <w:r w:rsidRPr="00A1477B">
        <w:rPr>
          <w:rStyle w:val="ezkurwreuab5ozgtqnkl"/>
          <w:rFonts w:ascii="Times New Roman" w:hAnsi="Times New Roman" w:cs="Times New Roman"/>
          <w:b/>
          <w:sz w:val="20"/>
          <w:szCs w:val="20"/>
        </w:rPr>
        <w:t>Fig.1</w:t>
      </w:r>
      <w:r w:rsidRPr="00A1477B">
        <w:rPr>
          <w:rFonts w:ascii="Times New Roman" w:hAnsi="Times New Roman" w:cs="Times New Roman"/>
          <w:b/>
          <w:sz w:val="20"/>
          <w:szCs w:val="20"/>
        </w:rPr>
        <w:t xml:space="preserve"> -  </w:t>
      </w:r>
      <w:r w:rsidRPr="00A1477B">
        <w:rPr>
          <w:rStyle w:val="ezkurwreuab5ozgtqnkl"/>
          <w:rFonts w:ascii="Times New Roman" w:hAnsi="Times New Roman" w:cs="Times New Roman"/>
          <w:b/>
          <w:sz w:val="20"/>
          <w:szCs w:val="20"/>
        </w:rPr>
        <w:t>F1 score indicators</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with accuracy</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of models</w:t>
      </w:r>
    </w:p>
    <w:p w:rsidR="00365694" w:rsidRPr="00FC4605" w:rsidRDefault="00365694" w:rsidP="00365694">
      <w:pPr>
        <w:ind w:firstLine="567"/>
        <w:jc w:val="center"/>
        <w:rPr>
          <w:rFonts w:cs="Times New Roman"/>
          <w:b/>
          <w:bCs/>
          <w:color w:val="000000" w:themeColor="text1"/>
          <w:sz w:val="24"/>
        </w:rPr>
      </w:pPr>
    </w:p>
    <w:p w:rsidR="00365694" w:rsidRPr="00A1477B" w:rsidRDefault="00365694" w:rsidP="00A1477B">
      <w:pPr>
        <w:spacing w:after="0" w:line="240" w:lineRule="auto"/>
        <w:ind w:firstLine="708"/>
        <w:jc w:val="both"/>
        <w:rPr>
          <w:rFonts w:ascii="Times New Roman" w:hAnsi="Times New Roman" w:cs="Times New Roman"/>
          <w:color w:val="000000" w:themeColor="text1"/>
          <w:sz w:val="24"/>
        </w:rPr>
      </w:pPr>
      <w:r w:rsidRPr="00A1477B">
        <w:rPr>
          <w:rFonts w:ascii="Times New Roman" w:hAnsi="Times New Roman" w:cs="Times New Roman"/>
          <w:color w:val="000000" w:themeColor="text1"/>
          <w:sz w:val="24"/>
        </w:rPr>
        <w:t>The results of the SVM + Word2Vec model are very high, as its accuracy is 90.20%, and the F1 Score is 82.52%. This result determines the strength and efficiency of the combination of SVM and Word2Vec models. The SVM algorithm is effective for classifying text data, while Word2Vec helps understand conceptuality and semantic relationships. As a result, the SVM + Word2Vec model allows you to make high-precision predictions for annotating texts.</w:t>
      </w:r>
    </w:p>
    <w:p w:rsidR="00365694" w:rsidRPr="00A1477B" w:rsidRDefault="00365694" w:rsidP="00A1477B">
      <w:pPr>
        <w:spacing w:after="0" w:line="240" w:lineRule="auto"/>
        <w:jc w:val="both"/>
        <w:rPr>
          <w:rFonts w:ascii="Times New Roman" w:hAnsi="Times New Roman" w:cs="Times New Roman"/>
          <w:color w:val="000000" w:themeColor="text1"/>
          <w:sz w:val="24"/>
        </w:rPr>
      </w:pPr>
      <w:r w:rsidRPr="00A1477B">
        <w:rPr>
          <w:rFonts w:ascii="Times New Roman" w:hAnsi="Times New Roman" w:cs="Times New Roman"/>
          <w:color w:val="000000" w:themeColor="text1"/>
          <w:sz w:val="24"/>
        </w:rPr>
        <w:t>In contrast, the Random Forest model showed 50.35% accuracy and 50.32% F1 Score. The results of this model, of course, are much lower than the level of the SVM + Word2Vec model. Random Forest uses many decision trees as an ensemble model, however, it may not understand the semantic structure of textual data well. The complexity and variation of textual information is a challenge for the Random Forest model, so its effectiveness is low.</w:t>
      </w:r>
    </w:p>
    <w:p w:rsidR="00365694" w:rsidRPr="00A1477B" w:rsidRDefault="00365694" w:rsidP="00A1477B">
      <w:pPr>
        <w:spacing w:after="0" w:line="240" w:lineRule="auto"/>
        <w:jc w:val="both"/>
        <w:rPr>
          <w:rFonts w:ascii="Times New Roman" w:hAnsi="Times New Roman" w:cs="Times New Roman"/>
          <w:color w:val="000000" w:themeColor="text1"/>
          <w:sz w:val="24"/>
        </w:rPr>
      </w:pPr>
      <w:r w:rsidRPr="00A1477B">
        <w:rPr>
          <w:rFonts w:ascii="Times New Roman" w:hAnsi="Times New Roman" w:cs="Times New Roman"/>
          <w:color w:val="000000" w:themeColor="text1"/>
          <w:sz w:val="24"/>
        </w:rPr>
        <w:t>The NLTK model also shows weaker results compared to the SVM + Word2Vec model with an accuracy of 49.10% and an F1 Score of 49.09%. NLTK is a tool for editing natural languages, but it is difficult to limit it to its own algorithms for producing automatic annotations. As a result, the NLTK model cannot provide the accuracy necessary for the main task, which is associated with the complexity of textual data.</w:t>
      </w:r>
    </w:p>
    <w:p w:rsidR="00365694" w:rsidRPr="00A1477B" w:rsidRDefault="00365694" w:rsidP="00A1477B">
      <w:pPr>
        <w:spacing w:after="0" w:line="240" w:lineRule="auto"/>
        <w:ind w:firstLine="708"/>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lastRenderedPageBreak/>
        <w:t>The SVM + Word2Vec model allows you to understand texts in depth, because Word2Vec understands the semantic relationships of words using contextual vectors. This model best defines how words in a text are related to each other. As a result, SVM + Word2Vec has the highest efficiency and accuracy when producing annotations.</w:t>
      </w:r>
    </w:p>
    <w:p w:rsidR="00365694" w:rsidRPr="00A1477B" w:rsidRDefault="00365694" w:rsidP="00A1477B">
      <w:pPr>
        <w:spacing w:after="0" w:line="240" w:lineRule="auto"/>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 xml:space="preserve">The advantage of the Random Forest model is that it works on the principle of majority voting. It combines many decision trees, but does not take into account the natural features of textual data </w:t>
      </w:r>
      <w:r w:rsidRPr="00A1477B">
        <w:rPr>
          <w:rFonts w:ascii="Times New Roman" w:hAnsi="Times New Roman" w:cs="Times New Roman"/>
          <w:color w:val="000000" w:themeColor="text1"/>
          <w:sz w:val="24"/>
          <w:szCs w:val="24"/>
        </w:rPr>
        <w:sym w:font="Symbol" w:char="F05B"/>
      </w:r>
      <w:r w:rsidRPr="00A1477B">
        <w:rPr>
          <w:rFonts w:ascii="Times New Roman" w:hAnsi="Times New Roman" w:cs="Times New Roman"/>
          <w:color w:val="000000" w:themeColor="text1"/>
          <w:sz w:val="24"/>
          <w:szCs w:val="24"/>
        </w:rPr>
        <w:t>9</w:t>
      </w:r>
      <w:r w:rsidRPr="00A1477B">
        <w:rPr>
          <w:rFonts w:ascii="Times New Roman" w:hAnsi="Times New Roman" w:cs="Times New Roman"/>
          <w:color w:val="000000" w:themeColor="text1"/>
          <w:sz w:val="24"/>
          <w:szCs w:val="24"/>
        </w:rPr>
        <w:sym w:font="Symbol" w:char="F05D"/>
      </w:r>
      <w:r w:rsidRPr="00A1477B">
        <w:rPr>
          <w:rFonts w:ascii="Times New Roman" w:hAnsi="Times New Roman" w:cs="Times New Roman"/>
          <w:color w:val="000000" w:themeColor="text1"/>
          <w:sz w:val="24"/>
          <w:szCs w:val="24"/>
        </w:rPr>
        <w:t>. The low performance of the model is due to the limitations of its text comprehension mechanism, as variations and contexts of text data pose a challenge for Random Forest.</w:t>
      </w:r>
    </w:p>
    <w:p w:rsidR="00365694" w:rsidRPr="00A1477B" w:rsidRDefault="00365694" w:rsidP="00A1477B">
      <w:pPr>
        <w:spacing w:after="0" w:line="240" w:lineRule="auto"/>
        <w:ind w:firstLine="708"/>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The NLTK model provides a wide range of natural language processing tools, but the difficulties in using these tools to produce automated annotations indicate its limited effectiveness. NLTK mechanisms require additional processing steps when working with text data, which reduces the performance of the model.</w:t>
      </w:r>
    </w:p>
    <w:p w:rsidR="00365694" w:rsidRPr="00A1477B" w:rsidRDefault="00365694" w:rsidP="00A1477B">
      <w:pPr>
        <w:spacing w:after="0" w:line="240" w:lineRule="auto"/>
        <w:ind w:firstLine="708"/>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The SVM + Word2Vec model shows high results with its characteristic features and is therefore the main choice in the production of automated annotations. The high accuracy and F1 Score indicators indicate the effective solutions proposed by the model in the annotation of texts.</w:t>
      </w:r>
    </w:p>
    <w:p w:rsidR="00365694" w:rsidRPr="00A1477B" w:rsidRDefault="00365694" w:rsidP="00A1477B">
      <w:pPr>
        <w:spacing w:after="0" w:line="240" w:lineRule="auto"/>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In comparison, the Random Forest and NLTK models experience difficulties when working with text data (Figure - 2, 3). The results do not reach the level of the SVM + Word2Vec model, which indicates their limitations in processing the complexity of text data (Figure -4). In the task of automated annotation of texts, the success of the SVM + Word2Vec model lies in its good understanding of contextual information.</w:t>
      </w:r>
    </w:p>
    <w:p w:rsidR="00365694" w:rsidRDefault="00365694" w:rsidP="00365694">
      <w:pPr>
        <w:tabs>
          <w:tab w:val="left" w:pos="426"/>
        </w:tabs>
        <w:jc w:val="center"/>
        <w:rPr>
          <w:rFonts w:cs="Times New Roman"/>
          <w:sz w:val="24"/>
        </w:rPr>
      </w:pPr>
      <w:r>
        <w:rPr>
          <w:rFonts w:cs="Times New Roman"/>
          <w:noProof/>
          <w:sz w:val="24"/>
          <w:lang w:val="ru-RU"/>
        </w:rPr>
        <w:drawing>
          <wp:inline distT="0" distB="0" distL="0" distR="0" wp14:anchorId="15EF01DD" wp14:editId="0D274132">
            <wp:extent cx="3101340" cy="25350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02758" cy="2536254"/>
                    </a:xfrm>
                    <a:prstGeom prst="rect">
                      <a:avLst/>
                    </a:prstGeom>
                    <a:noFill/>
                  </pic:spPr>
                </pic:pic>
              </a:graphicData>
            </a:graphic>
          </wp:inline>
        </w:drawing>
      </w:r>
    </w:p>
    <w:p w:rsidR="00A1477B" w:rsidRPr="00A1477B" w:rsidRDefault="00A1477B" w:rsidP="00A1477B">
      <w:pPr>
        <w:tabs>
          <w:tab w:val="left" w:pos="426"/>
        </w:tabs>
        <w:jc w:val="center"/>
        <w:rPr>
          <w:rFonts w:ascii="Times New Roman" w:hAnsi="Times New Roman" w:cs="Times New Roman"/>
          <w:b/>
          <w:sz w:val="20"/>
          <w:szCs w:val="20"/>
        </w:rPr>
      </w:pPr>
      <w:r w:rsidRPr="00A1477B">
        <w:rPr>
          <w:rStyle w:val="ezkurwreuab5ozgtqnkl"/>
          <w:rFonts w:ascii="Times New Roman" w:hAnsi="Times New Roman" w:cs="Times New Roman"/>
          <w:b/>
          <w:sz w:val="20"/>
          <w:szCs w:val="20"/>
        </w:rPr>
        <w:t>Fig.</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2</w:t>
      </w:r>
      <w:r w:rsidRPr="00A1477B">
        <w:rPr>
          <w:rFonts w:ascii="Times New Roman" w:hAnsi="Times New Roman" w:cs="Times New Roman"/>
          <w:b/>
          <w:sz w:val="20"/>
          <w:szCs w:val="20"/>
        </w:rPr>
        <w:t xml:space="preserve"> - </w:t>
      </w:r>
      <w:r w:rsidRPr="00A1477B">
        <w:rPr>
          <w:rStyle w:val="ezkurwreuab5ozgtqnkl"/>
          <w:rFonts w:ascii="Times New Roman" w:hAnsi="Times New Roman" w:cs="Times New Roman"/>
          <w:b/>
          <w:sz w:val="20"/>
          <w:szCs w:val="20"/>
        </w:rPr>
        <w:t>Random</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Forest</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models</w:t>
      </w:r>
      <w:r w:rsidRPr="00A1477B">
        <w:rPr>
          <w:rFonts w:ascii="Times New Roman" w:hAnsi="Times New Roman" w:cs="Times New Roman"/>
          <w:b/>
          <w:sz w:val="20"/>
          <w:szCs w:val="20"/>
        </w:rPr>
        <w:t xml:space="preserve"> of the </w:t>
      </w:r>
      <w:r w:rsidRPr="00A1477B">
        <w:rPr>
          <w:rStyle w:val="ezkurwreuab5ozgtqnkl"/>
          <w:rFonts w:ascii="Times New Roman" w:hAnsi="Times New Roman" w:cs="Times New Roman"/>
          <w:b/>
          <w:sz w:val="20"/>
          <w:szCs w:val="20"/>
        </w:rPr>
        <w:t>Confusion</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Matrix</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(shatasu</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matrixes)</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graphics</w:t>
      </w:r>
    </w:p>
    <w:p w:rsidR="00365694" w:rsidRDefault="00365694" w:rsidP="00365694">
      <w:pPr>
        <w:tabs>
          <w:tab w:val="left" w:pos="426"/>
        </w:tabs>
        <w:jc w:val="center"/>
        <w:rPr>
          <w:rFonts w:cs="Times New Roman"/>
          <w:sz w:val="24"/>
        </w:rPr>
      </w:pPr>
    </w:p>
    <w:p w:rsidR="00365694" w:rsidRDefault="00365694" w:rsidP="00A1477B">
      <w:pPr>
        <w:tabs>
          <w:tab w:val="left" w:pos="426"/>
        </w:tabs>
        <w:jc w:val="center"/>
        <w:rPr>
          <w:rFonts w:cs="Times New Roman"/>
          <w:sz w:val="24"/>
        </w:rPr>
      </w:pPr>
      <w:r>
        <w:rPr>
          <w:rFonts w:cs="Times New Roman"/>
          <w:noProof/>
          <w:sz w:val="24"/>
          <w:lang w:val="ru-RU"/>
        </w:rPr>
        <w:drawing>
          <wp:inline distT="0" distB="0" distL="0" distR="0" wp14:anchorId="35FCE0B3" wp14:editId="4144FC15">
            <wp:extent cx="2842260" cy="2306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59186" cy="2319743"/>
                    </a:xfrm>
                    <a:prstGeom prst="rect">
                      <a:avLst/>
                    </a:prstGeom>
                    <a:noFill/>
                  </pic:spPr>
                </pic:pic>
              </a:graphicData>
            </a:graphic>
          </wp:inline>
        </w:drawing>
      </w:r>
    </w:p>
    <w:p w:rsidR="00365694" w:rsidRPr="00A1477B" w:rsidRDefault="00365694" w:rsidP="00365694">
      <w:pPr>
        <w:tabs>
          <w:tab w:val="left" w:pos="426"/>
        </w:tabs>
        <w:jc w:val="center"/>
        <w:rPr>
          <w:rFonts w:ascii="Times New Roman" w:hAnsi="Times New Roman" w:cs="Times New Roman"/>
          <w:b/>
          <w:sz w:val="20"/>
          <w:szCs w:val="20"/>
        </w:rPr>
      </w:pPr>
      <w:r w:rsidRPr="00A1477B">
        <w:rPr>
          <w:rFonts w:ascii="Times New Roman" w:hAnsi="Times New Roman" w:cs="Times New Roman"/>
          <w:b/>
          <w:sz w:val="20"/>
          <w:szCs w:val="20"/>
        </w:rPr>
        <w:lastRenderedPageBreak/>
        <w:t>Fig.</w:t>
      </w:r>
      <w:r w:rsidR="00A1477B" w:rsidRPr="00A1477B">
        <w:rPr>
          <w:rFonts w:ascii="Times New Roman" w:hAnsi="Times New Roman" w:cs="Times New Roman"/>
          <w:b/>
          <w:sz w:val="20"/>
          <w:szCs w:val="20"/>
        </w:rPr>
        <w:t>3</w:t>
      </w:r>
      <w:r w:rsidRPr="00A1477B">
        <w:rPr>
          <w:rFonts w:ascii="Times New Roman" w:hAnsi="Times New Roman" w:cs="Times New Roman"/>
          <w:b/>
          <w:sz w:val="20"/>
          <w:szCs w:val="20"/>
        </w:rPr>
        <w:t xml:space="preserve"> - Confusion Matrix (confusion matrix) graph of the NLTK model</w:t>
      </w:r>
    </w:p>
    <w:p w:rsidR="00365694" w:rsidRDefault="00365694" w:rsidP="00A1477B">
      <w:pPr>
        <w:jc w:val="center"/>
        <w:rPr>
          <w:rFonts w:cs="Times New Roman"/>
          <w:b/>
          <w:sz w:val="24"/>
        </w:rPr>
      </w:pPr>
      <w:r>
        <w:rPr>
          <w:noProof/>
          <w:lang w:val="ru-RU"/>
        </w:rPr>
        <w:drawing>
          <wp:inline distT="0" distB="0" distL="0" distR="0" wp14:anchorId="0E878F4B" wp14:editId="0190E5AD">
            <wp:extent cx="2796540" cy="224500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09140" cy="2255119"/>
                    </a:xfrm>
                    <a:prstGeom prst="rect">
                      <a:avLst/>
                    </a:prstGeom>
                    <a:noFill/>
                    <a:ln>
                      <a:noFill/>
                    </a:ln>
                  </pic:spPr>
                </pic:pic>
              </a:graphicData>
            </a:graphic>
          </wp:inline>
        </w:drawing>
      </w:r>
    </w:p>
    <w:p w:rsidR="00365694" w:rsidRPr="00A1477B" w:rsidRDefault="00365694" w:rsidP="00A1477B">
      <w:pPr>
        <w:jc w:val="center"/>
        <w:rPr>
          <w:rStyle w:val="ezkurwreuab5ozgtqnkl"/>
          <w:rFonts w:ascii="Times New Roman" w:hAnsi="Times New Roman" w:cs="Times New Roman"/>
          <w:b/>
          <w:sz w:val="20"/>
          <w:szCs w:val="20"/>
        </w:rPr>
      </w:pPr>
      <w:r w:rsidRPr="00A1477B">
        <w:rPr>
          <w:rStyle w:val="ezkurwreuab5ozgtqnkl"/>
          <w:rFonts w:ascii="Times New Roman" w:hAnsi="Times New Roman" w:cs="Times New Roman"/>
          <w:b/>
          <w:sz w:val="20"/>
          <w:szCs w:val="20"/>
        </w:rPr>
        <w:t>Fig.4</w:t>
      </w:r>
      <w:r w:rsidR="00A1477B">
        <w:rPr>
          <w:rStyle w:val="ezkurwreuab5ozgtqnkl"/>
          <w:rFonts w:ascii="Times New Roman" w:hAnsi="Times New Roman" w:cs="Times New Roman"/>
          <w:b/>
          <w:sz w:val="20"/>
          <w:szCs w:val="20"/>
          <w:lang w:val="en-US"/>
        </w:rPr>
        <w:t xml:space="preserve"> </w:t>
      </w:r>
      <w:r w:rsidR="00A1477B" w:rsidRPr="00A1477B">
        <w:rPr>
          <w:rFonts w:ascii="Times New Roman" w:hAnsi="Times New Roman" w:cs="Times New Roman"/>
          <w:b/>
          <w:sz w:val="20"/>
          <w:szCs w:val="20"/>
          <w:lang w:val="en-US"/>
        </w:rPr>
        <w:t>-</w:t>
      </w:r>
      <w:r w:rsidRPr="00A1477B">
        <w:rPr>
          <w:rFonts w:ascii="Times New Roman" w:hAnsi="Times New Roman" w:cs="Times New Roman"/>
          <w:b/>
          <w:sz w:val="20"/>
          <w:szCs w:val="20"/>
        </w:rPr>
        <w:t xml:space="preserve"> </w:t>
      </w:r>
      <w:r w:rsidR="00A1477B" w:rsidRPr="00A1477B">
        <w:rPr>
          <w:rFonts w:ascii="Times New Roman" w:hAnsi="Times New Roman" w:cs="Times New Roman"/>
          <w:b/>
          <w:sz w:val="20"/>
          <w:szCs w:val="20"/>
          <w:lang w:val="en-US"/>
        </w:rPr>
        <w:t>G</w:t>
      </w:r>
      <w:r w:rsidRPr="00A1477B">
        <w:rPr>
          <w:rStyle w:val="ezkurwreuab5ozgtqnkl"/>
          <w:rFonts w:ascii="Times New Roman" w:hAnsi="Times New Roman" w:cs="Times New Roman"/>
          <w:b/>
          <w:sz w:val="20"/>
          <w:szCs w:val="20"/>
        </w:rPr>
        <w:t>raph of the Confusion</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Matrix</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of the hybrid</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model</w:t>
      </w:r>
    </w:p>
    <w:p w:rsidR="00365694" w:rsidRPr="00A1477B" w:rsidRDefault="00365694" w:rsidP="00A1477B">
      <w:pPr>
        <w:spacing w:after="0" w:line="240" w:lineRule="auto"/>
        <w:ind w:firstLine="567"/>
        <w:jc w:val="both"/>
        <w:rPr>
          <w:rFonts w:ascii="Times New Roman" w:hAnsi="Times New Roman" w:cs="Times New Roman"/>
          <w:sz w:val="24"/>
        </w:rPr>
      </w:pPr>
      <w:r w:rsidRPr="00A1477B">
        <w:rPr>
          <w:rStyle w:val="ezkurwreuab5ozgtqnkl"/>
          <w:rFonts w:ascii="Times New Roman" w:hAnsi="Times New Roman" w:cs="Times New Roman"/>
          <w:sz w:val="24"/>
        </w:rPr>
        <w:t>These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images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depict the results of three different models: Random Forest, NLTK, and SVM + Word2Vec.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How correctly each model predicts in comparison with real data is shown using the Confusion Matrix (confusion matrix).</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Random</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Forest</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(Figure 2): The Random Forest model showed 252 correct and 90 incorrect results in predicting real negatives.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For real positives, 492 correct and 57 incorrect predictions were made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It is obvious that the amount of incorrect prediction of this model is quite high.</w:t>
      </w:r>
      <w:r w:rsidRPr="00A1477B">
        <w:rPr>
          <w:rFonts w:ascii="Times New Roman" w:hAnsi="Times New Roman" w:cs="Times New Roman"/>
          <w:sz w:val="24"/>
        </w:rPr>
        <w:t xml:space="preserve"> </w:t>
      </w:r>
    </w:p>
    <w:p w:rsidR="00365694" w:rsidRPr="00A1477B" w:rsidRDefault="00365694" w:rsidP="00A1477B">
      <w:pPr>
        <w:spacing w:after="0" w:line="240" w:lineRule="auto"/>
        <w:ind w:firstLine="567"/>
        <w:jc w:val="both"/>
        <w:rPr>
          <w:rFonts w:ascii="Times New Roman" w:hAnsi="Times New Roman" w:cs="Times New Roman"/>
          <w:sz w:val="24"/>
        </w:rPr>
      </w:pPr>
      <w:r w:rsidRPr="00A1477B">
        <w:rPr>
          <w:rStyle w:val="ezkurwreuab5ozgtqnkl"/>
          <w:rFonts w:ascii="Times New Roman" w:hAnsi="Times New Roman" w:cs="Times New Roman"/>
          <w:sz w:val="24"/>
        </w:rPr>
        <w:t>The classification accuracy of this model is at an average level, as the error rate is still high.</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NLTK</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(Figure 3): the result of the NLTK model is also shown.</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this model, when predicting real negatives, 657 correct and 272 incorrect results were obtained, and when predicting real positives, 975 correct and 240 incorrect results were made.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NLTK</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has a higher error rate than the Random Forest model.</w:t>
      </w:r>
      <w:r w:rsidRPr="00A1477B">
        <w:rPr>
          <w:rFonts w:ascii="Times New Roman" w:hAnsi="Times New Roman" w:cs="Times New Roman"/>
          <w:sz w:val="24"/>
        </w:rPr>
        <w:t xml:space="preserve"> </w:t>
      </w:r>
    </w:p>
    <w:p w:rsidR="00365694" w:rsidRPr="00A1477B" w:rsidRDefault="00365694" w:rsidP="00A1477B">
      <w:pPr>
        <w:spacing w:after="0" w:line="240" w:lineRule="auto"/>
        <w:ind w:firstLine="567"/>
        <w:jc w:val="both"/>
        <w:rPr>
          <w:rFonts w:ascii="Times New Roman" w:hAnsi="Times New Roman" w:cs="Times New Roman"/>
          <w:sz w:val="24"/>
        </w:rPr>
      </w:pPr>
      <w:r w:rsidRPr="00A1477B">
        <w:rPr>
          <w:rStyle w:val="ezkurwreuab5ozgtqnkl"/>
          <w:rFonts w:ascii="Times New Roman" w:hAnsi="Times New Roman" w:cs="Times New Roman"/>
          <w:sz w:val="24"/>
        </w:rPr>
        <w:t>This model makes significant errors not only in predicting the positives, but also in predicting the negatives, so its overall result can be judged as inefficient.</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SVM</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Word2Vec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(Figure 4): the SVM + Word2Vec model showed significantly higher results.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predicting</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real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positives, 1096 correct and only 10 incorrect results were obtained, and 928 correct and 20 incorrect results were made for real negatives.</w:t>
      </w:r>
      <w:r w:rsidRPr="00A1477B">
        <w:rPr>
          <w:rFonts w:ascii="Times New Roman" w:hAnsi="Times New Roman" w:cs="Times New Roman"/>
          <w:sz w:val="24"/>
        </w:rPr>
        <w:t xml:space="preserve"> </w:t>
      </w:r>
    </w:p>
    <w:p w:rsidR="00365694" w:rsidRPr="00A1477B" w:rsidRDefault="00365694" w:rsidP="00A1477B">
      <w:pPr>
        <w:ind w:firstLine="567"/>
        <w:jc w:val="both"/>
        <w:rPr>
          <w:rFonts w:ascii="Times New Roman" w:hAnsi="Times New Roman" w:cs="Times New Roman"/>
          <w:sz w:val="24"/>
        </w:rPr>
      </w:pPr>
      <w:r w:rsidRPr="00A1477B">
        <w:rPr>
          <w:rFonts w:ascii="Times New Roman" w:hAnsi="Times New Roman" w:cs="Times New Roman"/>
          <w:sz w:val="24"/>
        </w:rPr>
        <w:t>A detailed analysis of the model's errors revealed that the majority of false positives occurred in abstracts containing ambiguous terms (e.g., "parameter" in both mathematical and biological contexts). False negatives were more common in abstracts with incomplete or overly concise information. To address these issues, future work could incorporate domain-specific ontologies to disambiguate terms and improve the model's ability to handle incomplete annotations.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These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indicators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are much better compared to other models, because the number of errors is very small.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 SVM</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Word2Vec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classifies data very efficiently and accurately, making it the most reliable and high-performance 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conclusion, when comparing these three models, the SVM + Word2Vec model is the clear leader.</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It achieves more realistic results than other models and has a very low error rate.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Therefore, as the most effective solution to the problem of automatic classification of texts, it is proposed to use the SVM + Word2Vec 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xml:space="preserve">In general, the SVM + Word2Vec model is an effective solution for text annotation, and alternative models, especially Random Forest and NLTK, show their limitations when working with text data </w:t>
      </w:r>
      <w:r w:rsidRPr="00A1477B">
        <w:rPr>
          <w:rStyle w:val="ezkurwreuab5ozgtqnkl"/>
          <w:rFonts w:ascii="Times New Roman" w:hAnsi="Times New Roman" w:cs="Times New Roman"/>
          <w:sz w:val="24"/>
        </w:rPr>
        <w:sym w:font="Symbol" w:char="F05B"/>
      </w:r>
      <w:r w:rsidRPr="00A1477B">
        <w:rPr>
          <w:rStyle w:val="ezkurwreuab5ozgtqnkl"/>
          <w:rFonts w:ascii="Times New Roman" w:hAnsi="Times New Roman" w:cs="Times New Roman"/>
          <w:sz w:val="24"/>
        </w:rPr>
        <w:t>10</w:t>
      </w:r>
      <w:r w:rsidRPr="00A1477B">
        <w:rPr>
          <w:rStyle w:val="ezkurwreuab5ozgtqnkl"/>
          <w:rFonts w:ascii="Times New Roman" w:hAnsi="Times New Roman" w:cs="Times New Roman"/>
          <w:sz w:val="24"/>
        </w:rPr>
        <w:sym w:font="Symbol" w:char="F05D"/>
      </w:r>
      <w:r w:rsidRPr="00A1477B">
        <w:rPr>
          <w:rStyle w:val="ezkurwreuab5ozgtqnkl"/>
          <w:rFonts w:ascii="Times New Roman" w:hAnsi="Times New Roman" w:cs="Times New Roman"/>
          <w:sz w:val="24"/>
        </w:rPr>
        <w:t>.</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This comparison allows you to evaluate machine learning approaches to produce automated annotations, as well as provide the necessary information for future research and model improvements.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Our study confirms that the relatively high performance of the SVM + Word2Vec model is the most effective solution for automated annotation.</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Comparison of its results with Random Forest and NLTK models determines the effectiveness of the main models in processing text data.</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b/>
          <w:sz w:val="24"/>
        </w:rPr>
        <w:lastRenderedPageBreak/>
        <w:t>Results and discussion.</w:t>
      </w:r>
      <w:r w:rsidRPr="00A1477B">
        <w:rPr>
          <w:rStyle w:val="ezkurwreuab5ozgtqnkl"/>
          <w:rFonts w:ascii="Times New Roman" w:hAnsi="Times New Roman" w:cs="Times New Roman"/>
          <w:sz w:val="24"/>
        </w:rPr>
        <w:t xml:space="preserve"> Architecture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xml:space="preserve">of the model used. </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our today's study, for the purpose of automatic text annotation, the SVM + Word2Vec hybrid model was used to achieve the main goal in my thesis topic.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Now I will consider how in the architecture of this gmbrid model it is possible to process texts more efficiently and automatically extract the necessary information.</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 architecture of the model can be seen in Figure 5 below.</w:t>
      </w:r>
    </w:p>
    <w:p w:rsidR="00365694" w:rsidRPr="00A1477B" w:rsidRDefault="00365694" w:rsidP="00A1477B">
      <w:pPr>
        <w:ind w:firstLine="567"/>
        <w:jc w:val="both"/>
        <w:rPr>
          <w:rStyle w:val="ezkurwreuab5ozgtqnkl"/>
          <w:rFonts w:ascii="Times New Roman" w:hAnsi="Times New Roman" w:cs="Times New Roman"/>
          <w:b/>
          <w:sz w:val="24"/>
        </w:rPr>
      </w:pPr>
    </w:p>
    <w:p w:rsidR="00365694" w:rsidRDefault="00365694" w:rsidP="00A1477B">
      <w:pPr>
        <w:jc w:val="center"/>
        <w:rPr>
          <w:rStyle w:val="ezkurwreuab5ozgtqnkl"/>
          <w:sz w:val="24"/>
        </w:rPr>
      </w:pPr>
      <w:r>
        <w:rPr>
          <w:rStyle w:val="ezkurwreuab5ozgtqnkl"/>
          <w:noProof/>
          <w:sz w:val="24"/>
          <w:lang w:val="ru-RU"/>
        </w:rPr>
        <w:drawing>
          <wp:inline distT="0" distB="0" distL="0" distR="0" wp14:anchorId="2EC7BE85" wp14:editId="3FE4AF49">
            <wp:extent cx="4462284" cy="26365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64056" cy="2637567"/>
                    </a:xfrm>
                    <a:prstGeom prst="rect">
                      <a:avLst/>
                    </a:prstGeom>
                    <a:noFill/>
                  </pic:spPr>
                </pic:pic>
              </a:graphicData>
            </a:graphic>
          </wp:inline>
        </w:drawing>
      </w:r>
    </w:p>
    <w:p w:rsidR="00365694" w:rsidRPr="00A1477B" w:rsidRDefault="00A1477B" w:rsidP="00365694">
      <w:pPr>
        <w:ind w:firstLine="567"/>
        <w:jc w:val="center"/>
        <w:rPr>
          <w:rStyle w:val="ezkurwreuab5ozgtqnkl"/>
          <w:rFonts w:ascii="Times New Roman" w:hAnsi="Times New Roman" w:cs="Times New Roman"/>
          <w:b/>
          <w:sz w:val="20"/>
          <w:szCs w:val="20"/>
        </w:rPr>
      </w:pPr>
      <w:r w:rsidRPr="00A1477B">
        <w:rPr>
          <w:rStyle w:val="ezkurwreuab5ozgtqnkl"/>
          <w:rFonts w:ascii="Times New Roman" w:hAnsi="Times New Roman" w:cs="Times New Roman"/>
          <w:b/>
          <w:sz w:val="20"/>
          <w:szCs w:val="20"/>
        </w:rPr>
        <w:t>Fig. 5</w:t>
      </w:r>
      <w:r w:rsidRPr="00A1477B">
        <w:rPr>
          <w:rStyle w:val="ezkurwreuab5ozgtqnkl"/>
          <w:rFonts w:ascii="Times New Roman" w:hAnsi="Times New Roman" w:cs="Times New Roman"/>
          <w:b/>
          <w:sz w:val="20"/>
          <w:szCs w:val="20"/>
          <w:lang w:val="en-US"/>
        </w:rPr>
        <w:t>-</w:t>
      </w:r>
      <w:r w:rsidR="00365694" w:rsidRPr="00A1477B">
        <w:rPr>
          <w:rStyle w:val="ezkurwreuab5ozgtqnkl"/>
          <w:rFonts w:ascii="Times New Roman" w:hAnsi="Times New Roman" w:cs="Times New Roman"/>
          <w:b/>
          <w:sz w:val="20"/>
          <w:szCs w:val="20"/>
        </w:rPr>
        <w:t xml:space="preserve"> SVM + Word2Vec hybrid model architecture</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process starts with an input document. At this stage, a scientific article or other textual information obtained as an object of study is loaded. The input text should correspond to the research topic, since its content directly affects the quality of the annotation.</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At the next stage, the TF-IDF (Term Frequency-Inverse Document Frequency) algorithm is used. TF-IDF helps determine the importance of each word in the text. The algorithm is used to calculate the frequency (TF) of each word and how rare it is in the entire data set (IDF). As a result, only the most important words are selected and their weight is set. This stage is designed to identify the most important elements of the text, because when compiling an annotation, it is advisable to use only the main information.</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After TF-IDF, the Word2Vec model is used. Word2Vec translates words in text into vector space, which allows you to study the relationship between the meaning and context of words. The model assigns a vector to each word and contributes to understanding the semantic</w:t>
      </w:r>
      <w:r w:rsidRPr="00BA1F34">
        <w:rPr>
          <w:rStyle w:val="ezkurwreuab5ozgtqnkl"/>
          <w:sz w:val="24"/>
        </w:rPr>
        <w:t xml:space="preserve"> </w:t>
      </w:r>
      <w:r w:rsidRPr="00A1477B">
        <w:rPr>
          <w:rStyle w:val="ezkurwreuab5ozgtqnkl"/>
          <w:rFonts w:ascii="Times New Roman" w:hAnsi="Times New Roman" w:cs="Times New Roman"/>
          <w:sz w:val="24"/>
        </w:rPr>
        <w:t>relationships of words. As a result, each word is displayed in a vector form, which is effective for embedding in a machine learning model.</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Finally, the SVM (support Vector Machine) algorithm is implemented. SVM is a classification algorithm that allows you to divide data (for example, annotated texts) into two or more classes. SVM stands out for its efficiency and scalability, which makes it suitable for use in large data sets. Based on the vector forms of words, SVM performs data separation, thus, the process of understanding and annotating important information is carried out.</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next step is to get the output abstract. All components of the model work together, as a result of which a brief annotation of the text is automatically compiled. This annotation covers the content and important aspects of the incoming  document.</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Also, as the results of the model showed during the comparison, the SVM + Word2Vec model achieved high efficiency. For example, the accuracy of SVM was 49.10%, while the accuracy of Random Forest was 50.35%. And the combination of SVM + Word2Vec reached an accuracy of 90.20%, and the F1 reading was 82.52%. These results show that the SVM + Word2Vec model is significantly ahead of other alternative models.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lastRenderedPageBreak/>
        <w:t>While the proposed SVM + Word2Vec model demonstrates strong performance, transformer-based models such as BERT and GPT have shown remarkable results in text classification tasks. However, the computational cost of training and deploying transformer models is significantly higher, making the SVM + Word2Vec model a more practical choice for resource-constrained environments. Future work could explore hybrid approaches that combine the efficiency of SVM with the contextual understanding of transformers.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efficiency and high results of the model will serve as the basis for further study of text processing methods in the future. The SVM + Word2Vec model can be widely used in informatization and annotation systems, which increases automation and efficiency.</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SVM + Word2Vec model is the best solution for automatic text annotation. The effectiveness and high results of the model are the main achievement of my research. The annotations obtained as a result of this work make it possible to understand and evaluate scientific articles faster, thereby helping researchers to extract useful information more efficiently.</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b/>
          <w:sz w:val="24"/>
        </w:rPr>
        <w:t>Conclusion.</w:t>
      </w:r>
      <w:r w:rsidRPr="00A1477B">
        <w:rPr>
          <w:rStyle w:val="ezkurwreuab5ozgtqnkl"/>
          <w:rFonts w:ascii="Times New Roman" w:hAnsi="Times New Roman" w:cs="Times New Roman"/>
          <w:sz w:val="24"/>
        </w:rPr>
        <w:t xml:space="preserve"> The proposed SVM + Word2Vec model offers a computationally efficient and effective solution for automatic text annotation of scientific articles. However, future research could explore hybrid models that combine the strengths of SVM with transformer-based approaches, such as BERT or RoBERTa. Additionally, the use of domain-specific embeddings could further enhance the model's ability to capture nuanced semantic relationships. Finally, extending the model to handle multi-lingual scientific texts would broaden its applicability and impact in the global scientific community.</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main goal of our research was to use word processing methods to automatically extract annotations from scientific articles. In the course of the study, the SVM + Word2Vec hybrid model was used, the effectiveness and accuracy of this model made it possible to consider the topic of the study in depth. As a result, the SVM + Word2Vec model showed significant advantages over alternative models, reaching 90.20% accuracy and 82.52% F1.</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In the course of the study, the combination of the TF-IDF algorithm and the Word2Vec model made it possible to identify the most important words in the text and translate them into vector space. The SVM algorithm provided an effective division of texts into two or more classes, thereby simplifying the process of producing automated annotations.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Alternative models, such as NLTK and Random Forest, have shown much lower accuracy results compared to the SVM + Word2Vec model, which confirms the priority of SVM + Word2Vec in automatic annotation systems. The NLTK model had an accuracy of 49.10%, and the Random Forest model had an accuracy of 50.35%. These results showed that the SVM +</w:t>
      </w:r>
      <w:r w:rsidRPr="00BA1F34">
        <w:rPr>
          <w:rStyle w:val="ezkurwreuab5ozgtqnkl"/>
          <w:sz w:val="24"/>
        </w:rPr>
        <w:t xml:space="preserve"> </w:t>
      </w:r>
      <w:r w:rsidRPr="00A1477B">
        <w:rPr>
          <w:rStyle w:val="ezkurwreuab5ozgtqnkl"/>
          <w:rFonts w:ascii="Times New Roman" w:hAnsi="Times New Roman" w:cs="Times New Roman"/>
          <w:sz w:val="24"/>
        </w:rPr>
        <w:t>Word2Vec model plays a leading role in the efficient processing and annotation of scientific texts.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results of the study make it possible to deeply understand the content of the text, automatically extract information and effectively evaluate scientific work. This model may be widely used in informatization and annotation systems in the future. In addition, the combination of SVM + Word2Vec will guide future research in the field of automatic text processing.</w:t>
      </w:r>
    </w:p>
    <w:p w:rsidR="00365694"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In conclusion, the SVM + Word2Vec model is the most effective solution for automatically extracting annotations from scientific articles. This work makes an important contribution to the effective processing and automation of texts for researchers and practitioners. The results of the study and the advantages of the model attract the attention of the scientific community and may be useful in the development of Information Systems in the future.</w:t>
      </w:r>
    </w:p>
    <w:p w:rsidR="007D194F" w:rsidRPr="00A1477B" w:rsidRDefault="007D194F" w:rsidP="00A1477B">
      <w:pPr>
        <w:spacing w:after="0" w:line="240" w:lineRule="auto"/>
        <w:ind w:firstLine="567"/>
        <w:jc w:val="both"/>
        <w:rPr>
          <w:rStyle w:val="ezkurwreuab5ozgtqnkl"/>
          <w:rFonts w:ascii="Times New Roman" w:hAnsi="Times New Roman" w:cs="Times New Roman"/>
          <w:sz w:val="24"/>
        </w:rPr>
      </w:pPr>
    </w:p>
    <w:p w:rsidR="00365694" w:rsidRPr="007D194F" w:rsidRDefault="007D194F" w:rsidP="007D194F">
      <w:pPr>
        <w:jc w:val="center"/>
        <w:rPr>
          <w:rFonts w:ascii="Times New Roman" w:hAnsi="Times New Roman" w:cs="Times New Roman"/>
          <w:b/>
          <w:sz w:val="24"/>
        </w:rPr>
      </w:pPr>
      <w:r>
        <w:rPr>
          <w:rFonts w:ascii="Times New Roman" w:hAnsi="Times New Roman" w:cs="Times New Roman"/>
          <w:b/>
          <w:sz w:val="24"/>
        </w:rPr>
        <w:t>References</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 xml:space="preserve">1. The evolution of document capture. [Electronic resource] Access mode: </w:t>
      </w:r>
      <w:hyperlink r:id="rId162" w:history="1">
        <w:r w:rsidRPr="007D194F">
          <w:rPr>
            <w:rStyle w:val="a5"/>
            <w:rFonts w:ascii="Times New Roman" w:hAnsi="Times New Roman" w:cs="Times New Roman"/>
            <w:sz w:val="24"/>
          </w:rPr>
          <w:t>https://parashift.io/the-evolution-of-document-capture /</w:t>
        </w:r>
      </w:hyperlink>
      <w:r w:rsidR="007D194F">
        <w:rPr>
          <w:rFonts w:ascii="Times New Roman" w:hAnsi="Times New Roman" w:cs="Times New Roman"/>
          <w:sz w:val="24"/>
          <w:lang w:val="en-US"/>
        </w:rPr>
        <w:t xml:space="preserve"> . D</w:t>
      </w:r>
      <w:r w:rsidRPr="007D194F">
        <w:rPr>
          <w:rFonts w:ascii="Times New Roman" w:hAnsi="Times New Roman" w:cs="Times New Roman"/>
          <w:sz w:val="24"/>
        </w:rPr>
        <w:t xml:space="preserve">ate of application 21.09. </w:t>
      </w:r>
      <w:r w:rsidR="007D194F">
        <w:rPr>
          <w:rFonts w:ascii="Times New Roman" w:hAnsi="Times New Roman" w:cs="Times New Roman"/>
          <w:sz w:val="24"/>
        </w:rPr>
        <w:t>2024</w:t>
      </w:r>
      <w:r w:rsidRPr="007D194F">
        <w:rPr>
          <w:rFonts w:ascii="Times New Roman" w:hAnsi="Times New Roman" w:cs="Times New Roman"/>
          <w:sz w:val="24"/>
        </w:rPr>
        <w:t>.</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2. Best Python libraries for Machine Learning. URL:</w:t>
      </w:r>
      <w:r w:rsidRPr="007D194F">
        <w:rPr>
          <w:rFonts w:ascii="Times New Roman" w:hAnsi="Times New Roman" w:cs="Times New Roman"/>
        </w:rPr>
        <w:t xml:space="preserve"> </w:t>
      </w:r>
      <w:hyperlink r:id="rId163" w:history="1">
        <w:r w:rsidRPr="007D194F">
          <w:rPr>
            <w:rStyle w:val="a5"/>
            <w:rFonts w:ascii="Times New Roman" w:hAnsi="Times New Roman" w:cs="Times New Roman"/>
            <w:sz w:val="24"/>
          </w:rPr>
          <w:t>https://www.geeksforgeeks.org/best-python-libraries-for-machine-learning/</w:t>
        </w:r>
      </w:hyperlink>
      <w:r w:rsidR="007D194F">
        <w:rPr>
          <w:rFonts w:ascii="Times New Roman" w:hAnsi="Times New Roman" w:cs="Times New Roman"/>
          <w:sz w:val="24"/>
          <w:lang w:val="en-US"/>
        </w:rPr>
        <w:t>. D</w:t>
      </w:r>
      <w:r w:rsidRPr="007D194F">
        <w:rPr>
          <w:rFonts w:ascii="Times New Roman" w:hAnsi="Times New Roman" w:cs="Times New Roman"/>
          <w:sz w:val="24"/>
        </w:rPr>
        <w:t xml:space="preserve">ate of application: 20.09. </w:t>
      </w:r>
      <w:r w:rsidR="007D194F">
        <w:rPr>
          <w:rFonts w:ascii="Times New Roman" w:hAnsi="Times New Roman" w:cs="Times New Roman"/>
          <w:sz w:val="24"/>
        </w:rPr>
        <w:t>24</w:t>
      </w:r>
      <w:r w:rsidRPr="007D194F">
        <w:rPr>
          <w:rFonts w:ascii="Times New Roman" w:hAnsi="Times New Roman" w:cs="Times New Roman"/>
          <w:sz w:val="24"/>
        </w:rPr>
        <w:t>.</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3.</w:t>
      </w:r>
      <w:r w:rsidRPr="007D194F">
        <w:rPr>
          <w:rFonts w:ascii="Times New Roman" w:hAnsi="Times New Roman" w:cs="Times New Roman"/>
        </w:rPr>
        <w:t xml:space="preserve"> </w:t>
      </w:r>
      <w:r w:rsidRPr="007D194F">
        <w:rPr>
          <w:rFonts w:ascii="Times New Roman" w:hAnsi="Times New Roman" w:cs="Times New Roman"/>
          <w:sz w:val="24"/>
        </w:rPr>
        <w:t>Abhishek Mahajani, Vinay Pandya, Isaac Maria, Deepak Sharma. A comprehensive survey on extractive and abstractive techniques for text summarization // Ambient Communi</w:t>
      </w:r>
      <w:r w:rsidR="007D194F">
        <w:rPr>
          <w:rFonts w:ascii="Times New Roman" w:hAnsi="Times New Roman" w:cs="Times New Roman"/>
          <w:sz w:val="24"/>
        </w:rPr>
        <w:t>cations and Computer Systems.</w:t>
      </w:r>
      <w:r w:rsidR="007D194F">
        <w:rPr>
          <w:rFonts w:ascii="Times New Roman" w:hAnsi="Times New Roman" w:cs="Times New Roman"/>
          <w:sz w:val="24"/>
          <w:lang w:val="en-US"/>
        </w:rPr>
        <w:t xml:space="preserve"> - </w:t>
      </w:r>
      <w:r w:rsidR="007D194F">
        <w:rPr>
          <w:rFonts w:ascii="Times New Roman" w:hAnsi="Times New Roman" w:cs="Times New Roman"/>
          <w:sz w:val="24"/>
        </w:rPr>
        <w:t>2019.</w:t>
      </w:r>
      <w:r w:rsidR="007D194F">
        <w:rPr>
          <w:rFonts w:ascii="Times New Roman" w:hAnsi="Times New Roman" w:cs="Times New Roman"/>
          <w:sz w:val="24"/>
          <w:lang w:val="en-US"/>
        </w:rPr>
        <w:t xml:space="preserve"> - P.</w:t>
      </w:r>
      <w:r w:rsidR="007D194F">
        <w:rPr>
          <w:rFonts w:ascii="Times New Roman" w:hAnsi="Times New Roman" w:cs="Times New Roman"/>
          <w:sz w:val="24"/>
        </w:rPr>
        <w:t>339</w:t>
      </w:r>
      <w:r w:rsidR="007D194F">
        <w:rPr>
          <w:rFonts w:ascii="Times New Roman" w:hAnsi="Times New Roman" w:cs="Times New Roman"/>
          <w:sz w:val="24"/>
          <w:lang w:val="en-US"/>
        </w:rPr>
        <w:t xml:space="preserve"> - </w:t>
      </w:r>
      <w:r w:rsidRPr="007D194F">
        <w:rPr>
          <w:rFonts w:ascii="Times New Roman" w:hAnsi="Times New Roman" w:cs="Times New Roman"/>
          <w:sz w:val="24"/>
        </w:rPr>
        <w:t xml:space="preserve">351. </w:t>
      </w:r>
      <w:r w:rsidR="007D194F">
        <w:rPr>
          <w:rFonts w:ascii="Times New Roman" w:hAnsi="Times New Roman" w:cs="Times New Roman"/>
          <w:sz w:val="24"/>
          <w:lang w:val="en-US"/>
        </w:rPr>
        <w:t xml:space="preserve">DOI </w:t>
      </w:r>
      <w:r w:rsidR="007D194F" w:rsidRPr="007D194F">
        <w:rPr>
          <w:rFonts w:ascii="Times New Roman" w:hAnsi="Times New Roman" w:cs="Times New Roman"/>
          <w:sz w:val="24"/>
        </w:rPr>
        <w:t>10.1007/978-981-13-5934-7_31</w:t>
      </w:r>
    </w:p>
    <w:p w:rsidR="007D194F" w:rsidRPr="007D194F" w:rsidRDefault="00365694" w:rsidP="007D194F">
      <w:pPr>
        <w:spacing w:after="0" w:line="240" w:lineRule="auto"/>
        <w:jc w:val="both"/>
        <w:rPr>
          <w:rFonts w:ascii="Times New Roman" w:hAnsi="Times New Roman" w:cs="Times New Roman"/>
          <w:sz w:val="24"/>
          <w:lang w:val="en-US"/>
        </w:rPr>
      </w:pPr>
      <w:r w:rsidRPr="007D194F">
        <w:rPr>
          <w:rFonts w:ascii="Times New Roman" w:hAnsi="Times New Roman" w:cs="Times New Roman"/>
          <w:sz w:val="24"/>
        </w:rPr>
        <w:lastRenderedPageBreak/>
        <w:t>4. Mihalcea R., Tarau P. Textrank: Bringing order into text // Proceedings of the 2004 Conference on Empirical Methods in</w:t>
      </w:r>
      <w:r w:rsidR="007D194F">
        <w:rPr>
          <w:rFonts w:ascii="Times New Roman" w:hAnsi="Times New Roman" w:cs="Times New Roman"/>
          <w:sz w:val="24"/>
        </w:rPr>
        <w:t xml:space="preserve"> Natural Language Processing.</w:t>
      </w:r>
      <w:r w:rsidR="007D194F">
        <w:rPr>
          <w:rFonts w:ascii="Times New Roman" w:hAnsi="Times New Roman" w:cs="Times New Roman"/>
          <w:sz w:val="24"/>
          <w:lang w:val="en-US"/>
        </w:rPr>
        <w:t>-</w:t>
      </w:r>
      <w:r w:rsidR="007D194F">
        <w:rPr>
          <w:rFonts w:ascii="Times New Roman" w:hAnsi="Times New Roman" w:cs="Times New Roman"/>
          <w:sz w:val="24"/>
        </w:rPr>
        <w:t>2004.</w:t>
      </w:r>
      <w:r w:rsidR="007D194F">
        <w:rPr>
          <w:rFonts w:ascii="Times New Roman" w:hAnsi="Times New Roman" w:cs="Times New Roman"/>
          <w:sz w:val="24"/>
          <w:lang w:val="en-US"/>
        </w:rPr>
        <w:t>-</w:t>
      </w:r>
      <w:r w:rsidRPr="007D194F">
        <w:rPr>
          <w:rFonts w:ascii="Times New Roman" w:hAnsi="Times New Roman" w:cs="Times New Roman"/>
          <w:sz w:val="24"/>
        </w:rPr>
        <w:t xml:space="preserve"> С. </w:t>
      </w:r>
      <w:r w:rsidR="007D194F">
        <w:rPr>
          <w:rFonts w:ascii="Times New Roman" w:hAnsi="Times New Roman" w:cs="Times New Roman"/>
          <w:sz w:val="24"/>
          <w:lang w:val="en-US"/>
        </w:rPr>
        <w:t>404-411</w:t>
      </w:r>
    </w:p>
    <w:p w:rsidR="00365694" w:rsidRPr="007D194F" w:rsidRDefault="00EE2A9F" w:rsidP="007D194F">
      <w:pPr>
        <w:spacing w:after="0" w:line="240" w:lineRule="auto"/>
        <w:jc w:val="both"/>
        <w:rPr>
          <w:rFonts w:ascii="Times New Roman" w:hAnsi="Times New Roman" w:cs="Times New Roman"/>
          <w:sz w:val="24"/>
        </w:rPr>
      </w:pPr>
      <w:hyperlink r:id="rId164" w:history="1">
        <w:r w:rsidR="00365694" w:rsidRPr="007D194F">
          <w:rPr>
            <w:rStyle w:val="a5"/>
            <w:rFonts w:ascii="Times New Roman" w:hAnsi="Times New Roman" w:cs="Times New Roman"/>
            <w:sz w:val="24"/>
          </w:rPr>
          <w:t>https://aclanthology.org/W04-3252/</w:t>
        </w:r>
      </w:hyperlink>
      <w:r w:rsidR="00365694" w:rsidRPr="007D194F">
        <w:rPr>
          <w:rFonts w:ascii="Times New Roman" w:hAnsi="Times New Roman" w:cs="Times New Roman"/>
          <w:sz w:val="24"/>
        </w:rPr>
        <w:t xml:space="preserve"> </w:t>
      </w:r>
    </w:p>
    <w:p w:rsidR="007D194F" w:rsidRPr="007D194F" w:rsidRDefault="00365694" w:rsidP="007D194F">
      <w:pPr>
        <w:shd w:val="clear" w:color="auto" w:fill="FFFFFF"/>
        <w:spacing w:after="75" w:line="240" w:lineRule="auto"/>
        <w:rPr>
          <w:rFonts w:ascii="Times New Roman" w:eastAsia="Times New Roman" w:hAnsi="Times New Roman" w:cs="Times New Roman"/>
          <w:sz w:val="24"/>
          <w:szCs w:val="24"/>
          <w:lang w:val="en-US"/>
        </w:rPr>
      </w:pPr>
      <w:r w:rsidRPr="007D194F">
        <w:rPr>
          <w:rFonts w:ascii="Times New Roman" w:hAnsi="Times New Roman" w:cs="Times New Roman"/>
          <w:sz w:val="24"/>
        </w:rPr>
        <w:t>5. Yang L., Cai X., Zhang Y., Shi P. Enhancing sentence-level clustering with ranking-based clustering framework for theme-based summariza</w:t>
      </w:r>
      <w:r w:rsidR="007D194F">
        <w:rPr>
          <w:rFonts w:ascii="Times New Roman" w:hAnsi="Times New Roman" w:cs="Times New Roman"/>
          <w:sz w:val="24"/>
        </w:rPr>
        <w:t>tion // Information Sciences.</w:t>
      </w:r>
      <w:r w:rsidR="007D194F">
        <w:rPr>
          <w:rFonts w:ascii="Times New Roman" w:hAnsi="Times New Roman" w:cs="Times New Roman"/>
          <w:sz w:val="24"/>
          <w:lang w:val="en-US"/>
        </w:rPr>
        <w:t xml:space="preserve"> -</w:t>
      </w:r>
      <w:r w:rsidRPr="007D194F">
        <w:rPr>
          <w:rFonts w:ascii="Times New Roman" w:hAnsi="Times New Roman" w:cs="Times New Roman"/>
          <w:sz w:val="24"/>
        </w:rPr>
        <w:t>20</w:t>
      </w:r>
      <w:r w:rsidR="007D194F">
        <w:rPr>
          <w:rFonts w:ascii="Times New Roman" w:hAnsi="Times New Roman" w:cs="Times New Roman"/>
          <w:sz w:val="24"/>
        </w:rPr>
        <w:t>14.</w:t>
      </w:r>
      <w:r w:rsidR="007D194F">
        <w:rPr>
          <w:rFonts w:ascii="Times New Roman" w:hAnsi="Times New Roman" w:cs="Times New Roman"/>
          <w:sz w:val="24"/>
          <w:lang w:val="en-US"/>
        </w:rPr>
        <w:t>-Vol.</w:t>
      </w:r>
      <w:r w:rsidR="007D194F">
        <w:rPr>
          <w:rFonts w:ascii="Times New Roman" w:hAnsi="Times New Roman" w:cs="Times New Roman"/>
          <w:sz w:val="24"/>
        </w:rPr>
        <w:t xml:space="preserve"> 260.</w:t>
      </w:r>
      <w:r w:rsidR="007D194F">
        <w:rPr>
          <w:rFonts w:ascii="Times New Roman" w:hAnsi="Times New Roman" w:cs="Times New Roman"/>
          <w:sz w:val="24"/>
          <w:lang w:val="en-US"/>
        </w:rPr>
        <w:t>-</w:t>
      </w:r>
      <w:r w:rsidR="007D194F">
        <w:rPr>
          <w:rFonts w:ascii="Times New Roman" w:hAnsi="Times New Roman" w:cs="Times New Roman"/>
          <w:sz w:val="24"/>
        </w:rPr>
        <w:t xml:space="preserve"> </w:t>
      </w:r>
      <w:r w:rsidR="007D194F">
        <w:rPr>
          <w:rFonts w:ascii="Times New Roman" w:hAnsi="Times New Roman" w:cs="Times New Roman"/>
          <w:sz w:val="24"/>
          <w:lang w:val="en-US"/>
        </w:rPr>
        <w:t>P.</w:t>
      </w:r>
      <w:r w:rsidR="007D194F">
        <w:rPr>
          <w:rFonts w:ascii="Times New Roman" w:hAnsi="Times New Roman" w:cs="Times New Roman"/>
          <w:sz w:val="24"/>
        </w:rPr>
        <w:t>37</w:t>
      </w:r>
      <w:r w:rsidR="007D194F">
        <w:rPr>
          <w:rFonts w:ascii="Times New Roman" w:hAnsi="Times New Roman" w:cs="Times New Roman"/>
          <w:sz w:val="24"/>
          <w:lang w:val="en-US"/>
        </w:rPr>
        <w:t xml:space="preserve"> - </w:t>
      </w:r>
      <w:r w:rsidRPr="007D194F">
        <w:rPr>
          <w:rFonts w:ascii="Times New Roman" w:hAnsi="Times New Roman" w:cs="Times New Roman"/>
          <w:sz w:val="24"/>
        </w:rPr>
        <w:t xml:space="preserve">50. </w:t>
      </w:r>
      <w:r w:rsidR="007D194F" w:rsidRPr="007D194F">
        <w:rPr>
          <w:rFonts w:ascii="Times New Roman" w:eastAsia="Times New Roman" w:hAnsi="Times New Roman" w:cs="Times New Roman"/>
          <w:sz w:val="24"/>
          <w:szCs w:val="24"/>
          <w:lang w:val="en-US"/>
        </w:rPr>
        <w:t xml:space="preserve">DOI </w:t>
      </w:r>
      <w:hyperlink r:id="rId165" w:tgtFrame="_blank" w:history="1">
        <w:r w:rsidR="007D194F" w:rsidRPr="007D194F">
          <w:rPr>
            <w:rFonts w:ascii="Times New Roman" w:eastAsia="Times New Roman" w:hAnsi="Times New Roman" w:cs="Times New Roman"/>
            <w:color w:val="0000FF"/>
            <w:sz w:val="24"/>
            <w:szCs w:val="24"/>
            <w:bdr w:val="none" w:sz="0" w:space="0" w:color="auto" w:frame="1"/>
            <w:lang w:val="en-US"/>
          </w:rPr>
          <w:t>10.1016/j.ins.2013.11.026</w:t>
        </w:r>
      </w:hyperlink>
    </w:p>
    <w:p w:rsidR="007D194F" w:rsidRPr="00F40738" w:rsidRDefault="00365694" w:rsidP="007D194F">
      <w:pPr>
        <w:spacing w:after="0" w:line="240" w:lineRule="auto"/>
        <w:jc w:val="both"/>
        <w:rPr>
          <w:rFonts w:ascii="Roboto" w:eastAsia="Times New Roman" w:hAnsi="Roboto" w:cs="Times New Roman"/>
          <w:sz w:val="24"/>
          <w:szCs w:val="24"/>
          <w:lang w:val="en-US"/>
        </w:rPr>
      </w:pPr>
      <w:r w:rsidRPr="007D194F">
        <w:rPr>
          <w:rFonts w:ascii="Times New Roman" w:hAnsi="Times New Roman" w:cs="Times New Roman"/>
          <w:sz w:val="24"/>
        </w:rPr>
        <w:t>6. Yao J.-g., Wan X., Xiao J. Phrase-based compressi</w:t>
      </w:r>
      <w:r w:rsidR="007D194F">
        <w:rPr>
          <w:rFonts w:ascii="Times New Roman" w:hAnsi="Times New Roman" w:cs="Times New Roman"/>
          <w:sz w:val="24"/>
        </w:rPr>
        <w:t>ve cross-language summarization</w:t>
      </w:r>
      <w:r w:rsidRPr="007D194F">
        <w:rPr>
          <w:rFonts w:ascii="Times New Roman" w:hAnsi="Times New Roman" w:cs="Times New Roman"/>
          <w:sz w:val="24"/>
        </w:rPr>
        <w:t xml:space="preserve">// Proceedings of the 2015 Conference on Empirical Methods in Natural </w:t>
      </w:r>
      <w:r w:rsidR="007D194F">
        <w:rPr>
          <w:rFonts w:ascii="Times New Roman" w:hAnsi="Times New Roman" w:cs="Times New Roman"/>
          <w:sz w:val="24"/>
        </w:rPr>
        <w:t>Language Processing.</w:t>
      </w:r>
      <w:r w:rsidR="007D194F">
        <w:rPr>
          <w:rFonts w:ascii="Times New Roman" w:hAnsi="Times New Roman" w:cs="Times New Roman"/>
          <w:sz w:val="24"/>
          <w:lang w:val="en-US"/>
        </w:rPr>
        <w:t>-</w:t>
      </w:r>
      <w:r w:rsidR="007D194F">
        <w:rPr>
          <w:rFonts w:ascii="Times New Roman" w:hAnsi="Times New Roman" w:cs="Times New Roman"/>
          <w:sz w:val="24"/>
        </w:rPr>
        <w:t xml:space="preserve"> 2015.</w:t>
      </w:r>
      <w:r w:rsidR="007D194F">
        <w:rPr>
          <w:rFonts w:ascii="Times New Roman" w:hAnsi="Times New Roman" w:cs="Times New Roman"/>
          <w:sz w:val="24"/>
          <w:lang w:val="en-US"/>
        </w:rPr>
        <w:t>- P.</w:t>
      </w:r>
      <w:r w:rsidRPr="007D194F">
        <w:rPr>
          <w:rFonts w:ascii="Times New Roman" w:hAnsi="Times New Roman" w:cs="Times New Roman"/>
          <w:sz w:val="24"/>
        </w:rPr>
        <w:t xml:space="preserve">118–127. </w:t>
      </w:r>
      <w:r w:rsidR="007D194F" w:rsidRPr="00F40738">
        <w:rPr>
          <w:rFonts w:ascii="Roboto" w:eastAsia="Times New Roman" w:hAnsi="Roboto" w:cs="Times New Roman"/>
          <w:sz w:val="24"/>
          <w:szCs w:val="24"/>
          <w:lang w:val="en-US"/>
        </w:rPr>
        <w:t>DOI</w:t>
      </w:r>
      <w:r w:rsidR="007D194F">
        <w:rPr>
          <w:rFonts w:ascii="Roboto" w:eastAsia="Times New Roman" w:hAnsi="Roboto" w:cs="Times New Roman"/>
          <w:sz w:val="24"/>
          <w:szCs w:val="24"/>
          <w:lang w:val="en-US"/>
        </w:rPr>
        <w:t xml:space="preserve"> </w:t>
      </w:r>
      <w:hyperlink r:id="rId166" w:tgtFrame="_blank" w:history="1">
        <w:r w:rsidR="007D194F" w:rsidRPr="00F40738">
          <w:rPr>
            <w:rFonts w:ascii="inherit" w:eastAsia="Times New Roman" w:hAnsi="inherit" w:cs="Times New Roman"/>
            <w:color w:val="0000FF"/>
            <w:sz w:val="24"/>
            <w:szCs w:val="24"/>
            <w:u w:val="single"/>
            <w:bdr w:val="none" w:sz="0" w:space="0" w:color="auto" w:frame="1"/>
            <w:lang w:val="en-US"/>
          </w:rPr>
          <w:t>10.18653/v1/D15-1012</w:t>
        </w:r>
      </w:hyperlink>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7. Q. Gu,</w:t>
      </w:r>
      <w:r w:rsidR="007D194F">
        <w:rPr>
          <w:rFonts w:ascii="Times New Roman" w:hAnsi="Times New Roman" w:cs="Times New Roman"/>
          <w:sz w:val="24"/>
        </w:rPr>
        <w:t xml:space="preserve"> J. Tian</w:t>
      </w:r>
      <w:r w:rsidR="007D194F">
        <w:rPr>
          <w:rFonts w:ascii="Times New Roman" w:hAnsi="Times New Roman" w:cs="Times New Roman"/>
          <w:sz w:val="24"/>
          <w:lang w:val="en-US"/>
        </w:rPr>
        <w:t xml:space="preserve">, </w:t>
      </w:r>
      <w:r w:rsidR="007D194F">
        <w:rPr>
          <w:rFonts w:ascii="Times New Roman" w:hAnsi="Times New Roman" w:cs="Times New Roman"/>
          <w:sz w:val="24"/>
        </w:rPr>
        <w:t xml:space="preserve"> X. Li,  S. Jiang </w:t>
      </w:r>
      <w:r w:rsidRPr="007D194F">
        <w:rPr>
          <w:rFonts w:ascii="Times New Roman" w:hAnsi="Times New Roman" w:cs="Times New Roman"/>
          <w:sz w:val="24"/>
        </w:rPr>
        <w:t>A novel Random Forest integrated model for imbalanced</w:t>
      </w:r>
    </w:p>
    <w:p w:rsidR="007D194F" w:rsidRDefault="007D194F" w:rsidP="007D194F">
      <w:pPr>
        <w:spacing w:after="0" w:line="240" w:lineRule="auto"/>
        <w:jc w:val="both"/>
        <w:rPr>
          <w:rFonts w:ascii="Times New Roman" w:hAnsi="Times New Roman" w:cs="Times New Roman"/>
          <w:sz w:val="24"/>
        </w:rPr>
      </w:pPr>
      <w:r>
        <w:rPr>
          <w:rFonts w:ascii="Times New Roman" w:hAnsi="Times New Roman" w:cs="Times New Roman"/>
          <w:sz w:val="24"/>
        </w:rPr>
        <w:t>data classification problem</w:t>
      </w:r>
      <w:r>
        <w:rPr>
          <w:rFonts w:ascii="Times New Roman" w:hAnsi="Times New Roman" w:cs="Times New Roman"/>
          <w:sz w:val="24"/>
          <w:lang w:val="en-US"/>
        </w:rPr>
        <w:t>//</w:t>
      </w:r>
      <w:r>
        <w:rPr>
          <w:rFonts w:ascii="Times New Roman" w:hAnsi="Times New Roman" w:cs="Times New Roman"/>
          <w:sz w:val="24"/>
        </w:rPr>
        <w:t xml:space="preserve"> Knowl Based Syst</w:t>
      </w:r>
      <w:r>
        <w:rPr>
          <w:rFonts w:ascii="Times New Roman" w:hAnsi="Times New Roman" w:cs="Times New Roman"/>
          <w:sz w:val="24"/>
          <w:lang w:val="en-US"/>
        </w:rPr>
        <w:t>. -2022.-Vol.</w:t>
      </w:r>
      <w:r w:rsidR="008622FD">
        <w:rPr>
          <w:rFonts w:ascii="Times New Roman" w:hAnsi="Times New Roman" w:cs="Times New Roman"/>
          <w:sz w:val="24"/>
        </w:rPr>
        <w:t>250</w:t>
      </w:r>
      <w:r w:rsidR="008622FD">
        <w:rPr>
          <w:rFonts w:ascii="Times New Roman" w:hAnsi="Times New Roman" w:cs="Times New Roman"/>
          <w:sz w:val="24"/>
          <w:lang w:val="en-US"/>
        </w:rPr>
        <w:t>:</w:t>
      </w:r>
      <w:r w:rsidR="008622FD">
        <w:rPr>
          <w:rFonts w:ascii="Times New Roman" w:hAnsi="Times New Roman" w:cs="Times New Roman"/>
          <w:sz w:val="24"/>
        </w:rPr>
        <w:t>109050</w:t>
      </w:r>
      <w:r w:rsidR="00365694" w:rsidRPr="007D194F">
        <w:rPr>
          <w:rFonts w:ascii="Times New Roman" w:hAnsi="Times New Roman" w:cs="Times New Roman"/>
          <w:sz w:val="24"/>
        </w:rPr>
        <w:t xml:space="preserve"> </w:t>
      </w:r>
    </w:p>
    <w:p w:rsidR="00365694" w:rsidRPr="007D194F" w:rsidRDefault="00EE2A9F" w:rsidP="007D194F">
      <w:pPr>
        <w:spacing w:after="0" w:line="240" w:lineRule="auto"/>
        <w:jc w:val="both"/>
        <w:rPr>
          <w:rFonts w:ascii="Times New Roman" w:hAnsi="Times New Roman" w:cs="Times New Roman"/>
          <w:sz w:val="24"/>
        </w:rPr>
      </w:pPr>
      <w:hyperlink r:id="rId167" w:history="1">
        <w:r w:rsidR="007D194F">
          <w:rPr>
            <w:rStyle w:val="a5"/>
            <w:rFonts w:ascii="Times New Roman" w:hAnsi="Times New Roman" w:cs="Times New Roman"/>
            <w:sz w:val="24"/>
            <w:lang w:val="en-US"/>
          </w:rPr>
          <w:t xml:space="preserve">DOI </w:t>
        </w:r>
        <w:r w:rsidR="00365694" w:rsidRPr="007D194F">
          <w:rPr>
            <w:rStyle w:val="a5"/>
            <w:rFonts w:ascii="Times New Roman" w:hAnsi="Times New Roman" w:cs="Times New Roman"/>
            <w:sz w:val="24"/>
          </w:rPr>
          <w:t>10.1016/j.knosys.2022.109050</w:t>
        </w:r>
      </w:hyperlink>
      <w:r w:rsidR="00365694" w:rsidRPr="007D194F">
        <w:rPr>
          <w:rFonts w:ascii="Times New Roman" w:hAnsi="Times New Roman" w:cs="Times New Roman"/>
          <w:sz w:val="24"/>
        </w:rPr>
        <w:t xml:space="preserve">.  </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8. Z. ao Huan</w:t>
      </w:r>
      <w:r w:rsidR="008622FD">
        <w:rPr>
          <w:rFonts w:ascii="Times New Roman" w:hAnsi="Times New Roman" w:cs="Times New Roman"/>
          <w:sz w:val="24"/>
        </w:rPr>
        <w:t>g, Y. Sang, Y. Sun, and J. Lv</w:t>
      </w:r>
      <w:r w:rsidR="008622FD">
        <w:rPr>
          <w:rFonts w:ascii="Times New Roman" w:hAnsi="Times New Roman" w:cs="Times New Roman"/>
          <w:sz w:val="24"/>
          <w:lang w:val="en-US"/>
        </w:rPr>
        <w:t xml:space="preserve"> </w:t>
      </w:r>
      <w:r w:rsidRPr="007D194F">
        <w:rPr>
          <w:rFonts w:ascii="Times New Roman" w:hAnsi="Times New Roman" w:cs="Times New Roman"/>
          <w:sz w:val="24"/>
        </w:rPr>
        <w:t>A neural network learning algorithm for highly</w:t>
      </w:r>
    </w:p>
    <w:p w:rsidR="00365694" w:rsidRDefault="008622FD" w:rsidP="007D194F">
      <w:pPr>
        <w:spacing w:after="0" w:line="240" w:lineRule="auto"/>
        <w:jc w:val="both"/>
        <w:rPr>
          <w:rFonts w:ascii="Times New Roman" w:hAnsi="Times New Roman" w:cs="Times New Roman"/>
          <w:sz w:val="24"/>
        </w:rPr>
      </w:pPr>
      <w:r>
        <w:rPr>
          <w:rFonts w:ascii="Times New Roman" w:hAnsi="Times New Roman" w:cs="Times New Roman"/>
          <w:sz w:val="24"/>
        </w:rPr>
        <w:t>imbalanced data classification</w:t>
      </w:r>
      <w:r>
        <w:rPr>
          <w:rFonts w:ascii="Times New Roman" w:hAnsi="Times New Roman" w:cs="Times New Roman"/>
          <w:sz w:val="24"/>
          <w:lang w:val="en-US"/>
        </w:rPr>
        <w:t>//</w:t>
      </w:r>
      <w:r>
        <w:rPr>
          <w:rFonts w:ascii="Times New Roman" w:hAnsi="Times New Roman" w:cs="Times New Roman"/>
          <w:sz w:val="24"/>
        </w:rPr>
        <w:t xml:space="preserve"> Inf</w:t>
      </w:r>
      <w:r>
        <w:rPr>
          <w:rFonts w:ascii="Times New Roman" w:hAnsi="Times New Roman" w:cs="Times New Roman"/>
          <w:sz w:val="24"/>
          <w:lang w:val="en-US"/>
        </w:rPr>
        <w:t>ormation Sciences.-2022.- Vol.</w:t>
      </w:r>
      <w:r>
        <w:rPr>
          <w:rFonts w:ascii="Times New Roman" w:hAnsi="Times New Roman" w:cs="Times New Roman"/>
          <w:sz w:val="24"/>
        </w:rPr>
        <w:t xml:space="preserve"> 612</w:t>
      </w:r>
      <w:r>
        <w:rPr>
          <w:rFonts w:ascii="Times New Roman" w:hAnsi="Times New Roman" w:cs="Times New Roman"/>
          <w:sz w:val="24"/>
          <w:lang w:val="en-US"/>
        </w:rPr>
        <w:t>.-P.496-513.</w:t>
      </w:r>
      <w:r>
        <w:rPr>
          <w:rFonts w:ascii="Times New Roman" w:hAnsi="Times New Roman" w:cs="Times New Roman"/>
          <w:sz w:val="24"/>
        </w:rPr>
        <w:t xml:space="preserve"> </w:t>
      </w:r>
      <w:r w:rsidR="00365694" w:rsidRPr="007D194F">
        <w:rPr>
          <w:rFonts w:ascii="Times New Roman" w:hAnsi="Times New Roman" w:cs="Times New Roman"/>
          <w:sz w:val="24"/>
        </w:rPr>
        <w:t xml:space="preserve"> </w:t>
      </w:r>
    </w:p>
    <w:p w:rsidR="008622FD" w:rsidRPr="007D194F" w:rsidRDefault="008622FD" w:rsidP="007D194F">
      <w:pPr>
        <w:spacing w:after="0" w:line="240" w:lineRule="auto"/>
        <w:jc w:val="both"/>
        <w:rPr>
          <w:rFonts w:ascii="Times New Roman" w:hAnsi="Times New Roman" w:cs="Times New Roman"/>
          <w:sz w:val="24"/>
        </w:rPr>
      </w:pPr>
      <w:r>
        <w:rPr>
          <w:rFonts w:ascii="Times New Roman" w:hAnsi="Times New Roman" w:cs="Times New Roman"/>
          <w:sz w:val="24"/>
          <w:lang w:val="en-US"/>
        </w:rPr>
        <w:t xml:space="preserve">DOI </w:t>
      </w:r>
      <w:r w:rsidRPr="008622FD">
        <w:rPr>
          <w:rFonts w:ascii="Times New Roman" w:hAnsi="Times New Roman" w:cs="Times New Roman"/>
          <w:sz w:val="24"/>
        </w:rPr>
        <w:t>10.1016/j.ins.2022.08.074</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9. M. Liang and T. Niu, “Research on Text Classification Techniques Based on Improved T</w:t>
      </w:r>
      <w:r w:rsidR="008622FD">
        <w:rPr>
          <w:rFonts w:ascii="Times New Roman" w:hAnsi="Times New Roman" w:cs="Times New Roman"/>
          <w:sz w:val="24"/>
        </w:rPr>
        <w:t>FIDF Algorithm and LSTM Inputs</w:t>
      </w:r>
      <w:r w:rsidR="008622FD">
        <w:rPr>
          <w:rFonts w:ascii="Times New Roman" w:hAnsi="Times New Roman" w:cs="Times New Roman"/>
          <w:sz w:val="24"/>
          <w:lang w:val="en-US"/>
        </w:rPr>
        <w:t>//</w:t>
      </w:r>
      <w:r w:rsidRPr="007D194F">
        <w:rPr>
          <w:rFonts w:ascii="Times New Roman" w:hAnsi="Times New Roman" w:cs="Times New Roman"/>
          <w:sz w:val="24"/>
        </w:rPr>
        <w:t xml:space="preserve"> Procedia Comput Sci</w:t>
      </w:r>
      <w:r w:rsidR="008622FD">
        <w:rPr>
          <w:rFonts w:ascii="Times New Roman" w:hAnsi="Times New Roman" w:cs="Times New Roman"/>
          <w:sz w:val="24"/>
          <w:lang w:val="en-US"/>
        </w:rPr>
        <w:t>ences.-2022.-Vol.208.-P.460-470.</w:t>
      </w:r>
      <w:r w:rsidRPr="007D194F">
        <w:rPr>
          <w:rFonts w:ascii="Times New Roman" w:hAnsi="Times New Roman" w:cs="Times New Roman"/>
          <w:sz w:val="24"/>
        </w:rPr>
        <w:t xml:space="preserve"> </w:t>
      </w:r>
      <w:hyperlink r:id="rId168" w:history="1">
        <w:r w:rsidR="008622FD">
          <w:rPr>
            <w:rStyle w:val="a5"/>
            <w:rFonts w:ascii="Times New Roman" w:hAnsi="Times New Roman" w:cs="Times New Roman"/>
            <w:sz w:val="24"/>
            <w:lang w:val="en-US"/>
          </w:rPr>
          <w:t xml:space="preserve">DOI </w:t>
        </w:r>
        <w:r w:rsidRPr="007D194F">
          <w:rPr>
            <w:rStyle w:val="a5"/>
            <w:rFonts w:ascii="Times New Roman" w:hAnsi="Times New Roman" w:cs="Times New Roman"/>
            <w:sz w:val="24"/>
          </w:rPr>
          <w:t>10.1016/j.procs.2022.10.064</w:t>
        </w:r>
      </w:hyperlink>
      <w:r w:rsidRPr="007D194F">
        <w:rPr>
          <w:rFonts w:ascii="Times New Roman" w:hAnsi="Times New Roman" w:cs="Times New Roman"/>
          <w:sz w:val="24"/>
        </w:rPr>
        <w:t xml:space="preserve"> </w:t>
      </w:r>
    </w:p>
    <w:p w:rsidR="008622FD" w:rsidRDefault="008622FD" w:rsidP="007D194F">
      <w:pPr>
        <w:spacing w:after="0" w:line="240" w:lineRule="auto"/>
        <w:jc w:val="both"/>
        <w:rPr>
          <w:rFonts w:ascii="Times New Roman" w:hAnsi="Times New Roman" w:cs="Times New Roman"/>
          <w:sz w:val="24"/>
        </w:rPr>
      </w:pPr>
      <w:r>
        <w:rPr>
          <w:rFonts w:ascii="Times New Roman" w:hAnsi="Times New Roman" w:cs="Times New Roman"/>
          <w:sz w:val="24"/>
        </w:rPr>
        <w:t xml:space="preserve">10. Kadhim A.I. </w:t>
      </w:r>
      <w:r w:rsidR="00365694" w:rsidRPr="007D194F">
        <w:rPr>
          <w:rFonts w:ascii="Times New Roman" w:hAnsi="Times New Roman" w:cs="Times New Roman"/>
          <w:sz w:val="24"/>
        </w:rPr>
        <w:t>Survey on supervised machine learning techniques for</w:t>
      </w:r>
      <w:r>
        <w:rPr>
          <w:rFonts w:ascii="Times New Roman" w:hAnsi="Times New Roman" w:cs="Times New Roman"/>
          <w:sz w:val="24"/>
        </w:rPr>
        <w:t xml:space="preserve"> automatic text classification</w:t>
      </w:r>
      <w:r>
        <w:rPr>
          <w:rFonts w:ascii="Times New Roman" w:hAnsi="Times New Roman" w:cs="Times New Roman"/>
          <w:sz w:val="24"/>
          <w:lang w:val="en-US"/>
        </w:rPr>
        <w:t>//</w:t>
      </w:r>
      <w:r w:rsidR="00365694" w:rsidRPr="007D194F">
        <w:rPr>
          <w:rFonts w:ascii="Times New Roman" w:hAnsi="Times New Roman" w:cs="Times New Roman"/>
          <w:sz w:val="24"/>
        </w:rPr>
        <w:t xml:space="preserve"> </w:t>
      </w:r>
      <w:hyperlink r:id="rId169" w:history="1">
        <w:r w:rsidRPr="008622FD">
          <w:rPr>
            <w:rFonts w:ascii="Times New Roman" w:eastAsia="Times New Roman" w:hAnsi="Times New Roman" w:cs="Times New Roman"/>
            <w:sz w:val="24"/>
            <w:szCs w:val="24"/>
            <w:bdr w:val="none" w:sz="0" w:space="0" w:color="auto" w:frame="1"/>
            <w:lang w:val="en-US"/>
          </w:rPr>
          <w:t>Artificial Intelligence Review</w:t>
        </w:r>
      </w:hyperlink>
      <w:r>
        <w:rPr>
          <w:rFonts w:ascii="Times New Roman" w:eastAsia="Times New Roman" w:hAnsi="Times New Roman" w:cs="Times New Roman"/>
          <w:sz w:val="24"/>
          <w:szCs w:val="24"/>
          <w:lang w:val="en-US"/>
        </w:rPr>
        <w:t>.- 2019.-Vol.</w:t>
      </w:r>
      <w:r>
        <w:rPr>
          <w:rFonts w:ascii="Times New Roman" w:hAnsi="Times New Roman" w:cs="Times New Roman"/>
          <w:sz w:val="24"/>
        </w:rPr>
        <w:t>52</w:t>
      </w:r>
      <w:r>
        <w:rPr>
          <w:rFonts w:ascii="Times New Roman" w:hAnsi="Times New Roman" w:cs="Times New Roman"/>
          <w:sz w:val="24"/>
          <w:lang w:val="en-US"/>
        </w:rPr>
        <w:t>(1).-P.</w:t>
      </w:r>
      <w:r w:rsidR="00365694" w:rsidRPr="007D194F">
        <w:rPr>
          <w:rFonts w:ascii="Times New Roman" w:hAnsi="Times New Roman" w:cs="Times New Roman"/>
          <w:sz w:val="24"/>
        </w:rPr>
        <w:t xml:space="preserve"> </w:t>
      </w:r>
      <w:r>
        <w:rPr>
          <w:rFonts w:ascii="Times New Roman" w:hAnsi="Times New Roman" w:cs="Times New Roman"/>
          <w:sz w:val="24"/>
        </w:rPr>
        <w:t>273</w:t>
      </w:r>
      <w:r>
        <w:rPr>
          <w:rFonts w:ascii="Times New Roman" w:hAnsi="Times New Roman" w:cs="Times New Roman"/>
          <w:sz w:val="24"/>
          <w:lang w:val="en-US"/>
        </w:rPr>
        <w:t xml:space="preserve"> - </w:t>
      </w:r>
      <w:r>
        <w:rPr>
          <w:rFonts w:ascii="Times New Roman" w:hAnsi="Times New Roman" w:cs="Times New Roman"/>
          <w:sz w:val="24"/>
        </w:rPr>
        <w:t>292</w:t>
      </w:r>
    </w:p>
    <w:p w:rsidR="00365694" w:rsidRPr="007D194F" w:rsidRDefault="00EE2A9F" w:rsidP="007D194F">
      <w:pPr>
        <w:spacing w:after="0" w:line="240" w:lineRule="auto"/>
        <w:jc w:val="both"/>
        <w:rPr>
          <w:rFonts w:ascii="Times New Roman" w:hAnsi="Times New Roman" w:cs="Times New Roman"/>
          <w:sz w:val="24"/>
        </w:rPr>
      </w:pPr>
      <w:hyperlink r:id="rId170" w:history="1">
        <w:r w:rsidR="008622FD">
          <w:rPr>
            <w:rStyle w:val="a5"/>
            <w:rFonts w:ascii="Times New Roman" w:hAnsi="Times New Roman" w:cs="Times New Roman"/>
            <w:sz w:val="24"/>
            <w:lang w:val="en-US"/>
          </w:rPr>
          <w:t xml:space="preserve">DOI </w:t>
        </w:r>
        <w:r w:rsidR="00365694" w:rsidRPr="007D194F">
          <w:rPr>
            <w:rStyle w:val="a5"/>
            <w:rFonts w:ascii="Times New Roman" w:hAnsi="Times New Roman" w:cs="Times New Roman"/>
            <w:sz w:val="24"/>
          </w:rPr>
          <w:t>10.1007/s10462-018-09677-1</w:t>
        </w:r>
      </w:hyperlink>
      <w:r w:rsidR="00365694" w:rsidRPr="007D194F">
        <w:rPr>
          <w:rFonts w:ascii="Times New Roman" w:hAnsi="Times New Roman" w:cs="Times New Roman"/>
          <w:sz w:val="24"/>
        </w:rPr>
        <w:t xml:space="preserve"> .  </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 xml:space="preserve"> </w:t>
      </w:r>
    </w:p>
    <w:p w:rsidR="008622FD" w:rsidRPr="00C24894" w:rsidRDefault="008622FD" w:rsidP="00820AAD">
      <w:pPr>
        <w:spacing w:after="0" w:line="240" w:lineRule="auto"/>
        <w:ind w:firstLine="708"/>
        <w:jc w:val="both"/>
        <w:rPr>
          <w:rFonts w:ascii="Times New Roman" w:hAnsi="Times New Roman" w:cs="Times New Roman"/>
          <w:b/>
          <w:bCs/>
          <w:i/>
          <w:sz w:val="20"/>
          <w:szCs w:val="20"/>
        </w:rPr>
      </w:pPr>
      <w:r w:rsidRPr="00C24894">
        <w:rPr>
          <w:rFonts w:ascii="Times New Roman" w:hAnsi="Times New Roman" w:cs="Times New Roman"/>
          <w:i/>
          <w:sz w:val="20"/>
          <w:szCs w:val="20"/>
        </w:rPr>
        <w:t xml:space="preserve"> </w:t>
      </w:r>
      <w:r w:rsidRPr="00C24894">
        <w:rPr>
          <w:rFonts w:ascii="Times New Roman" w:hAnsi="Times New Roman" w:cs="Times New Roman"/>
          <w:b/>
          <w:bCs/>
          <w:i/>
          <w:sz w:val="20"/>
          <w:szCs w:val="20"/>
        </w:rPr>
        <w:t>Information about the author</w:t>
      </w:r>
    </w:p>
    <w:p w:rsidR="00820AAD" w:rsidRPr="00C24894" w:rsidRDefault="00820AAD" w:rsidP="00820AAD">
      <w:pPr>
        <w:spacing w:after="0" w:line="240" w:lineRule="auto"/>
        <w:ind w:firstLine="708"/>
        <w:jc w:val="both"/>
        <w:rPr>
          <w:rFonts w:ascii="Times New Roman" w:hAnsi="Times New Roman" w:cs="Times New Roman"/>
          <w:b/>
          <w:bCs/>
          <w:i/>
          <w:sz w:val="20"/>
          <w:szCs w:val="20"/>
        </w:rPr>
      </w:pPr>
    </w:p>
    <w:p w:rsidR="008622FD" w:rsidRPr="00C24894" w:rsidRDefault="008622FD" w:rsidP="00820AAD">
      <w:pPr>
        <w:tabs>
          <w:tab w:val="left" w:pos="426"/>
        </w:tabs>
        <w:spacing w:after="0" w:line="240" w:lineRule="auto"/>
        <w:jc w:val="both"/>
        <w:rPr>
          <w:rStyle w:val="a5"/>
          <w:rFonts w:ascii="Times New Roman" w:hAnsi="Times New Roman" w:cs="Times New Roman"/>
          <w:sz w:val="20"/>
          <w:szCs w:val="20"/>
        </w:rPr>
      </w:pPr>
      <w:r w:rsidRPr="00C24894">
        <w:rPr>
          <w:rFonts w:ascii="Times New Roman" w:hAnsi="Times New Roman" w:cs="Times New Roman"/>
          <w:sz w:val="20"/>
          <w:szCs w:val="20"/>
        </w:rPr>
        <w:t>Kozybayev D</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 PhD, </w:t>
      </w:r>
      <w:r w:rsidRPr="00C24894">
        <w:rPr>
          <w:rFonts w:ascii="Times New Roman" w:hAnsi="Times New Roman" w:cs="Times New Roman"/>
          <w:color w:val="000000" w:themeColor="text1"/>
          <w:sz w:val="20"/>
          <w:szCs w:val="20"/>
        </w:rPr>
        <w:t>L.N. Gumilyov Eurasian National University, Astana, Kazakhstan</w:t>
      </w:r>
      <w:r w:rsidRPr="00C24894">
        <w:rPr>
          <w:rFonts w:ascii="Times New Roman" w:hAnsi="Times New Roman" w:cs="Times New Roman"/>
          <w:color w:val="000000" w:themeColor="text1"/>
          <w:sz w:val="20"/>
          <w:szCs w:val="20"/>
          <w:lang w:val="en-US"/>
        </w:rPr>
        <w:t>,</w:t>
      </w:r>
      <w:r w:rsidRPr="00C24894">
        <w:rPr>
          <w:rFonts w:ascii="Times New Roman" w:hAnsi="Times New Roman" w:cs="Times New Roman"/>
          <w:color w:val="000000" w:themeColor="text1"/>
          <w:sz w:val="20"/>
          <w:szCs w:val="20"/>
        </w:rPr>
        <w:t xml:space="preserve"> </w:t>
      </w:r>
      <w:r w:rsidRPr="00C24894">
        <w:rPr>
          <w:rFonts w:ascii="Times New Roman" w:hAnsi="Times New Roman" w:cs="Times New Roman"/>
          <w:color w:val="000000" w:themeColor="text1"/>
          <w:sz w:val="20"/>
          <w:szCs w:val="20"/>
          <w:lang w:val="en-US"/>
        </w:rPr>
        <w:t>e</w:t>
      </w:r>
      <w:r w:rsidRPr="00C24894">
        <w:rPr>
          <w:rFonts w:ascii="Times New Roman" w:hAnsi="Times New Roman" w:cs="Times New Roman"/>
          <w:color w:val="000000" w:themeColor="text1"/>
          <w:sz w:val="20"/>
          <w:szCs w:val="20"/>
        </w:rPr>
        <w:t xml:space="preserve">-mail: </w:t>
      </w:r>
      <w:hyperlink r:id="rId171" w:history="1">
        <w:r w:rsidRPr="00C24894">
          <w:rPr>
            <w:rStyle w:val="a5"/>
            <w:rFonts w:ascii="Times New Roman" w:hAnsi="Times New Roman" w:cs="Times New Roman"/>
            <w:sz w:val="20"/>
            <w:szCs w:val="20"/>
          </w:rPr>
          <w:t>kozybayev_dkh@enu.kz</w:t>
        </w:r>
      </w:hyperlink>
      <w:r w:rsidRPr="00C24894">
        <w:rPr>
          <w:rStyle w:val="a5"/>
          <w:rFonts w:ascii="Times New Roman" w:hAnsi="Times New Roman" w:cs="Times New Roman"/>
          <w:sz w:val="20"/>
          <w:szCs w:val="20"/>
          <w:lang w:val="en-US"/>
        </w:rPr>
        <w:t>;</w:t>
      </w:r>
      <w:r w:rsidRPr="00C24894">
        <w:rPr>
          <w:rStyle w:val="a5"/>
          <w:rFonts w:ascii="Times New Roman" w:hAnsi="Times New Roman" w:cs="Times New Roman"/>
          <w:sz w:val="20"/>
          <w:szCs w:val="20"/>
        </w:rPr>
        <w:t xml:space="preserve"> </w:t>
      </w:r>
    </w:p>
    <w:p w:rsidR="008622FD" w:rsidRPr="00C24894" w:rsidRDefault="008622FD" w:rsidP="00820AAD">
      <w:pPr>
        <w:tabs>
          <w:tab w:val="left" w:pos="426"/>
        </w:tabs>
        <w:spacing w:after="0" w:line="240" w:lineRule="auto"/>
        <w:jc w:val="both"/>
        <w:rPr>
          <w:rFonts w:ascii="Times New Roman" w:hAnsi="Times New Roman" w:cs="Times New Roman"/>
          <w:sz w:val="20"/>
          <w:szCs w:val="20"/>
        </w:rPr>
      </w:pPr>
      <w:r w:rsidRPr="00C24894">
        <w:rPr>
          <w:rFonts w:ascii="Times New Roman" w:hAnsi="Times New Roman" w:cs="Times New Roman"/>
          <w:sz w:val="20"/>
          <w:szCs w:val="20"/>
        </w:rPr>
        <w:t>Shangytbayeva G</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 PhD, ass.professor, K Zhubanov Aktobe Regional University, </w:t>
      </w:r>
      <w:r w:rsidRPr="00C24894">
        <w:rPr>
          <w:rFonts w:ascii="Times New Roman" w:hAnsi="Times New Roman" w:cs="Times New Roman"/>
          <w:sz w:val="20"/>
          <w:szCs w:val="20"/>
          <w:lang w:val="en-US"/>
        </w:rPr>
        <w:t xml:space="preserve"> </w:t>
      </w:r>
      <w:r w:rsidRPr="00C24894">
        <w:rPr>
          <w:rFonts w:ascii="Times New Roman" w:hAnsi="Times New Roman" w:cs="Times New Roman"/>
          <w:sz w:val="20"/>
          <w:szCs w:val="20"/>
        </w:rPr>
        <w:t>Aktobe</w:t>
      </w:r>
      <w:r w:rsidRPr="00C24894">
        <w:rPr>
          <w:rFonts w:ascii="Times New Roman" w:hAnsi="Times New Roman" w:cs="Times New Roman"/>
          <w:sz w:val="20"/>
          <w:szCs w:val="20"/>
          <w:lang w:val="en-US"/>
        </w:rPr>
        <w:t xml:space="preserve">, </w:t>
      </w:r>
      <w:r w:rsidRPr="00C24894">
        <w:rPr>
          <w:rFonts w:ascii="Times New Roman" w:hAnsi="Times New Roman" w:cs="Times New Roman"/>
          <w:sz w:val="20"/>
          <w:szCs w:val="20"/>
        </w:rPr>
        <w:t xml:space="preserve">Kazakhstan, </w:t>
      </w:r>
      <w:r w:rsidRPr="00C24894">
        <w:rPr>
          <w:rFonts w:ascii="Times New Roman" w:hAnsi="Times New Roman" w:cs="Times New Roman"/>
          <w:sz w:val="20"/>
          <w:szCs w:val="20"/>
          <w:lang w:val="en-US"/>
        </w:rPr>
        <w:t>e</w:t>
      </w:r>
      <w:r w:rsidRPr="00C24894">
        <w:rPr>
          <w:rFonts w:ascii="Times New Roman" w:hAnsi="Times New Roman" w:cs="Times New Roman"/>
          <w:sz w:val="20"/>
          <w:szCs w:val="20"/>
        </w:rPr>
        <w:t xml:space="preserve">-mail: </w:t>
      </w:r>
      <w:hyperlink r:id="rId172" w:history="1">
        <w:r w:rsidRPr="00C24894">
          <w:rPr>
            <w:rStyle w:val="a5"/>
            <w:rFonts w:ascii="Times New Roman" w:hAnsi="Times New Roman" w:cs="Times New Roman"/>
            <w:sz w:val="20"/>
            <w:szCs w:val="20"/>
          </w:rPr>
          <w:t>shangytbaeva@mail.ru</w:t>
        </w:r>
      </w:hyperlink>
      <w:r w:rsidRPr="00C24894">
        <w:rPr>
          <w:rFonts w:ascii="Times New Roman" w:hAnsi="Times New Roman" w:cs="Times New Roman"/>
          <w:sz w:val="20"/>
          <w:szCs w:val="20"/>
        </w:rPr>
        <w:t xml:space="preserve">  </w:t>
      </w:r>
    </w:p>
    <w:p w:rsidR="008622FD" w:rsidRPr="00C24894" w:rsidRDefault="008622FD" w:rsidP="00820AAD">
      <w:pPr>
        <w:tabs>
          <w:tab w:val="left" w:pos="426"/>
        </w:tabs>
        <w:spacing w:after="0" w:line="240" w:lineRule="auto"/>
        <w:jc w:val="both"/>
        <w:rPr>
          <w:rFonts w:ascii="Times New Roman" w:hAnsi="Times New Roman" w:cs="Times New Roman"/>
          <w:sz w:val="20"/>
          <w:szCs w:val="20"/>
          <w:lang w:val="en-US"/>
        </w:rPr>
      </w:pPr>
      <w:r w:rsidRPr="00C24894">
        <w:rPr>
          <w:rFonts w:ascii="Times New Roman" w:hAnsi="Times New Roman" w:cs="Times New Roman"/>
          <w:sz w:val="20"/>
          <w:szCs w:val="20"/>
        </w:rPr>
        <w:t>Zhakish A</w:t>
      </w:r>
      <w:r w:rsidRPr="00C24894">
        <w:rPr>
          <w:rFonts w:ascii="Times New Roman" w:hAnsi="Times New Roman" w:cs="Times New Roman"/>
          <w:b/>
          <w:sz w:val="20"/>
          <w:szCs w:val="20"/>
          <w:lang w:val="en-US"/>
        </w:rPr>
        <w:t>.</w:t>
      </w:r>
      <w:r w:rsidR="00820AAD"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00820AAD" w:rsidRPr="00C24894">
        <w:rPr>
          <w:rFonts w:ascii="Times New Roman" w:hAnsi="Times New Roman" w:cs="Times New Roman"/>
          <w:sz w:val="20"/>
          <w:szCs w:val="20"/>
        </w:rPr>
        <w:t>Master of Computer Science</w:t>
      </w:r>
      <w:r w:rsidR="00820AAD" w:rsidRPr="00C24894">
        <w:rPr>
          <w:rFonts w:ascii="Times New Roman" w:hAnsi="Times New Roman" w:cs="Times New Roman"/>
          <w:sz w:val="20"/>
          <w:szCs w:val="20"/>
          <w:lang w:val="en-US"/>
        </w:rPr>
        <w:t>,</w:t>
      </w:r>
      <w:r w:rsidR="00820AAD" w:rsidRPr="00C24894">
        <w:rPr>
          <w:rFonts w:ascii="Times New Roman" w:hAnsi="Times New Roman" w:cs="Times New Roman"/>
          <w:sz w:val="20"/>
          <w:szCs w:val="20"/>
        </w:rPr>
        <w:t xml:space="preserve"> </w:t>
      </w:r>
      <w:r w:rsidR="00820AAD" w:rsidRPr="00C24894">
        <w:rPr>
          <w:rFonts w:ascii="Times New Roman" w:hAnsi="Times New Roman" w:cs="Times New Roman"/>
          <w:sz w:val="20"/>
          <w:szCs w:val="20"/>
          <w:lang w:val="en-US"/>
        </w:rPr>
        <w:t>s</w:t>
      </w:r>
      <w:r w:rsidRPr="00C24894">
        <w:rPr>
          <w:rFonts w:ascii="Times New Roman" w:hAnsi="Times New Roman" w:cs="Times New Roman"/>
          <w:sz w:val="20"/>
          <w:szCs w:val="20"/>
        </w:rPr>
        <w:t>enior Lecturer</w:t>
      </w:r>
      <w:r w:rsidR="00820AAD"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00820AAD" w:rsidRPr="00C24894">
        <w:rPr>
          <w:rFonts w:ascii="Times New Roman" w:hAnsi="Times New Roman" w:cs="Times New Roman"/>
          <w:sz w:val="20"/>
          <w:szCs w:val="20"/>
        </w:rPr>
        <w:t>Korkyt Ata Kyzylorda University</w:t>
      </w:r>
      <w:r w:rsidR="00820AAD" w:rsidRPr="00C24894">
        <w:rPr>
          <w:rFonts w:ascii="Times New Roman" w:hAnsi="Times New Roman" w:cs="Times New Roman"/>
          <w:sz w:val="20"/>
          <w:szCs w:val="20"/>
          <w:lang w:val="en-US"/>
        </w:rPr>
        <w:t>,</w:t>
      </w:r>
      <w:r w:rsidR="00820AAD" w:rsidRPr="00C24894">
        <w:rPr>
          <w:rFonts w:ascii="Times New Roman" w:hAnsi="Times New Roman" w:cs="Times New Roman"/>
          <w:sz w:val="20"/>
          <w:szCs w:val="20"/>
        </w:rPr>
        <w:t xml:space="preserve">  Kyzylorda, Kazakhstan</w:t>
      </w:r>
      <w:r w:rsidR="00820AAD" w:rsidRPr="00C24894">
        <w:rPr>
          <w:rFonts w:ascii="Times New Roman" w:hAnsi="Times New Roman" w:cs="Times New Roman"/>
          <w:sz w:val="20"/>
          <w:szCs w:val="20"/>
          <w:lang w:val="en-US"/>
        </w:rPr>
        <w:t>, e</w:t>
      </w:r>
      <w:r w:rsidRPr="00C24894">
        <w:rPr>
          <w:rFonts w:ascii="Times New Roman" w:hAnsi="Times New Roman" w:cs="Times New Roman"/>
          <w:sz w:val="20"/>
          <w:szCs w:val="20"/>
        </w:rPr>
        <w:t xml:space="preserve">-mail: </w:t>
      </w:r>
      <w:hyperlink r:id="rId173" w:history="1">
        <w:r w:rsidRPr="00C24894">
          <w:rPr>
            <w:rStyle w:val="a5"/>
            <w:rFonts w:ascii="Times New Roman" w:hAnsi="Times New Roman" w:cs="Times New Roman"/>
            <w:sz w:val="20"/>
            <w:szCs w:val="20"/>
          </w:rPr>
          <w:t>zhakish@mail.ru</w:t>
        </w:r>
      </w:hyperlink>
      <w:r w:rsidR="00820AAD" w:rsidRPr="00C24894">
        <w:rPr>
          <w:rFonts w:ascii="Times New Roman" w:hAnsi="Times New Roman" w:cs="Times New Roman"/>
          <w:sz w:val="20"/>
          <w:szCs w:val="20"/>
          <w:lang w:val="en-US"/>
        </w:rPr>
        <w:t>;</w:t>
      </w:r>
    </w:p>
    <w:p w:rsidR="008622FD" w:rsidRPr="00C24894" w:rsidRDefault="00820AAD" w:rsidP="00820AAD">
      <w:pPr>
        <w:tabs>
          <w:tab w:val="left" w:pos="426"/>
        </w:tabs>
        <w:spacing w:after="0" w:line="240" w:lineRule="auto"/>
        <w:jc w:val="both"/>
        <w:rPr>
          <w:rFonts w:ascii="Times New Roman" w:hAnsi="Times New Roman" w:cs="Times New Roman"/>
          <w:sz w:val="20"/>
          <w:szCs w:val="20"/>
        </w:rPr>
      </w:pPr>
      <w:r w:rsidRPr="00C24894">
        <w:rPr>
          <w:rFonts w:ascii="Times New Roman" w:hAnsi="Times New Roman" w:cs="Times New Roman"/>
          <w:sz w:val="20"/>
          <w:szCs w:val="20"/>
        </w:rPr>
        <w:t>Muratova G</w:t>
      </w:r>
      <w:r w:rsidRPr="00C24894">
        <w:rPr>
          <w:rFonts w:ascii="Times New Roman" w:hAnsi="Times New Roman" w:cs="Times New Roman"/>
          <w:sz w:val="20"/>
          <w:szCs w:val="20"/>
          <w:lang w:val="en-US"/>
        </w:rPr>
        <w:t>.</w:t>
      </w:r>
      <w:r w:rsidR="008622FD" w:rsidRPr="00C24894">
        <w:rPr>
          <w:rFonts w:ascii="Times New Roman" w:hAnsi="Times New Roman" w:cs="Times New Roman"/>
          <w:sz w:val="20"/>
          <w:szCs w:val="20"/>
        </w:rPr>
        <w:t xml:space="preserve"> - </w:t>
      </w:r>
      <w:r w:rsidRPr="00C24894">
        <w:rPr>
          <w:rFonts w:ascii="Times New Roman" w:hAnsi="Times New Roman" w:cs="Times New Roman"/>
          <w:sz w:val="20"/>
          <w:szCs w:val="20"/>
        </w:rPr>
        <w:t>Master of Computer Science</w:t>
      </w:r>
      <w:r w:rsidRPr="00C24894">
        <w:rPr>
          <w:rFonts w:ascii="Times New Roman" w:hAnsi="Times New Roman" w:cs="Times New Roman"/>
          <w:sz w:val="20"/>
          <w:szCs w:val="20"/>
          <w:lang w:val="en-US"/>
        </w:rPr>
        <w:t xml:space="preserve">, </w:t>
      </w:r>
      <w:r w:rsidRPr="00C24894">
        <w:rPr>
          <w:rFonts w:ascii="Times New Roman" w:hAnsi="Times New Roman" w:cs="Times New Roman"/>
          <w:sz w:val="20"/>
          <w:szCs w:val="20"/>
        </w:rPr>
        <w:t xml:space="preserve"> Lecturer </w:t>
      </w:r>
      <w:r w:rsidR="008622FD" w:rsidRPr="00C24894">
        <w:rPr>
          <w:rFonts w:ascii="Times New Roman" w:hAnsi="Times New Roman" w:cs="Times New Roman"/>
          <w:sz w:val="20"/>
          <w:szCs w:val="20"/>
        </w:rPr>
        <w:t>Korkyt Ata Kyzylorda University, Kyzylorda, Kazakhstan</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Pr="00C24894">
        <w:rPr>
          <w:rFonts w:ascii="Times New Roman" w:hAnsi="Times New Roman" w:cs="Times New Roman"/>
          <w:sz w:val="20"/>
          <w:szCs w:val="20"/>
          <w:lang w:val="en-US"/>
        </w:rPr>
        <w:t>e</w:t>
      </w:r>
      <w:r w:rsidR="008622FD" w:rsidRPr="00C24894">
        <w:rPr>
          <w:rFonts w:ascii="Times New Roman" w:hAnsi="Times New Roman" w:cs="Times New Roman"/>
          <w:sz w:val="20"/>
          <w:szCs w:val="20"/>
        </w:rPr>
        <w:t xml:space="preserve">-mail: </w:t>
      </w:r>
      <w:hyperlink r:id="rId174" w:history="1">
        <w:r w:rsidR="008622FD" w:rsidRPr="00C24894">
          <w:rPr>
            <w:rStyle w:val="a5"/>
            <w:rFonts w:ascii="Times New Roman" w:hAnsi="Times New Roman" w:cs="Times New Roman"/>
            <w:sz w:val="20"/>
            <w:szCs w:val="20"/>
          </w:rPr>
          <w:t>gauhar.muratovaa@mail.ru</w:t>
        </w:r>
      </w:hyperlink>
      <w:r w:rsidRPr="00C24894">
        <w:rPr>
          <w:rStyle w:val="a5"/>
          <w:rFonts w:ascii="Times New Roman" w:hAnsi="Times New Roman" w:cs="Times New Roman"/>
          <w:sz w:val="20"/>
          <w:szCs w:val="20"/>
          <w:lang w:val="en-US"/>
        </w:rPr>
        <w:t>;</w:t>
      </w:r>
      <w:r w:rsidR="008622FD" w:rsidRPr="00C24894">
        <w:rPr>
          <w:rFonts w:ascii="Times New Roman" w:hAnsi="Times New Roman" w:cs="Times New Roman"/>
          <w:sz w:val="20"/>
          <w:szCs w:val="20"/>
        </w:rPr>
        <w:t xml:space="preserve"> </w:t>
      </w:r>
    </w:p>
    <w:p w:rsidR="008622FD" w:rsidRPr="00C24894" w:rsidRDefault="00820AAD" w:rsidP="00820AAD">
      <w:pPr>
        <w:tabs>
          <w:tab w:val="left" w:pos="426"/>
        </w:tabs>
        <w:spacing w:after="0" w:line="240" w:lineRule="auto"/>
        <w:jc w:val="both"/>
        <w:rPr>
          <w:rFonts w:ascii="Times New Roman" w:hAnsi="Times New Roman" w:cs="Times New Roman"/>
          <w:sz w:val="20"/>
          <w:szCs w:val="20"/>
          <w:lang w:val="en-US"/>
        </w:rPr>
      </w:pPr>
      <w:r w:rsidRPr="00C24894">
        <w:rPr>
          <w:rFonts w:ascii="Times New Roman" w:hAnsi="Times New Roman" w:cs="Times New Roman"/>
          <w:sz w:val="20"/>
          <w:szCs w:val="20"/>
        </w:rPr>
        <w:t>Tassuov B</w:t>
      </w:r>
      <w:r w:rsidRPr="00C24894">
        <w:rPr>
          <w:rFonts w:ascii="Times New Roman" w:hAnsi="Times New Roman" w:cs="Times New Roman"/>
          <w:sz w:val="20"/>
          <w:szCs w:val="20"/>
          <w:lang w:val="en-US"/>
        </w:rPr>
        <w:t>.</w:t>
      </w:r>
      <w:r w:rsidR="008622FD" w:rsidRPr="00C24894">
        <w:rPr>
          <w:rFonts w:ascii="Times New Roman" w:hAnsi="Times New Roman" w:cs="Times New Roman"/>
          <w:sz w:val="20"/>
          <w:szCs w:val="20"/>
        </w:rPr>
        <w:t xml:space="preserve"> - Associate Professor, Taraz Regional University named after M.Kh. Dulaty, Taraz, Kazakhstan</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Pr="00C24894">
        <w:rPr>
          <w:rFonts w:ascii="Times New Roman" w:hAnsi="Times New Roman" w:cs="Times New Roman"/>
          <w:sz w:val="20"/>
          <w:szCs w:val="20"/>
          <w:lang w:val="en-US"/>
        </w:rPr>
        <w:t xml:space="preserve">e </w:t>
      </w:r>
      <w:r w:rsidR="008622FD" w:rsidRPr="00C24894">
        <w:rPr>
          <w:rFonts w:ascii="Times New Roman" w:hAnsi="Times New Roman" w:cs="Times New Roman"/>
          <w:sz w:val="20"/>
          <w:szCs w:val="20"/>
        </w:rPr>
        <w:t xml:space="preserve">-mail: </w:t>
      </w:r>
      <w:hyperlink r:id="rId175" w:history="1">
        <w:r w:rsidR="008622FD" w:rsidRPr="00C24894">
          <w:rPr>
            <w:rStyle w:val="a5"/>
            <w:rFonts w:ascii="Times New Roman" w:hAnsi="Times New Roman" w:cs="Times New Roman"/>
            <w:sz w:val="20"/>
            <w:szCs w:val="20"/>
          </w:rPr>
          <w:t>b.tasuov@dulaty.kz</w:t>
        </w:r>
      </w:hyperlink>
      <w:r w:rsidRPr="00C24894">
        <w:rPr>
          <w:rFonts w:ascii="Times New Roman" w:hAnsi="Times New Roman" w:cs="Times New Roman"/>
          <w:sz w:val="20"/>
          <w:szCs w:val="20"/>
          <w:lang w:val="en-US"/>
        </w:rPr>
        <w:t>;</w:t>
      </w:r>
    </w:p>
    <w:p w:rsidR="008622FD" w:rsidRPr="00C24894" w:rsidRDefault="008622FD" w:rsidP="00820AAD">
      <w:pPr>
        <w:spacing w:after="0" w:line="240" w:lineRule="auto"/>
        <w:jc w:val="both"/>
        <w:rPr>
          <w:rFonts w:ascii="Times New Roman" w:hAnsi="Times New Roman" w:cs="Times New Roman"/>
          <w:sz w:val="20"/>
          <w:szCs w:val="20"/>
        </w:rPr>
      </w:pPr>
      <w:r w:rsidRPr="00C24894">
        <w:rPr>
          <w:rFonts w:ascii="Times New Roman" w:hAnsi="Times New Roman" w:cs="Times New Roman"/>
          <w:b/>
          <w:color w:val="000000" w:themeColor="text1"/>
          <w:sz w:val="20"/>
          <w:szCs w:val="20"/>
        </w:rPr>
        <w:t xml:space="preserve"> </w:t>
      </w:r>
      <w:r w:rsidR="00820AAD" w:rsidRPr="00C24894">
        <w:rPr>
          <w:rFonts w:ascii="Times New Roman" w:hAnsi="Times New Roman" w:cs="Times New Roman"/>
          <w:color w:val="000000" w:themeColor="text1"/>
          <w:sz w:val="20"/>
          <w:szCs w:val="20"/>
        </w:rPr>
        <w:t>Tanirbergenov A</w:t>
      </w:r>
      <w:r w:rsidR="00820AAD" w:rsidRPr="00C24894">
        <w:rPr>
          <w:rFonts w:ascii="Times New Roman" w:hAnsi="Times New Roman" w:cs="Times New Roman"/>
          <w:color w:val="000000" w:themeColor="text1"/>
          <w:sz w:val="20"/>
          <w:szCs w:val="20"/>
          <w:lang w:val="en-US"/>
        </w:rPr>
        <w:t>.</w:t>
      </w:r>
      <w:r w:rsidRPr="00C24894">
        <w:rPr>
          <w:rFonts w:ascii="Times New Roman" w:hAnsi="Times New Roman" w:cs="Times New Roman"/>
          <w:b/>
          <w:color w:val="000000" w:themeColor="text1"/>
          <w:sz w:val="20"/>
          <w:szCs w:val="20"/>
        </w:rPr>
        <w:t xml:space="preserve"> </w:t>
      </w:r>
      <w:r w:rsidRPr="00C24894">
        <w:rPr>
          <w:rFonts w:ascii="Times New Roman" w:hAnsi="Times New Roman" w:cs="Times New Roman"/>
          <w:color w:val="000000" w:themeColor="text1"/>
          <w:sz w:val="20"/>
          <w:szCs w:val="20"/>
        </w:rPr>
        <w:t xml:space="preserve">- associate professor, L.N. Gumilyov Eurasian National </w:t>
      </w:r>
      <w:r w:rsidR="00820AAD" w:rsidRPr="00C24894">
        <w:rPr>
          <w:rFonts w:ascii="Times New Roman" w:hAnsi="Times New Roman" w:cs="Times New Roman"/>
          <w:color w:val="000000" w:themeColor="text1"/>
          <w:sz w:val="20"/>
          <w:szCs w:val="20"/>
        </w:rPr>
        <w:t>University, Astana, Kazakhstan</w:t>
      </w:r>
      <w:r w:rsidR="00820AAD" w:rsidRPr="00C24894">
        <w:rPr>
          <w:rFonts w:ascii="Times New Roman" w:hAnsi="Times New Roman" w:cs="Times New Roman"/>
          <w:color w:val="000000" w:themeColor="text1"/>
          <w:sz w:val="20"/>
          <w:szCs w:val="20"/>
          <w:lang w:val="en-US"/>
        </w:rPr>
        <w:t>,e</w:t>
      </w:r>
      <w:r w:rsidRPr="00C24894">
        <w:rPr>
          <w:rFonts w:ascii="Times New Roman" w:hAnsi="Times New Roman" w:cs="Times New Roman"/>
          <w:color w:val="000000" w:themeColor="text1"/>
          <w:sz w:val="20"/>
          <w:szCs w:val="20"/>
        </w:rPr>
        <w:t xml:space="preserve">-mail: </w:t>
      </w:r>
      <w:hyperlink r:id="rId176" w:history="1">
        <w:r w:rsidRPr="00C24894">
          <w:rPr>
            <w:rStyle w:val="a5"/>
            <w:rFonts w:ascii="Times New Roman" w:hAnsi="Times New Roman" w:cs="Times New Roman"/>
            <w:sz w:val="20"/>
            <w:szCs w:val="20"/>
          </w:rPr>
          <w:t>t.adilbek@mail.ru</w:t>
        </w:r>
      </w:hyperlink>
      <w:r w:rsidRPr="00C24894">
        <w:rPr>
          <w:rFonts w:ascii="Times New Roman" w:hAnsi="Times New Roman" w:cs="Times New Roman"/>
          <w:sz w:val="20"/>
          <w:szCs w:val="20"/>
        </w:rPr>
        <w:t xml:space="preserve">   </w:t>
      </w:r>
    </w:p>
    <w:p w:rsidR="00365694" w:rsidRPr="00C24894" w:rsidRDefault="00365694" w:rsidP="008622FD">
      <w:pPr>
        <w:spacing w:after="0" w:line="240" w:lineRule="auto"/>
        <w:jc w:val="both"/>
        <w:rPr>
          <w:rFonts w:ascii="Times New Roman" w:hAnsi="Times New Roman" w:cs="Times New Roman"/>
          <w:sz w:val="20"/>
          <w:szCs w:val="20"/>
        </w:rPr>
      </w:pPr>
    </w:p>
    <w:p w:rsidR="008622FD" w:rsidRPr="00C24894" w:rsidRDefault="008622FD" w:rsidP="00820AAD">
      <w:pPr>
        <w:spacing w:after="0" w:line="240" w:lineRule="auto"/>
        <w:ind w:firstLine="567"/>
        <w:jc w:val="both"/>
        <w:rPr>
          <w:rFonts w:ascii="Times New Roman" w:hAnsi="Times New Roman" w:cs="Times New Roman"/>
          <w:b/>
          <w:bCs/>
          <w:i/>
          <w:sz w:val="20"/>
          <w:szCs w:val="20"/>
        </w:rPr>
      </w:pPr>
      <w:r w:rsidRPr="00C24894">
        <w:rPr>
          <w:rFonts w:ascii="Times New Roman" w:hAnsi="Times New Roman" w:cs="Times New Roman"/>
          <w:b/>
          <w:bCs/>
          <w:i/>
          <w:sz w:val="20"/>
          <w:szCs w:val="20"/>
        </w:rPr>
        <w:t>Сведения об авторах</w:t>
      </w:r>
    </w:p>
    <w:p w:rsidR="00365694" w:rsidRPr="00C24894" w:rsidRDefault="00365694" w:rsidP="008622FD">
      <w:pPr>
        <w:tabs>
          <w:tab w:val="left" w:pos="426"/>
        </w:tabs>
        <w:rPr>
          <w:rFonts w:cs="Times New Roman"/>
          <w:b/>
          <w:sz w:val="20"/>
          <w:szCs w:val="20"/>
        </w:rPr>
      </w:pPr>
    </w:p>
    <w:p w:rsidR="00365694" w:rsidRPr="00C24894" w:rsidRDefault="00820AAD" w:rsidP="00C24894">
      <w:pPr>
        <w:tabs>
          <w:tab w:val="left" w:pos="426"/>
        </w:tabs>
        <w:spacing w:after="0" w:line="240" w:lineRule="auto"/>
        <w:rPr>
          <w:rFonts w:ascii="Times New Roman" w:hAnsi="Times New Roman" w:cs="Times New Roman"/>
          <w:sz w:val="20"/>
          <w:szCs w:val="20"/>
          <w:lang w:val="ru-RU"/>
        </w:rPr>
      </w:pPr>
      <w:r w:rsidRPr="00C24894">
        <w:rPr>
          <w:rFonts w:ascii="Times New Roman" w:hAnsi="Times New Roman" w:cs="Times New Roman"/>
          <w:sz w:val="20"/>
          <w:szCs w:val="20"/>
          <w:lang w:val="ru-RU"/>
        </w:rPr>
        <w:t>Козыбаев Д.Х</w:t>
      </w:r>
      <w:r w:rsidRPr="00C24894">
        <w:rPr>
          <w:rFonts w:ascii="Times New Roman" w:hAnsi="Times New Roman" w:cs="Times New Roman"/>
          <w:b/>
          <w:sz w:val="20"/>
          <w:szCs w:val="20"/>
          <w:lang w:val="ru-RU"/>
        </w:rPr>
        <w:t>.</w:t>
      </w:r>
      <w:r w:rsidR="00365694" w:rsidRPr="00C24894">
        <w:rPr>
          <w:rFonts w:ascii="Times New Roman" w:hAnsi="Times New Roman" w:cs="Times New Roman"/>
          <w:b/>
          <w:sz w:val="20"/>
          <w:szCs w:val="20"/>
          <w:lang w:val="ru-RU"/>
        </w:rPr>
        <w:t xml:space="preserve"> - </w:t>
      </w:r>
      <w:r w:rsidR="00365694" w:rsidRPr="00C24894">
        <w:rPr>
          <w:rFonts w:ascii="Times New Roman" w:hAnsi="Times New Roman" w:cs="Times New Roman"/>
          <w:sz w:val="20"/>
          <w:szCs w:val="20"/>
        </w:rPr>
        <w:t>PhD</w:t>
      </w:r>
      <w:r w:rsidR="00365694" w:rsidRPr="00C24894">
        <w:rPr>
          <w:rFonts w:ascii="Times New Roman" w:hAnsi="Times New Roman" w:cs="Times New Roman"/>
          <w:sz w:val="20"/>
          <w:szCs w:val="20"/>
          <w:lang w:val="ru-RU"/>
        </w:rPr>
        <w:t xml:space="preserve">, Евразийского национального университета им.Л. </w:t>
      </w:r>
      <w:r w:rsidRPr="00C24894">
        <w:rPr>
          <w:rFonts w:ascii="Times New Roman" w:hAnsi="Times New Roman" w:cs="Times New Roman"/>
          <w:sz w:val="20"/>
          <w:szCs w:val="20"/>
          <w:lang w:val="ru-RU"/>
        </w:rPr>
        <w:t>Н. Гумилева, Астана, Казахстан,</w:t>
      </w:r>
      <w:r w:rsidRPr="00C24894">
        <w:rPr>
          <w:rFonts w:ascii="Times New Roman" w:hAnsi="Times New Roman" w:cs="Times New Roman"/>
          <w:sz w:val="20"/>
          <w:szCs w:val="20"/>
          <w:lang w:val="en-US"/>
        </w:rPr>
        <w:t>e</w:t>
      </w:r>
      <w:r w:rsidR="00365694" w:rsidRPr="00C24894">
        <w:rPr>
          <w:rFonts w:ascii="Times New Roman" w:hAnsi="Times New Roman" w:cs="Times New Roman"/>
          <w:sz w:val="20"/>
          <w:szCs w:val="20"/>
          <w:lang w:val="ru-RU"/>
        </w:rPr>
        <w:t>-</w:t>
      </w:r>
      <w:r w:rsidR="00365694" w:rsidRPr="00C24894">
        <w:rPr>
          <w:rFonts w:ascii="Times New Roman" w:hAnsi="Times New Roman" w:cs="Times New Roman"/>
          <w:sz w:val="20"/>
          <w:szCs w:val="20"/>
        </w:rPr>
        <w:t>mail</w:t>
      </w:r>
      <w:r w:rsidR="00365694" w:rsidRPr="00C24894">
        <w:rPr>
          <w:rFonts w:ascii="Times New Roman" w:hAnsi="Times New Roman" w:cs="Times New Roman"/>
          <w:sz w:val="20"/>
          <w:szCs w:val="20"/>
          <w:lang w:val="ru-RU"/>
        </w:rPr>
        <w:t xml:space="preserve">: </w:t>
      </w:r>
      <w:hyperlink r:id="rId177" w:history="1">
        <w:r w:rsidR="00365694" w:rsidRPr="00C24894">
          <w:rPr>
            <w:rStyle w:val="a5"/>
            <w:rFonts w:ascii="Times New Roman" w:hAnsi="Times New Roman" w:cs="Times New Roman"/>
            <w:sz w:val="20"/>
            <w:szCs w:val="20"/>
            <w:lang w:val="ru-RU"/>
          </w:rPr>
          <w:t>kozybayev_dkh@enu.kz</w:t>
        </w:r>
      </w:hyperlink>
      <w:r w:rsidR="00365694" w:rsidRPr="00C24894">
        <w:rPr>
          <w:rFonts w:ascii="Times New Roman" w:hAnsi="Times New Roman" w:cs="Times New Roman"/>
          <w:sz w:val="20"/>
          <w:szCs w:val="20"/>
          <w:lang w:val="ru-RU"/>
        </w:rPr>
        <w:t xml:space="preserve">  </w:t>
      </w:r>
    </w:p>
    <w:p w:rsidR="00365694" w:rsidRPr="00C24894" w:rsidRDefault="00365694" w:rsidP="00C24894">
      <w:pPr>
        <w:tabs>
          <w:tab w:val="left" w:pos="426"/>
        </w:tabs>
        <w:spacing w:after="0" w:line="240" w:lineRule="auto"/>
        <w:rPr>
          <w:rFonts w:ascii="Times New Roman" w:hAnsi="Times New Roman" w:cs="Times New Roman"/>
          <w:b/>
          <w:sz w:val="20"/>
          <w:szCs w:val="20"/>
          <w:lang w:val="ru-RU"/>
        </w:rPr>
      </w:pPr>
      <w:r w:rsidRPr="00C24894">
        <w:rPr>
          <w:rFonts w:ascii="Times New Roman" w:hAnsi="Times New Roman" w:cs="Times New Roman"/>
          <w:sz w:val="20"/>
          <w:szCs w:val="20"/>
          <w:lang w:val="ru-RU"/>
        </w:rPr>
        <w:t>Ш</w:t>
      </w:r>
      <w:r w:rsidR="00820AAD" w:rsidRPr="00C24894">
        <w:rPr>
          <w:rFonts w:ascii="Times New Roman" w:hAnsi="Times New Roman" w:cs="Times New Roman"/>
          <w:sz w:val="20"/>
          <w:szCs w:val="20"/>
          <w:lang w:val="ru-RU"/>
        </w:rPr>
        <w:t>ангытбаева Г. А</w:t>
      </w:r>
      <w:r w:rsidR="00820AAD" w:rsidRPr="00C24894">
        <w:rPr>
          <w:rFonts w:ascii="Times New Roman" w:hAnsi="Times New Roman" w:cs="Times New Roman"/>
          <w:b/>
          <w:sz w:val="20"/>
          <w:szCs w:val="20"/>
          <w:lang w:val="ru-RU"/>
        </w:rPr>
        <w:t>.</w:t>
      </w:r>
      <w:r w:rsidRPr="00C24894">
        <w:rPr>
          <w:rFonts w:ascii="Times New Roman" w:hAnsi="Times New Roman" w:cs="Times New Roman"/>
          <w:b/>
          <w:sz w:val="20"/>
          <w:szCs w:val="20"/>
          <w:lang w:val="ru-RU"/>
        </w:rPr>
        <w:t xml:space="preserve"> -  </w:t>
      </w:r>
      <w:r w:rsidR="00820AAD" w:rsidRPr="00C24894">
        <w:rPr>
          <w:rFonts w:ascii="Times New Roman" w:hAnsi="Times New Roman" w:cs="Times New Roman"/>
          <w:sz w:val="20"/>
          <w:szCs w:val="20"/>
          <w:lang w:val="ru-RU"/>
        </w:rPr>
        <w:t>доктор PhD, ассоциированный профессор</w:t>
      </w:r>
      <w:r w:rsidRPr="00C24894">
        <w:rPr>
          <w:rFonts w:ascii="Times New Roman" w:hAnsi="Times New Roman" w:cs="Times New Roman"/>
          <w:sz w:val="20"/>
          <w:szCs w:val="20"/>
          <w:lang w:val="ru-RU"/>
        </w:rPr>
        <w:t>, Актюбинский региональный университет им.К.</w:t>
      </w:r>
      <w:r w:rsidR="00820AAD" w:rsidRPr="00C24894">
        <w:rPr>
          <w:rFonts w:ascii="Times New Roman" w:hAnsi="Times New Roman" w:cs="Times New Roman"/>
          <w:sz w:val="20"/>
          <w:szCs w:val="20"/>
          <w:lang w:val="ru-RU"/>
        </w:rPr>
        <w:t xml:space="preserve">Жубанова, Актобе,  Казахстан, </w:t>
      </w:r>
      <w:r w:rsidR="00820AAD" w:rsidRPr="00C24894">
        <w:rPr>
          <w:rFonts w:ascii="Times New Roman" w:hAnsi="Times New Roman" w:cs="Times New Roman"/>
          <w:sz w:val="20"/>
          <w:szCs w:val="20"/>
          <w:lang w:val="en-US"/>
        </w:rPr>
        <w:t>e</w:t>
      </w:r>
      <w:r w:rsidRPr="00C24894">
        <w:rPr>
          <w:rFonts w:ascii="Times New Roman" w:hAnsi="Times New Roman" w:cs="Times New Roman"/>
          <w:sz w:val="20"/>
          <w:szCs w:val="20"/>
          <w:lang w:val="ru-RU"/>
        </w:rPr>
        <w:t xml:space="preserve">-mail: shangytbaeva@ mail.ru    </w:t>
      </w:r>
    </w:p>
    <w:p w:rsidR="00365694" w:rsidRPr="00C24894" w:rsidRDefault="00820AAD" w:rsidP="00C24894">
      <w:pPr>
        <w:tabs>
          <w:tab w:val="left" w:pos="426"/>
        </w:tabs>
        <w:spacing w:after="0" w:line="240" w:lineRule="auto"/>
        <w:rPr>
          <w:rFonts w:ascii="Times New Roman" w:hAnsi="Times New Roman" w:cs="Times New Roman"/>
          <w:b/>
          <w:sz w:val="20"/>
          <w:szCs w:val="20"/>
          <w:lang w:val="ru-RU"/>
        </w:rPr>
      </w:pPr>
      <w:r w:rsidRPr="00C24894">
        <w:rPr>
          <w:rFonts w:ascii="Times New Roman" w:hAnsi="Times New Roman" w:cs="Times New Roman"/>
          <w:sz w:val="20"/>
          <w:szCs w:val="20"/>
          <w:lang w:val="ru-RU"/>
        </w:rPr>
        <w:t>Жә</w:t>
      </w:r>
      <w:r w:rsidR="00C24894" w:rsidRPr="00C24894">
        <w:rPr>
          <w:rFonts w:ascii="Times New Roman" w:hAnsi="Times New Roman" w:cs="Times New Roman"/>
          <w:sz w:val="20"/>
          <w:szCs w:val="20"/>
          <w:lang w:val="ru-RU"/>
        </w:rPr>
        <w:t>кіш А.</w:t>
      </w:r>
      <w:r w:rsidRPr="00C24894">
        <w:rPr>
          <w:rFonts w:ascii="Times New Roman" w:hAnsi="Times New Roman" w:cs="Times New Roman"/>
          <w:sz w:val="20"/>
          <w:szCs w:val="20"/>
          <w:lang w:val="ru-RU"/>
        </w:rPr>
        <w:t xml:space="preserve"> Н.</w:t>
      </w:r>
      <w:r w:rsidR="00365694" w:rsidRPr="00C24894">
        <w:rPr>
          <w:rFonts w:ascii="Times New Roman" w:hAnsi="Times New Roman" w:cs="Times New Roman"/>
          <w:b/>
          <w:sz w:val="20"/>
          <w:szCs w:val="20"/>
          <w:lang w:val="ru-RU"/>
        </w:rPr>
        <w:t xml:space="preserve"> - </w:t>
      </w:r>
      <w:r w:rsidRPr="00C24894">
        <w:rPr>
          <w:rFonts w:ascii="Times New Roman" w:hAnsi="Times New Roman" w:cs="Times New Roman"/>
          <w:sz w:val="20"/>
          <w:szCs w:val="20"/>
          <w:lang w:val="ru-RU"/>
        </w:rPr>
        <w:t xml:space="preserve">магистр информатикиб старший преподаватель, </w:t>
      </w:r>
      <w:r w:rsidR="00365694" w:rsidRPr="00C24894">
        <w:rPr>
          <w:rFonts w:ascii="Times New Roman" w:hAnsi="Times New Roman" w:cs="Times New Roman"/>
          <w:sz w:val="20"/>
          <w:szCs w:val="20"/>
          <w:lang w:val="ru-RU"/>
        </w:rPr>
        <w:t>Кызылординс</w:t>
      </w:r>
      <w:r w:rsidRPr="00C24894">
        <w:rPr>
          <w:rFonts w:ascii="Times New Roman" w:hAnsi="Times New Roman" w:cs="Times New Roman"/>
          <w:sz w:val="20"/>
          <w:szCs w:val="20"/>
          <w:lang w:val="ru-RU"/>
        </w:rPr>
        <w:t>кий университет им. Коркыт Ата, Кызылорда, Казахстанб е</w:t>
      </w:r>
      <w:r w:rsidR="00365694" w:rsidRPr="00C24894">
        <w:rPr>
          <w:rFonts w:ascii="Times New Roman" w:hAnsi="Times New Roman" w:cs="Times New Roman"/>
          <w:sz w:val="20"/>
          <w:szCs w:val="20"/>
          <w:lang w:val="ru-RU"/>
        </w:rPr>
        <w:t xml:space="preserve">-mail: </w:t>
      </w:r>
      <w:hyperlink r:id="rId178" w:history="1">
        <w:r w:rsidR="00365694" w:rsidRPr="00C24894">
          <w:rPr>
            <w:rStyle w:val="a5"/>
            <w:rFonts w:ascii="Times New Roman" w:hAnsi="Times New Roman" w:cs="Times New Roman"/>
            <w:sz w:val="20"/>
            <w:szCs w:val="20"/>
            <w:lang w:val="ru-RU"/>
          </w:rPr>
          <w:t>zhakish@mail.ru</w:t>
        </w:r>
      </w:hyperlink>
      <w:r w:rsidR="00365694" w:rsidRPr="00C24894">
        <w:rPr>
          <w:rFonts w:ascii="Times New Roman" w:hAnsi="Times New Roman" w:cs="Times New Roman"/>
          <w:b/>
          <w:sz w:val="20"/>
          <w:szCs w:val="20"/>
          <w:lang w:val="ru-RU"/>
        </w:rPr>
        <w:t xml:space="preserve">  </w:t>
      </w:r>
    </w:p>
    <w:p w:rsidR="00365694" w:rsidRPr="00C24894" w:rsidRDefault="00820AAD" w:rsidP="00C24894">
      <w:pPr>
        <w:tabs>
          <w:tab w:val="left" w:pos="426"/>
        </w:tabs>
        <w:spacing w:after="0" w:line="240" w:lineRule="auto"/>
        <w:rPr>
          <w:rFonts w:ascii="Times New Roman" w:hAnsi="Times New Roman" w:cs="Times New Roman"/>
          <w:sz w:val="20"/>
          <w:szCs w:val="20"/>
          <w:lang w:val="ru-RU"/>
        </w:rPr>
      </w:pPr>
      <w:r w:rsidRPr="00C24894">
        <w:rPr>
          <w:rFonts w:ascii="Times New Roman" w:hAnsi="Times New Roman" w:cs="Times New Roman"/>
          <w:sz w:val="20"/>
          <w:szCs w:val="20"/>
          <w:lang w:val="ru-RU"/>
        </w:rPr>
        <w:t>Муратова Г. К.</w:t>
      </w:r>
      <w:r w:rsidR="00365694" w:rsidRPr="00C24894">
        <w:rPr>
          <w:rFonts w:ascii="Times New Roman" w:hAnsi="Times New Roman" w:cs="Times New Roman"/>
          <w:b/>
          <w:sz w:val="20"/>
          <w:szCs w:val="20"/>
          <w:lang w:val="ru-RU"/>
        </w:rPr>
        <w:t xml:space="preserve"> - </w:t>
      </w:r>
      <w:r w:rsidRPr="00C24894">
        <w:rPr>
          <w:rFonts w:ascii="Times New Roman" w:hAnsi="Times New Roman" w:cs="Times New Roman"/>
          <w:sz w:val="20"/>
          <w:szCs w:val="20"/>
          <w:lang w:val="ru-RU"/>
        </w:rPr>
        <w:t xml:space="preserve">магистр информатики,  преподаватель. </w:t>
      </w:r>
      <w:r w:rsidR="00365694" w:rsidRPr="00C24894">
        <w:rPr>
          <w:rFonts w:ascii="Times New Roman" w:hAnsi="Times New Roman" w:cs="Times New Roman"/>
          <w:sz w:val="20"/>
          <w:szCs w:val="20"/>
          <w:lang w:val="ru-RU"/>
        </w:rPr>
        <w:t xml:space="preserve">Кызылординский университет им. Коркыт Ата, </w:t>
      </w:r>
      <w:r w:rsidRPr="00C24894">
        <w:rPr>
          <w:rFonts w:ascii="Times New Roman" w:hAnsi="Times New Roman" w:cs="Times New Roman"/>
          <w:sz w:val="20"/>
          <w:szCs w:val="20"/>
          <w:lang w:val="ru-RU"/>
        </w:rPr>
        <w:t>, Кызылорда, Казахстан. е</w:t>
      </w:r>
      <w:r w:rsidR="00365694" w:rsidRPr="00C24894">
        <w:rPr>
          <w:rFonts w:ascii="Times New Roman" w:hAnsi="Times New Roman" w:cs="Times New Roman"/>
          <w:sz w:val="20"/>
          <w:szCs w:val="20"/>
          <w:lang w:val="ru-RU"/>
        </w:rPr>
        <w:t xml:space="preserve">-mail: </w:t>
      </w:r>
      <w:hyperlink r:id="rId179" w:history="1">
        <w:r w:rsidR="00365694" w:rsidRPr="00C24894">
          <w:rPr>
            <w:rStyle w:val="a5"/>
            <w:rFonts w:ascii="Times New Roman" w:hAnsi="Times New Roman" w:cs="Times New Roman"/>
            <w:sz w:val="20"/>
            <w:szCs w:val="20"/>
            <w:lang w:val="ru-RU"/>
          </w:rPr>
          <w:t>gauhar.muratovaa@mail.ru</w:t>
        </w:r>
      </w:hyperlink>
      <w:r w:rsidR="00365694" w:rsidRPr="00C24894">
        <w:rPr>
          <w:rFonts w:ascii="Times New Roman" w:hAnsi="Times New Roman" w:cs="Times New Roman"/>
          <w:sz w:val="20"/>
          <w:szCs w:val="20"/>
          <w:lang w:val="ru-RU"/>
        </w:rPr>
        <w:t xml:space="preserve">  </w:t>
      </w:r>
    </w:p>
    <w:p w:rsidR="00365694" w:rsidRPr="00C24894" w:rsidRDefault="00365694" w:rsidP="00C24894">
      <w:pPr>
        <w:tabs>
          <w:tab w:val="left" w:pos="426"/>
        </w:tabs>
        <w:spacing w:after="0" w:line="240" w:lineRule="auto"/>
        <w:rPr>
          <w:rFonts w:ascii="Times New Roman" w:hAnsi="Times New Roman" w:cs="Times New Roman"/>
          <w:sz w:val="20"/>
          <w:szCs w:val="20"/>
          <w:lang w:val="ru-RU"/>
        </w:rPr>
      </w:pPr>
      <w:r w:rsidRPr="00C24894">
        <w:rPr>
          <w:rFonts w:ascii="Times New Roman" w:hAnsi="Times New Roman" w:cs="Times New Roman"/>
          <w:sz w:val="20"/>
          <w:szCs w:val="20"/>
          <w:lang w:val="ru-RU"/>
        </w:rPr>
        <w:t xml:space="preserve">Тасуов </w:t>
      </w:r>
      <w:r w:rsidR="00820AAD" w:rsidRPr="00C24894">
        <w:rPr>
          <w:rFonts w:ascii="Times New Roman" w:hAnsi="Times New Roman" w:cs="Times New Roman"/>
          <w:sz w:val="20"/>
          <w:szCs w:val="20"/>
          <w:lang w:val="ru-RU"/>
        </w:rPr>
        <w:t>Б. - ассоци</w:t>
      </w:r>
      <w:r w:rsidR="00C24894" w:rsidRPr="00C24894">
        <w:rPr>
          <w:rFonts w:ascii="Times New Roman" w:hAnsi="Times New Roman" w:cs="Times New Roman"/>
          <w:sz w:val="20"/>
          <w:szCs w:val="20"/>
          <w:lang w:val="ru-RU"/>
        </w:rPr>
        <w:t>и</w:t>
      </w:r>
      <w:r w:rsidR="00820AAD" w:rsidRPr="00C24894">
        <w:rPr>
          <w:rFonts w:ascii="Times New Roman" w:hAnsi="Times New Roman" w:cs="Times New Roman"/>
          <w:sz w:val="20"/>
          <w:szCs w:val="20"/>
          <w:lang w:val="ru-RU"/>
        </w:rPr>
        <w:t>рованный профессор, Таразский региональный  университет</w:t>
      </w:r>
      <w:r w:rsidRPr="00C24894">
        <w:rPr>
          <w:rFonts w:ascii="Times New Roman" w:hAnsi="Times New Roman" w:cs="Times New Roman"/>
          <w:sz w:val="20"/>
          <w:szCs w:val="20"/>
          <w:lang w:val="ru-RU"/>
        </w:rPr>
        <w:t xml:space="preserve"> имен</w:t>
      </w:r>
      <w:r w:rsidR="00820AAD" w:rsidRPr="00C24894">
        <w:rPr>
          <w:rFonts w:ascii="Times New Roman" w:hAnsi="Times New Roman" w:cs="Times New Roman"/>
          <w:sz w:val="20"/>
          <w:szCs w:val="20"/>
          <w:lang w:val="ru-RU"/>
        </w:rPr>
        <w:t>и М.Х. Дулати, Тараз, Казахстан, е</w:t>
      </w:r>
      <w:r w:rsidRPr="00C24894">
        <w:rPr>
          <w:rFonts w:ascii="Times New Roman" w:hAnsi="Times New Roman" w:cs="Times New Roman"/>
          <w:sz w:val="20"/>
          <w:szCs w:val="20"/>
          <w:lang w:val="ru-RU"/>
        </w:rPr>
        <w:t>-</w:t>
      </w:r>
      <w:r w:rsidRPr="00C24894">
        <w:rPr>
          <w:rFonts w:ascii="Times New Roman" w:hAnsi="Times New Roman" w:cs="Times New Roman"/>
          <w:sz w:val="20"/>
          <w:szCs w:val="20"/>
        </w:rPr>
        <w:t>mail</w:t>
      </w:r>
      <w:r w:rsidRPr="00C24894">
        <w:rPr>
          <w:rFonts w:ascii="Times New Roman" w:hAnsi="Times New Roman" w:cs="Times New Roman"/>
          <w:sz w:val="20"/>
          <w:szCs w:val="20"/>
          <w:lang w:val="ru-RU"/>
        </w:rPr>
        <w:t xml:space="preserve">: </w:t>
      </w:r>
      <w:hyperlink r:id="rId180" w:history="1">
        <w:r w:rsidRPr="00C24894">
          <w:rPr>
            <w:rStyle w:val="a5"/>
            <w:rFonts w:ascii="Times New Roman" w:hAnsi="Times New Roman" w:cs="Times New Roman"/>
            <w:sz w:val="20"/>
            <w:szCs w:val="20"/>
          </w:rPr>
          <w:t>b</w:t>
        </w:r>
        <w:r w:rsidRPr="00C24894">
          <w:rPr>
            <w:rStyle w:val="a5"/>
            <w:rFonts w:ascii="Times New Roman" w:hAnsi="Times New Roman" w:cs="Times New Roman"/>
            <w:sz w:val="20"/>
            <w:szCs w:val="20"/>
            <w:lang w:val="ru-RU"/>
          </w:rPr>
          <w:t>.</w:t>
        </w:r>
        <w:r w:rsidRPr="00C24894">
          <w:rPr>
            <w:rStyle w:val="a5"/>
            <w:rFonts w:ascii="Times New Roman" w:hAnsi="Times New Roman" w:cs="Times New Roman"/>
            <w:sz w:val="20"/>
            <w:szCs w:val="20"/>
          </w:rPr>
          <w:t>tasuov</w:t>
        </w:r>
        <w:r w:rsidRPr="00C24894">
          <w:rPr>
            <w:rStyle w:val="a5"/>
            <w:rFonts w:ascii="Times New Roman" w:hAnsi="Times New Roman" w:cs="Times New Roman"/>
            <w:sz w:val="20"/>
            <w:szCs w:val="20"/>
            <w:lang w:val="ru-RU"/>
          </w:rPr>
          <w:t>@</w:t>
        </w:r>
        <w:r w:rsidRPr="00C24894">
          <w:rPr>
            <w:rStyle w:val="a5"/>
            <w:rFonts w:ascii="Times New Roman" w:hAnsi="Times New Roman" w:cs="Times New Roman"/>
            <w:sz w:val="20"/>
            <w:szCs w:val="20"/>
          </w:rPr>
          <w:t>dulaty</w:t>
        </w:r>
        <w:r w:rsidRPr="00C24894">
          <w:rPr>
            <w:rStyle w:val="a5"/>
            <w:rFonts w:ascii="Times New Roman" w:hAnsi="Times New Roman" w:cs="Times New Roman"/>
            <w:sz w:val="20"/>
            <w:szCs w:val="20"/>
            <w:lang w:val="ru-RU"/>
          </w:rPr>
          <w:t>.</w:t>
        </w:r>
        <w:r w:rsidRPr="00C24894">
          <w:rPr>
            <w:rStyle w:val="a5"/>
            <w:rFonts w:ascii="Times New Roman" w:hAnsi="Times New Roman" w:cs="Times New Roman"/>
            <w:sz w:val="20"/>
            <w:szCs w:val="20"/>
          </w:rPr>
          <w:t>kz</w:t>
        </w:r>
      </w:hyperlink>
      <w:r w:rsidRPr="00C24894">
        <w:rPr>
          <w:rFonts w:ascii="Times New Roman" w:hAnsi="Times New Roman" w:cs="Times New Roman"/>
          <w:sz w:val="20"/>
          <w:szCs w:val="20"/>
        </w:rPr>
        <w:t xml:space="preserve"> </w:t>
      </w:r>
      <w:r w:rsidRPr="00C24894">
        <w:rPr>
          <w:rFonts w:ascii="Times New Roman" w:hAnsi="Times New Roman" w:cs="Times New Roman"/>
          <w:sz w:val="20"/>
          <w:szCs w:val="20"/>
          <w:lang w:val="ru-RU"/>
        </w:rPr>
        <w:t xml:space="preserve">  </w:t>
      </w:r>
    </w:p>
    <w:p w:rsidR="00365694" w:rsidRPr="00C24894" w:rsidRDefault="00C24894" w:rsidP="00C24894">
      <w:pPr>
        <w:tabs>
          <w:tab w:val="left" w:pos="426"/>
        </w:tabs>
        <w:spacing w:after="0" w:line="240" w:lineRule="auto"/>
        <w:rPr>
          <w:rFonts w:ascii="Times New Roman" w:hAnsi="Times New Roman" w:cs="Times New Roman"/>
          <w:sz w:val="20"/>
          <w:szCs w:val="20"/>
        </w:rPr>
      </w:pPr>
      <w:r w:rsidRPr="00C24894">
        <w:rPr>
          <w:rFonts w:ascii="Times New Roman" w:hAnsi="Times New Roman" w:cs="Times New Roman"/>
          <w:sz w:val="20"/>
          <w:szCs w:val="20"/>
          <w:lang w:val="ru-RU"/>
        </w:rPr>
        <w:t>Танирбергенов А. Ж.</w:t>
      </w:r>
      <w:r w:rsidR="00365694" w:rsidRPr="00C24894">
        <w:rPr>
          <w:rFonts w:ascii="Times New Roman" w:hAnsi="Times New Roman" w:cs="Times New Roman"/>
          <w:sz w:val="20"/>
          <w:szCs w:val="20"/>
          <w:lang w:val="ru-RU"/>
        </w:rPr>
        <w:t xml:space="preserve"> – и.о.доцент</w:t>
      </w:r>
      <w:r w:rsidRPr="00C24894">
        <w:rPr>
          <w:rFonts w:ascii="Times New Roman" w:hAnsi="Times New Roman" w:cs="Times New Roman"/>
          <w:sz w:val="20"/>
          <w:szCs w:val="20"/>
          <w:lang w:val="ru-RU"/>
        </w:rPr>
        <w:t>, Евразийский  национальный университет</w:t>
      </w:r>
      <w:r w:rsidR="00365694" w:rsidRPr="00C24894">
        <w:rPr>
          <w:rFonts w:ascii="Times New Roman" w:hAnsi="Times New Roman" w:cs="Times New Roman"/>
          <w:sz w:val="20"/>
          <w:szCs w:val="20"/>
          <w:lang w:val="ru-RU"/>
        </w:rPr>
        <w:t xml:space="preserve"> им.Л. </w:t>
      </w:r>
      <w:r w:rsidRPr="00C24894">
        <w:rPr>
          <w:rFonts w:ascii="Times New Roman" w:hAnsi="Times New Roman" w:cs="Times New Roman"/>
          <w:sz w:val="20"/>
          <w:szCs w:val="20"/>
          <w:lang w:val="ru-RU"/>
        </w:rPr>
        <w:t>Н. Гумилева, Астана, Казахстан, е</w:t>
      </w:r>
      <w:r w:rsidR="00365694" w:rsidRPr="00C24894">
        <w:rPr>
          <w:rFonts w:ascii="Times New Roman" w:hAnsi="Times New Roman" w:cs="Times New Roman"/>
          <w:sz w:val="20"/>
          <w:szCs w:val="20"/>
        </w:rPr>
        <w:t xml:space="preserve">-mail: </w:t>
      </w:r>
      <w:hyperlink r:id="rId181" w:history="1">
        <w:r w:rsidR="00365694" w:rsidRPr="00C24894">
          <w:rPr>
            <w:rStyle w:val="a5"/>
            <w:rFonts w:ascii="Times New Roman" w:hAnsi="Times New Roman" w:cs="Times New Roman"/>
            <w:sz w:val="20"/>
            <w:szCs w:val="20"/>
          </w:rPr>
          <w:t>t.adilbek@mail.ru</w:t>
        </w:r>
      </w:hyperlink>
      <w:r w:rsidR="00365694" w:rsidRPr="00C24894">
        <w:rPr>
          <w:rFonts w:ascii="Times New Roman" w:hAnsi="Times New Roman" w:cs="Times New Roman"/>
          <w:sz w:val="20"/>
          <w:szCs w:val="20"/>
        </w:rPr>
        <w:t xml:space="preserve">   </w:t>
      </w:r>
    </w:p>
    <w:p w:rsidR="00365694" w:rsidRPr="00C24894" w:rsidRDefault="00365694" w:rsidP="00365694">
      <w:pPr>
        <w:tabs>
          <w:tab w:val="left" w:pos="426"/>
        </w:tabs>
        <w:ind w:firstLine="567"/>
        <w:rPr>
          <w:rFonts w:cs="Times New Roman"/>
          <w:sz w:val="20"/>
          <w:szCs w:val="20"/>
        </w:rPr>
      </w:pPr>
    </w:p>
    <w:p w:rsidR="00C24894" w:rsidRPr="00C24894" w:rsidRDefault="00C24894" w:rsidP="00365694">
      <w:pPr>
        <w:tabs>
          <w:tab w:val="left" w:pos="426"/>
        </w:tabs>
        <w:rPr>
          <w:rFonts w:ascii="Times New Roman" w:hAnsi="Times New Roman" w:cs="Times New Roman"/>
          <w:b/>
          <w:bCs/>
          <w:sz w:val="20"/>
          <w:szCs w:val="20"/>
        </w:rPr>
      </w:pPr>
    </w:p>
    <w:p w:rsidR="00F40738" w:rsidRDefault="00365694" w:rsidP="00365694">
      <w:pPr>
        <w:tabs>
          <w:tab w:val="left" w:pos="426"/>
        </w:tabs>
        <w:rPr>
          <w:rFonts w:cs="Times New Roman"/>
          <w:sz w:val="20"/>
          <w:szCs w:val="20"/>
        </w:rPr>
      </w:pPr>
      <w:r w:rsidRPr="00C24894">
        <w:rPr>
          <w:rFonts w:cs="Times New Roman"/>
          <w:sz w:val="20"/>
          <w:szCs w:val="20"/>
        </w:rPr>
        <w:t xml:space="preserve">  </w:t>
      </w:r>
    </w:p>
    <w:p w:rsidR="00F40738" w:rsidRDefault="00F40738" w:rsidP="00365694">
      <w:pPr>
        <w:tabs>
          <w:tab w:val="left" w:pos="426"/>
        </w:tabs>
        <w:rPr>
          <w:rFonts w:cs="Times New Roman"/>
          <w:sz w:val="20"/>
          <w:szCs w:val="20"/>
        </w:rPr>
      </w:pPr>
    </w:p>
    <w:p w:rsidR="00F40738" w:rsidRPr="00BB3CE8" w:rsidRDefault="00F40738" w:rsidP="00F40738">
      <w:pPr>
        <w:pStyle w:val="a7"/>
        <w:spacing w:after="0" w:line="240" w:lineRule="auto"/>
        <w:ind w:left="0"/>
        <w:rPr>
          <w:rFonts w:ascii="Times New Roman" w:hAnsi="Times New Roman" w:cs="Times New Roman"/>
        </w:rPr>
      </w:pPr>
      <w:bookmarkStart w:id="43" w:name="_Hlk179289662"/>
      <w:r w:rsidRPr="00F40738">
        <w:rPr>
          <w:rFonts w:ascii="Times New Roman" w:hAnsi="Times New Roman" w:cs="Times New Roman"/>
        </w:rPr>
        <w:lastRenderedPageBreak/>
        <w:t>МРНТИ</w:t>
      </w:r>
      <w:r w:rsidRPr="00BB3CE8">
        <w:rPr>
          <w:rFonts w:ascii="Times New Roman" w:hAnsi="Times New Roman" w:cs="Times New Roman"/>
        </w:rPr>
        <w:t xml:space="preserve"> </w:t>
      </w:r>
      <w:r w:rsidRPr="00F40738">
        <w:rPr>
          <w:rFonts w:ascii="Times New Roman" w:hAnsi="Times New Roman" w:cs="Times New Roman"/>
        </w:rPr>
        <w:t xml:space="preserve">81.93.29 </w:t>
      </w:r>
    </w:p>
    <w:p w:rsidR="00F40738" w:rsidRPr="0065436B" w:rsidRDefault="00F40738" w:rsidP="00F40738">
      <w:pPr>
        <w:pStyle w:val="a7"/>
        <w:spacing w:after="0" w:line="240" w:lineRule="auto"/>
        <w:ind w:left="0"/>
        <w:jc w:val="center"/>
        <w:rPr>
          <w:rFonts w:ascii="Times New Roman" w:hAnsi="Times New Roman" w:cs="Times New Roman"/>
          <w:b/>
        </w:rPr>
      </w:pPr>
    </w:p>
    <w:p w:rsidR="00F40738" w:rsidRPr="00F40738" w:rsidRDefault="00F40738" w:rsidP="00F40738">
      <w:pPr>
        <w:spacing w:after="0" w:line="240" w:lineRule="auto"/>
        <w:jc w:val="center"/>
        <w:rPr>
          <w:rFonts w:ascii="Times New Roman" w:eastAsia="Times New Roman" w:hAnsi="Times New Roman" w:cs="Times New Roman"/>
          <w:b/>
        </w:rPr>
      </w:pPr>
      <w:r w:rsidRPr="00F40738">
        <w:rPr>
          <w:rFonts w:ascii="Times New Roman" w:eastAsia="Times New Roman" w:hAnsi="Times New Roman" w:cs="Times New Roman"/>
          <w:b/>
        </w:rPr>
        <w:t>АНЫҚ ЕМЕС ЛОГИКАҒА НЕГІЗДЕЛГЕН АҚПАРАТТЫҚ ҚАУІПСІЗДІК ҚАТЕРДІ БАҒАЛАУ МОДЕЛІ</w:t>
      </w:r>
    </w:p>
    <w:p w:rsidR="00F40738" w:rsidRPr="00F40738" w:rsidRDefault="00F40738" w:rsidP="00F40738">
      <w:pPr>
        <w:spacing w:after="0" w:line="240" w:lineRule="auto"/>
        <w:jc w:val="center"/>
        <w:rPr>
          <w:rFonts w:ascii="Times New Roman" w:eastAsia="Times New Roman" w:hAnsi="Times New Roman" w:cs="Times New Roman"/>
          <w:b/>
        </w:rPr>
      </w:pPr>
    </w:p>
    <w:p w:rsidR="00F40738" w:rsidRPr="00F40738" w:rsidRDefault="00F40738" w:rsidP="00F40738">
      <w:pPr>
        <w:pStyle w:val="a6"/>
        <w:spacing w:before="0" w:beforeAutospacing="0" w:after="0" w:afterAutospacing="0"/>
        <w:jc w:val="center"/>
        <w:rPr>
          <w:sz w:val="22"/>
          <w:szCs w:val="22"/>
          <w:lang w:val="kk-KZ"/>
        </w:rPr>
      </w:pPr>
      <w:r w:rsidRPr="0065436B">
        <w:rPr>
          <w:b/>
          <w:color w:val="000000"/>
          <w:sz w:val="22"/>
          <w:szCs w:val="22"/>
          <w:vertAlign w:val="superscript"/>
          <w:lang w:val="kk-KZ"/>
        </w:rPr>
        <w:t>1</w:t>
      </w:r>
      <w:r w:rsidRPr="0065436B">
        <w:rPr>
          <w:b/>
          <w:color w:val="000000"/>
          <w:sz w:val="22"/>
          <w:szCs w:val="22"/>
          <w:lang w:val="kk-KZ"/>
        </w:rPr>
        <w:t>А.С.Амирова</w:t>
      </w:r>
      <w:r w:rsidRPr="0065436B">
        <w:rPr>
          <w:b/>
          <w:color w:val="5B9BD5" w:themeColor="accent1"/>
          <w:sz w:val="22"/>
          <w:szCs w:val="22"/>
          <w:vertAlign w:val="superscript"/>
          <w:lang w:val="kk-KZ"/>
        </w:rPr>
        <w:sym w:font="Wingdings" w:char="F02A"/>
      </w:r>
      <w:r w:rsidRPr="00F40738">
        <w:rPr>
          <w:noProof/>
          <w:sz w:val="22"/>
          <w:szCs w:val="22"/>
          <w:lang w:val="kk-KZ"/>
        </w:rPr>
        <w:t xml:space="preserve"> </w:t>
      </w:r>
      <w:r w:rsidRPr="0065436B">
        <w:rPr>
          <w:noProof/>
          <w:sz w:val="22"/>
          <w:szCs w:val="22"/>
        </w:rPr>
        <w:drawing>
          <wp:inline distT="0" distB="0" distL="0" distR="0" wp14:anchorId="7A438816" wp14:editId="0BC8B1F3">
            <wp:extent cx="137160" cy="137160"/>
            <wp:effectExtent l="0" t="0" r="0" b="0"/>
            <wp:docPr id="994228513" name="Рисунок 994228513" descr="D:\Desktop\иконка.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5436B">
        <w:rPr>
          <w:b/>
          <w:color w:val="000000"/>
          <w:sz w:val="22"/>
          <w:szCs w:val="22"/>
          <w:lang w:val="kk-KZ"/>
        </w:rPr>
        <w:t xml:space="preserve">, </w:t>
      </w:r>
      <w:r w:rsidRPr="0065436B">
        <w:rPr>
          <w:b/>
          <w:color w:val="000000"/>
          <w:sz w:val="22"/>
          <w:szCs w:val="22"/>
          <w:vertAlign w:val="superscript"/>
          <w:lang w:val="kk-KZ"/>
        </w:rPr>
        <w:t>1</w:t>
      </w:r>
      <w:r w:rsidRPr="0065436B">
        <w:rPr>
          <w:b/>
          <w:color w:val="000000"/>
          <w:sz w:val="22"/>
          <w:szCs w:val="22"/>
          <w:lang w:val="kk-KZ"/>
        </w:rPr>
        <w:t>А.А.Құттыбек</w:t>
      </w:r>
      <w:r w:rsidRPr="0065436B">
        <w:rPr>
          <w:noProof/>
          <w:sz w:val="22"/>
          <w:szCs w:val="22"/>
        </w:rPr>
        <w:drawing>
          <wp:inline distT="0" distB="0" distL="0" distR="0" wp14:anchorId="2D5F77CB" wp14:editId="42836948">
            <wp:extent cx="137160" cy="137160"/>
            <wp:effectExtent l="0" t="0" r="0" b="0"/>
            <wp:docPr id="994228514" name="Рисунок 994228514" descr="D:\Desktop\иконка.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5436B">
        <w:rPr>
          <w:b/>
          <w:color w:val="000000"/>
          <w:sz w:val="22"/>
          <w:szCs w:val="22"/>
          <w:vertAlign w:val="superscript"/>
          <w:lang w:val="kk-KZ"/>
        </w:rPr>
        <w:t>, 2</w:t>
      </w:r>
      <w:r w:rsidRPr="0065436B">
        <w:rPr>
          <w:b/>
          <w:color w:val="000000"/>
          <w:sz w:val="22"/>
          <w:szCs w:val="22"/>
          <w:lang w:val="kk-KZ"/>
        </w:rPr>
        <w:t>М.М.Есмагамбетова</w:t>
      </w:r>
      <w:r w:rsidRPr="0065436B">
        <w:rPr>
          <w:noProof/>
          <w:sz w:val="22"/>
          <w:szCs w:val="22"/>
        </w:rPr>
        <w:drawing>
          <wp:inline distT="0" distB="0" distL="0" distR="0" wp14:anchorId="466AD462" wp14:editId="0B629CA8">
            <wp:extent cx="137160" cy="137160"/>
            <wp:effectExtent l="0" t="0" r="0" b="0"/>
            <wp:docPr id="994228515" name="Рисунок 994228515" descr="D:\Desktop\иконка.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5436B">
        <w:rPr>
          <w:b/>
          <w:color w:val="000000"/>
          <w:sz w:val="22"/>
          <w:szCs w:val="22"/>
          <w:lang w:val="kk-KZ"/>
        </w:rPr>
        <w:t>,</w:t>
      </w:r>
      <w:r w:rsidRPr="0065436B">
        <w:rPr>
          <w:b/>
          <w:color w:val="000000"/>
          <w:sz w:val="22"/>
          <w:szCs w:val="22"/>
          <w:vertAlign w:val="superscript"/>
          <w:lang w:val="kk-KZ"/>
        </w:rPr>
        <w:t>2</w:t>
      </w:r>
      <w:r w:rsidRPr="0065436B">
        <w:rPr>
          <w:b/>
          <w:color w:val="000000"/>
          <w:sz w:val="22"/>
          <w:szCs w:val="22"/>
          <w:lang w:val="kk-KZ"/>
        </w:rPr>
        <w:t>Т.У.Есмагамбетов</w:t>
      </w:r>
      <w:r w:rsidRPr="00F40738">
        <w:rPr>
          <w:noProof/>
          <w:sz w:val="22"/>
          <w:szCs w:val="22"/>
          <w:lang w:val="kk-KZ"/>
        </w:rPr>
        <w:t xml:space="preserve"> </w:t>
      </w:r>
      <w:r w:rsidRPr="0065436B">
        <w:rPr>
          <w:noProof/>
          <w:sz w:val="22"/>
          <w:szCs w:val="22"/>
        </w:rPr>
        <w:drawing>
          <wp:inline distT="0" distB="0" distL="0" distR="0" wp14:anchorId="61207F78" wp14:editId="36C6FF67">
            <wp:extent cx="137160" cy="137160"/>
            <wp:effectExtent l="0" t="0" r="0" b="0"/>
            <wp:docPr id="994228516" name="Рисунок 994228516" descr="D:\Desktop\иконка.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40738" w:rsidRPr="0065436B" w:rsidRDefault="00F40738" w:rsidP="00F40738">
      <w:pPr>
        <w:tabs>
          <w:tab w:val="left" w:pos="993"/>
        </w:tabs>
        <w:spacing w:after="0" w:line="240" w:lineRule="auto"/>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vertAlign w:val="superscript"/>
        </w:rPr>
        <w:t>1</w:t>
      </w:r>
      <w:r w:rsidRPr="0065436B">
        <w:rPr>
          <w:rFonts w:ascii="Times New Roman" w:eastAsia="Times New Roman" w:hAnsi="Times New Roman" w:cs="Times New Roman"/>
          <w:i/>
          <w:iCs/>
          <w:color w:val="000000"/>
          <w:sz w:val="20"/>
          <w:szCs w:val="20"/>
        </w:rPr>
        <w:t>Astana IT University, Астана, Қазақстан</w:t>
      </w:r>
      <w:r>
        <w:rPr>
          <w:rFonts w:ascii="Times New Roman" w:eastAsia="Times New Roman" w:hAnsi="Times New Roman" w:cs="Times New Roman"/>
          <w:i/>
          <w:iCs/>
          <w:color w:val="000000"/>
          <w:sz w:val="20"/>
          <w:szCs w:val="20"/>
        </w:rPr>
        <w:t>,</w:t>
      </w:r>
      <w:r w:rsidRPr="0065436B">
        <w:rPr>
          <w:rFonts w:ascii="Times New Roman" w:eastAsia="Times New Roman" w:hAnsi="Times New Roman" w:cs="Times New Roman"/>
          <w:i/>
          <w:iCs/>
          <w:color w:val="000000"/>
          <w:sz w:val="20"/>
          <w:szCs w:val="20"/>
        </w:rPr>
        <w:t xml:space="preserve"> </w:t>
      </w:r>
    </w:p>
    <w:p w:rsidR="00F40738" w:rsidRPr="0065436B" w:rsidRDefault="00F40738" w:rsidP="00F40738">
      <w:pPr>
        <w:tabs>
          <w:tab w:val="left" w:pos="993"/>
        </w:tabs>
        <w:spacing w:after="0" w:line="240" w:lineRule="auto"/>
        <w:jc w:val="center"/>
        <w:rPr>
          <w:rFonts w:ascii="Times New Roman" w:eastAsia="Times New Roman" w:hAnsi="Times New Roman" w:cs="Times New Roman"/>
          <w:i/>
          <w:iCs/>
          <w:color w:val="000000"/>
          <w:sz w:val="20"/>
          <w:szCs w:val="20"/>
        </w:rPr>
      </w:pPr>
      <w:r w:rsidRPr="0065436B">
        <w:rPr>
          <w:rFonts w:ascii="Times New Roman" w:eastAsia="Times New Roman" w:hAnsi="Times New Roman" w:cs="Times New Roman"/>
          <w:i/>
          <w:iCs/>
          <w:color w:val="000000"/>
          <w:sz w:val="20"/>
          <w:szCs w:val="20"/>
          <w:vertAlign w:val="superscript"/>
        </w:rPr>
        <w:t>2</w:t>
      </w:r>
      <w:r w:rsidRPr="0065436B">
        <w:rPr>
          <w:rFonts w:ascii="Times New Roman" w:eastAsia="Times New Roman" w:hAnsi="Times New Roman" w:cs="Times New Roman"/>
          <w:i/>
          <w:iCs/>
          <w:color w:val="000000"/>
          <w:sz w:val="20"/>
          <w:szCs w:val="20"/>
        </w:rPr>
        <w:t>Қазтұ</w:t>
      </w:r>
      <w:r>
        <w:rPr>
          <w:rFonts w:ascii="Times New Roman" w:eastAsia="Times New Roman" w:hAnsi="Times New Roman" w:cs="Times New Roman"/>
          <w:i/>
          <w:iCs/>
          <w:color w:val="000000"/>
          <w:sz w:val="20"/>
          <w:szCs w:val="20"/>
        </w:rPr>
        <w:t>тынуодағы Қарағанды университет</w:t>
      </w:r>
    </w:p>
    <w:p w:rsidR="00F40738" w:rsidRPr="00C325E6" w:rsidRDefault="00F40738" w:rsidP="00F40738">
      <w:pPr>
        <w:spacing w:after="0" w:line="240" w:lineRule="auto"/>
        <w:jc w:val="center"/>
        <w:rPr>
          <w:rFonts w:ascii="Times New Roman" w:eastAsia="Times New Roman" w:hAnsi="Times New Roman" w:cs="Times New Roman"/>
          <w:b/>
          <w:color w:val="000000"/>
          <w:sz w:val="24"/>
          <w:szCs w:val="24"/>
        </w:rPr>
      </w:pPr>
    </w:p>
    <w:p w:rsidR="00F40738" w:rsidRPr="0065436B" w:rsidRDefault="00F40738" w:rsidP="00F40738">
      <w:pPr>
        <w:pBdr>
          <w:top w:val="nil"/>
          <w:left w:val="nil"/>
          <w:bottom w:val="nil"/>
          <w:right w:val="nil"/>
          <w:between w:val="nil"/>
        </w:pBdr>
        <w:tabs>
          <w:tab w:val="left" w:pos="993"/>
        </w:tabs>
        <w:spacing w:after="0" w:line="240" w:lineRule="auto"/>
        <w:rPr>
          <w:rFonts w:ascii="Times New Roman" w:eastAsia="Times New Roman" w:hAnsi="Times New Roman" w:cs="Times New Roman"/>
          <w:iCs/>
          <w:color w:val="000000"/>
          <w:sz w:val="20"/>
          <w:szCs w:val="20"/>
          <w:lang w:val="ru-RU"/>
        </w:rPr>
      </w:pPr>
      <w:r w:rsidRPr="00651183">
        <w:rPr>
          <w:rFonts w:ascii="Times New Roman" w:hAnsi="Times New Roman" w:cs="Times New Roman"/>
          <w:b/>
          <w:color w:val="5B9BD5" w:themeColor="accent1"/>
          <w:sz w:val="20"/>
          <w:szCs w:val="20"/>
          <w:vertAlign w:val="superscript"/>
        </w:rPr>
        <w:sym w:font="Wingdings" w:char="F02A"/>
      </w:r>
      <w:r>
        <w:rPr>
          <w:rFonts w:ascii="Times New Roman" w:eastAsia="Times New Roman" w:hAnsi="Times New Roman" w:cs="Times New Roman"/>
          <w:iCs/>
          <w:color w:val="000000"/>
          <w:sz w:val="20"/>
          <w:szCs w:val="20"/>
        </w:rPr>
        <w:t>Корреспондент-автор</w:t>
      </w:r>
      <w:r w:rsidRPr="00651183">
        <w:rPr>
          <w:rFonts w:ascii="Times New Roman" w:eastAsia="Times New Roman" w:hAnsi="Times New Roman" w:cs="Times New Roman"/>
          <w:iCs/>
          <w:color w:val="000000"/>
          <w:sz w:val="20"/>
          <w:szCs w:val="20"/>
          <w:lang w:val="ru-RU"/>
        </w:rPr>
        <w:t xml:space="preserve">: </w:t>
      </w:r>
      <w:r>
        <w:rPr>
          <w:rFonts w:ascii="Times New Roman" w:eastAsia="Times New Roman" w:hAnsi="Times New Roman" w:cs="Times New Roman"/>
          <w:iCs/>
          <w:color w:val="000000"/>
          <w:sz w:val="20"/>
          <w:szCs w:val="20"/>
        </w:rPr>
        <w:t>akzhibek</w:t>
      </w:r>
      <w:r w:rsidRPr="005A02CE">
        <w:rPr>
          <w:rFonts w:ascii="Times New Roman" w:eastAsia="Times New Roman" w:hAnsi="Times New Roman" w:cs="Times New Roman"/>
          <w:iCs/>
          <w:color w:val="000000"/>
          <w:sz w:val="20"/>
          <w:szCs w:val="20"/>
          <w:lang w:val="ru-RU"/>
        </w:rPr>
        <w:t>.</w:t>
      </w:r>
      <w:r>
        <w:rPr>
          <w:rFonts w:ascii="Times New Roman" w:eastAsia="Times New Roman" w:hAnsi="Times New Roman" w:cs="Times New Roman"/>
          <w:iCs/>
          <w:color w:val="000000"/>
          <w:sz w:val="20"/>
          <w:szCs w:val="20"/>
        </w:rPr>
        <w:t>amirova</w:t>
      </w:r>
      <w:r w:rsidRPr="00651183">
        <w:rPr>
          <w:rFonts w:ascii="Times New Roman" w:eastAsia="Times New Roman" w:hAnsi="Times New Roman" w:cs="Times New Roman"/>
          <w:iCs/>
          <w:color w:val="000000"/>
          <w:sz w:val="20"/>
          <w:szCs w:val="20"/>
          <w:lang w:val="ru-RU"/>
        </w:rPr>
        <w:t>@</w:t>
      </w:r>
      <w:r w:rsidRPr="00BB3CE8">
        <w:rPr>
          <w:rFonts w:ascii="Times New Roman" w:eastAsia="Times New Roman" w:hAnsi="Times New Roman" w:cs="Times New Roman"/>
          <w:iCs/>
          <w:color w:val="000000"/>
          <w:sz w:val="20"/>
          <w:szCs w:val="20"/>
        </w:rPr>
        <w:t>astanait</w:t>
      </w:r>
      <w:r w:rsidRPr="00651183">
        <w:rPr>
          <w:rFonts w:ascii="Times New Roman" w:eastAsia="Times New Roman" w:hAnsi="Times New Roman" w:cs="Times New Roman"/>
          <w:iCs/>
          <w:color w:val="000000"/>
          <w:sz w:val="20"/>
          <w:szCs w:val="20"/>
          <w:lang w:val="ru-RU"/>
        </w:rPr>
        <w:t>.</w:t>
      </w:r>
      <w:r w:rsidRPr="00BB3CE8">
        <w:rPr>
          <w:rFonts w:ascii="Times New Roman" w:eastAsia="Times New Roman" w:hAnsi="Times New Roman" w:cs="Times New Roman"/>
          <w:iCs/>
          <w:color w:val="000000"/>
          <w:sz w:val="20"/>
          <w:szCs w:val="20"/>
        </w:rPr>
        <w:t>edu</w:t>
      </w:r>
      <w:r w:rsidRPr="00651183">
        <w:rPr>
          <w:rFonts w:ascii="Times New Roman" w:eastAsia="Times New Roman" w:hAnsi="Times New Roman" w:cs="Times New Roman"/>
          <w:iCs/>
          <w:color w:val="000000"/>
          <w:sz w:val="20"/>
          <w:szCs w:val="20"/>
          <w:lang w:val="ru-RU"/>
        </w:rPr>
        <w:t>.</w:t>
      </w:r>
      <w:r w:rsidRPr="00BB3CE8">
        <w:rPr>
          <w:rFonts w:ascii="Times New Roman" w:eastAsia="Times New Roman" w:hAnsi="Times New Roman" w:cs="Times New Roman"/>
          <w:iCs/>
          <w:color w:val="000000"/>
          <w:sz w:val="20"/>
          <w:szCs w:val="20"/>
        </w:rPr>
        <w:t>kz</w:t>
      </w:r>
    </w:p>
    <w:p w:rsidR="00F40738" w:rsidRPr="00CD5E19" w:rsidRDefault="00F40738" w:rsidP="00F40738">
      <w:pPr>
        <w:pStyle w:val="a7"/>
        <w:spacing w:after="0" w:line="240" w:lineRule="auto"/>
        <w:ind w:left="0"/>
        <w:rPr>
          <w:rFonts w:ascii="Times New Roman" w:hAnsi="Times New Roman" w:cs="Times New Roman"/>
          <w:b/>
          <w:sz w:val="24"/>
          <w:szCs w:val="24"/>
          <w:lang w:val="ru-RU"/>
        </w:rPr>
      </w:pPr>
    </w:p>
    <w:p w:rsidR="00F40738" w:rsidRPr="006C5D52" w:rsidRDefault="00F40738" w:rsidP="00F40738">
      <w:pPr>
        <w:spacing w:after="0" w:line="240" w:lineRule="auto"/>
        <w:ind w:firstLine="709"/>
        <w:jc w:val="both"/>
        <w:rPr>
          <w:rFonts w:ascii="Times New Roman" w:hAnsi="Times New Roman" w:cs="Times New Roman"/>
          <w:sz w:val="24"/>
          <w:szCs w:val="24"/>
        </w:rPr>
      </w:pPr>
      <w:r w:rsidRPr="006C5D52">
        <w:rPr>
          <w:rFonts w:ascii="Times New Roman" w:hAnsi="Times New Roman" w:cs="Times New Roman"/>
          <w:sz w:val="24"/>
          <w:szCs w:val="24"/>
        </w:rPr>
        <w:t>М</w:t>
      </w:r>
      <w:r w:rsidRPr="006C5D52">
        <w:rPr>
          <w:rStyle w:val="ezkurwreuab5ozgtqnkl"/>
          <w:rFonts w:ascii="Times New Roman" w:hAnsi="Times New Roman" w:cs="Times New Roman"/>
          <w:sz w:val="24"/>
          <w:szCs w:val="24"/>
        </w:rPr>
        <w:t>ақалада</w:t>
      </w:r>
      <w:r w:rsidRPr="006C5D52">
        <w:rPr>
          <w:rFonts w:ascii="Times New Roman" w:hAnsi="Times New Roman" w:cs="Times New Roman"/>
          <w:sz w:val="24"/>
          <w:szCs w:val="24"/>
        </w:rPr>
        <w:t xml:space="preserve"> </w:t>
      </w:r>
      <w:r w:rsidRPr="0065436B">
        <w:rPr>
          <w:rFonts w:ascii="Times New Roman" w:eastAsia="Times New Roman" w:hAnsi="Times New Roman" w:cs="Times New Roman"/>
          <w:bCs/>
          <w:sz w:val="24"/>
          <w:szCs w:val="24"/>
          <w:lang w:val="ru-RU"/>
        </w:rPr>
        <w:t>өнеркәсіптік заттардың интернеті (</w:t>
      </w:r>
      <w:r w:rsidRPr="0065436B">
        <w:rPr>
          <w:rFonts w:ascii="Times New Roman" w:eastAsia="Times New Roman" w:hAnsi="Times New Roman" w:cs="Times New Roman"/>
          <w:bCs/>
          <w:sz w:val="24"/>
          <w:szCs w:val="24"/>
        </w:rPr>
        <w:t>IIoT</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Industrial</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Internet</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of</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Things</w:t>
      </w:r>
      <w:r w:rsidRPr="0065436B">
        <w:rPr>
          <w:rFonts w:ascii="Times New Roman" w:eastAsia="Times New Roman" w:hAnsi="Times New Roman" w:cs="Times New Roman"/>
          <w:bCs/>
          <w:sz w:val="24"/>
          <w:szCs w:val="24"/>
          <w:lang w:val="ru-RU"/>
        </w:rPr>
        <w:t>)</w:t>
      </w:r>
      <w:r w:rsidRPr="00F104D4">
        <w:rPr>
          <w:rFonts w:ascii="Times New Roman" w:eastAsia="Times New Roman" w:hAnsi="Times New Roman" w:cs="Times New Roman"/>
          <w:bCs/>
          <w:sz w:val="24"/>
          <w:szCs w:val="24"/>
          <w:lang w:val="ru-RU"/>
        </w:rPr>
        <w:t xml:space="preserve"> </w:t>
      </w:r>
      <w:r w:rsidRPr="006C5D52">
        <w:rPr>
          <w:rStyle w:val="ezkurwreuab5ozgtqnkl"/>
          <w:rFonts w:ascii="Times New Roman" w:hAnsi="Times New Roman" w:cs="Times New Roman"/>
          <w:sz w:val="24"/>
          <w:szCs w:val="24"/>
        </w:rPr>
        <w:t>ортасындағы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ақпараттық</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қауіпсіздік</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мәселесі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қарастырылады.</w:t>
      </w:r>
      <w:r w:rsidRPr="006C5D52">
        <w:rPr>
          <w:rFonts w:ascii="Times New Roman" w:hAnsi="Times New Roman" w:cs="Times New Roman"/>
          <w:sz w:val="24"/>
          <w:szCs w:val="24"/>
        </w:rPr>
        <w:t xml:space="preserve"> IIoT - тегі </w:t>
      </w:r>
      <w:r w:rsidRPr="006C5D52">
        <w:rPr>
          <w:rStyle w:val="ezkurwreuab5ozgtqnkl"/>
          <w:rFonts w:ascii="Times New Roman" w:hAnsi="Times New Roman" w:cs="Times New Roman"/>
          <w:sz w:val="24"/>
          <w:szCs w:val="24"/>
        </w:rPr>
        <w:t>ақпараттық</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қауіпсіздік</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қатерлерді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бағалау</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бірқатар</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факторлармен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қиындайды:</w:t>
      </w:r>
      <w:r w:rsidRPr="006C5D52">
        <w:rPr>
          <w:rFonts w:ascii="Times New Roman" w:hAnsi="Times New Roman" w:cs="Times New Roman"/>
          <w:sz w:val="24"/>
          <w:szCs w:val="24"/>
        </w:rPr>
        <w:t xml:space="preserve"> жүйенің </w:t>
      </w:r>
      <w:r w:rsidRPr="006C5D52">
        <w:rPr>
          <w:rStyle w:val="ezkurwreuab5ozgtqnkl"/>
          <w:rFonts w:ascii="Times New Roman" w:hAnsi="Times New Roman" w:cs="Times New Roman"/>
          <w:sz w:val="24"/>
          <w:szCs w:val="24"/>
        </w:rPr>
        <w:t>күрделілігі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біртектілігі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жүйенің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динамикасы,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таратылған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желілік</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инфрақұрылым,</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стандарттар</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нұсқаулықтардың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болмауы,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сондай</w:t>
      </w:r>
      <w:r w:rsidRPr="006C5D52">
        <w:rPr>
          <w:rFonts w:ascii="Times New Roman" w:hAnsi="Times New Roman" w:cs="Times New Roman"/>
          <w:sz w:val="24"/>
          <w:szCs w:val="24"/>
        </w:rPr>
        <w:t xml:space="preserve">-ақ </w:t>
      </w:r>
      <w:r w:rsidRPr="006C5D52">
        <w:rPr>
          <w:rStyle w:val="ezkurwreuab5ozgtqnkl"/>
          <w:rFonts w:ascii="Times New Roman" w:hAnsi="Times New Roman" w:cs="Times New Roman"/>
          <w:sz w:val="24"/>
          <w:szCs w:val="24"/>
        </w:rPr>
        <w:t>қауіпсіздіктің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бұзылуының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жоғарылауы.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Осы</w:t>
      </w:r>
      <w:r w:rsidRPr="006C5D52">
        <w:rPr>
          <w:rFonts w:ascii="Times New Roman" w:hAnsi="Times New Roman" w:cs="Times New Roman"/>
          <w:sz w:val="24"/>
          <w:szCs w:val="24"/>
        </w:rPr>
        <w:t xml:space="preserve"> сынды </w:t>
      </w:r>
      <w:r w:rsidRPr="006C5D52">
        <w:rPr>
          <w:rStyle w:val="ezkurwreuab5ozgtqnkl"/>
          <w:rFonts w:ascii="Times New Roman" w:hAnsi="Times New Roman" w:cs="Times New Roman"/>
          <w:sz w:val="24"/>
          <w:szCs w:val="24"/>
        </w:rPr>
        <w:t>факторларды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ескере</w:t>
      </w:r>
      <w:r w:rsidRPr="006C5D52">
        <w:rPr>
          <w:rFonts w:ascii="Times New Roman" w:hAnsi="Times New Roman" w:cs="Times New Roman"/>
          <w:sz w:val="24"/>
          <w:szCs w:val="24"/>
        </w:rPr>
        <w:t xml:space="preserve"> отырып, IIoT-те </w:t>
      </w:r>
      <w:r w:rsidRPr="006C5D52">
        <w:rPr>
          <w:rStyle w:val="ezkurwreuab5ozgtqnkl"/>
          <w:rFonts w:ascii="Times New Roman" w:hAnsi="Times New Roman" w:cs="Times New Roman"/>
          <w:sz w:val="24"/>
          <w:szCs w:val="24"/>
        </w:rPr>
        <w:t>ақпараттық</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қауіпсіздік</w:t>
      </w:r>
      <w:r w:rsidRPr="006C5D52">
        <w:rPr>
          <w:rFonts w:ascii="Times New Roman" w:hAnsi="Times New Roman" w:cs="Times New Roman"/>
          <w:sz w:val="24"/>
          <w:szCs w:val="24"/>
        </w:rPr>
        <w:t xml:space="preserve"> қатерлерін </w:t>
      </w:r>
      <w:r w:rsidRPr="006C5D52">
        <w:rPr>
          <w:rStyle w:val="ezkurwreuab5ozgtqnkl"/>
          <w:rFonts w:ascii="Times New Roman" w:hAnsi="Times New Roman" w:cs="Times New Roman"/>
          <w:sz w:val="24"/>
          <w:szCs w:val="24"/>
        </w:rPr>
        <w:t>бағалау</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белгілі</w:t>
      </w:r>
      <w:r w:rsidRPr="006C5D52">
        <w:rPr>
          <w:rFonts w:ascii="Times New Roman" w:hAnsi="Times New Roman" w:cs="Times New Roman"/>
          <w:sz w:val="24"/>
          <w:szCs w:val="24"/>
        </w:rPr>
        <w:t xml:space="preserve"> бір </w:t>
      </w:r>
      <w:r w:rsidRPr="006C5D52">
        <w:rPr>
          <w:rStyle w:val="ezkurwreuab5ozgtqnkl"/>
          <w:rFonts w:ascii="Times New Roman" w:hAnsi="Times New Roman" w:cs="Times New Roman"/>
          <w:sz w:val="24"/>
          <w:szCs w:val="24"/>
        </w:rPr>
        <w:t>жүйе</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саланың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ерекшеліктері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талаптарына</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бейімделген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кешенді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тәсілді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қажет</w:t>
      </w:r>
      <w:r w:rsidRPr="006C5D52">
        <w:rPr>
          <w:rFonts w:ascii="Times New Roman" w:hAnsi="Times New Roman" w:cs="Times New Roman"/>
          <w:sz w:val="24"/>
          <w:szCs w:val="24"/>
        </w:rPr>
        <w:t xml:space="preserve"> етеді</w:t>
      </w:r>
      <w:r w:rsidRPr="006C5D52">
        <w:rPr>
          <w:rStyle w:val="ezkurwreuab5ozgtqnkl"/>
          <w:rFonts w:ascii="Times New Roman" w:hAnsi="Times New Roman" w:cs="Times New Roman"/>
          <w:sz w:val="24"/>
          <w:szCs w:val="24"/>
        </w:rPr>
        <w:t>.</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Қатерлерді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бағалаудың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мамандандырылған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әдістерін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қолдану</w:t>
      </w:r>
      <w:r w:rsidRPr="006C5D52">
        <w:rPr>
          <w:rFonts w:ascii="Times New Roman" w:hAnsi="Times New Roman" w:cs="Times New Roman"/>
          <w:sz w:val="24"/>
          <w:szCs w:val="24"/>
        </w:rPr>
        <w:t xml:space="preserve"> және </w:t>
      </w:r>
      <w:r w:rsidRPr="006C5D52">
        <w:rPr>
          <w:rStyle w:val="ezkurwreuab5ozgtqnkl"/>
          <w:rFonts w:ascii="Times New Roman" w:hAnsi="Times New Roman" w:cs="Times New Roman"/>
          <w:sz w:val="24"/>
          <w:szCs w:val="24"/>
        </w:rPr>
        <w:t>жүйенің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контексті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ерекшеліктерін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ескеру</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 xml:space="preserve">қажет. </w:t>
      </w:r>
      <w:r w:rsidRPr="006C5D52">
        <w:rPr>
          <w:rFonts w:ascii="Times New Roman" w:hAnsi="Times New Roman" w:cs="Times New Roman"/>
          <w:sz w:val="24"/>
          <w:szCs w:val="24"/>
        </w:rPr>
        <w:t>Анық емес жиындар теориясының математикалық аппаратына негізделген IIoT-те ақпараттық қауіпсіздік қатерлерін бағалау әдісі ұсынылған. Бұл мақалада IIoT жүйелеріне ақпараттық қауіпсіздік қатерлеріне талдау жүргізілді, оның ішінде ең маңызды критерийлер таңдалды. Шешімдердің негізінде қабылданатын ережелер кіріс параметрлері бар логикалық формулалар түрінде тұжырымдалады. Үш анық емес қорытындылар жүйесі қолданылады: біріншісі қауіптің туындау ықтималдығын бағалау үшін, екіншісі ықтимал залалды бағалау үшін және соңғысы IIoT жүйесі үшін ақпараттық қауіпсіздік қатерді бағалау үшін. Ұсынылған әдіс негізінде IIoT ортасында ақпараттық қауіпсіздік қатерлерді бағалауды есептеу мысалдары келтірілген. Ұсынылған ғылыми тәсіл IIoT жүйелерін жобалау үшін сараптамалық шешімдерді қолдау жүйелерін құру үшін негіз бола алады</w:t>
      </w:r>
    </w:p>
    <w:p w:rsidR="00F40738" w:rsidRPr="00825CE6" w:rsidRDefault="00F40738" w:rsidP="00F40738">
      <w:pPr>
        <w:pStyle w:val="a7"/>
        <w:spacing w:after="0" w:line="240" w:lineRule="auto"/>
        <w:ind w:left="0" w:firstLine="70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Түйін сөздер</w:t>
      </w:r>
      <w:r w:rsidRPr="00825CE6">
        <w:rPr>
          <w:rFonts w:ascii="Times New Roman" w:eastAsia="Times New Roman" w:hAnsi="Times New Roman" w:cs="Times New Roman"/>
          <w:b/>
          <w:sz w:val="24"/>
          <w:szCs w:val="24"/>
        </w:rPr>
        <w:t>:</w:t>
      </w:r>
      <w:r>
        <w:rPr>
          <w:rFonts w:ascii="Times New Roman" w:hAnsi="Times New Roman" w:cs="Times New Roman"/>
          <w:bCs/>
          <w:sz w:val="24"/>
          <w:szCs w:val="24"/>
        </w:rPr>
        <w:t xml:space="preserve"> өнеркәсіптік заттардың интернеті, тәуекелді бағалау, лингвистикалық айнымалылар, қауіптер, анық емес логика.</w:t>
      </w:r>
    </w:p>
    <w:p w:rsidR="00F40738" w:rsidRPr="006C5D52" w:rsidRDefault="00F40738" w:rsidP="00F40738">
      <w:pPr>
        <w:pStyle w:val="show"/>
        <w:shd w:val="clear" w:color="auto" w:fill="FFFFFF"/>
        <w:tabs>
          <w:tab w:val="left" w:pos="142"/>
        </w:tabs>
        <w:spacing w:before="0" w:beforeAutospacing="0" w:after="0" w:afterAutospacing="0"/>
        <w:rPr>
          <w:b/>
          <w:sz w:val="22"/>
          <w:szCs w:val="22"/>
          <w:lang w:val="kk-KZ"/>
        </w:rPr>
      </w:pPr>
    </w:p>
    <w:p w:rsidR="00F40738" w:rsidRDefault="00F40738" w:rsidP="00F40738">
      <w:pPr>
        <w:pStyle w:val="show"/>
        <w:shd w:val="clear" w:color="auto" w:fill="FFFFFF"/>
        <w:tabs>
          <w:tab w:val="left" w:pos="142"/>
        </w:tabs>
        <w:spacing w:before="0" w:beforeAutospacing="0" w:after="0" w:afterAutospacing="0"/>
        <w:jc w:val="center"/>
        <w:rPr>
          <w:b/>
          <w:sz w:val="22"/>
          <w:szCs w:val="22"/>
        </w:rPr>
      </w:pPr>
      <w:r w:rsidRPr="0009577A">
        <w:rPr>
          <w:b/>
          <w:sz w:val="22"/>
          <w:szCs w:val="22"/>
        </w:rPr>
        <w:t>МОДЕЛ</w:t>
      </w:r>
      <w:r>
        <w:rPr>
          <w:b/>
          <w:sz w:val="22"/>
          <w:szCs w:val="22"/>
        </w:rPr>
        <w:t>Ь</w:t>
      </w:r>
      <w:r w:rsidRPr="0009577A">
        <w:rPr>
          <w:b/>
          <w:sz w:val="22"/>
          <w:szCs w:val="22"/>
        </w:rPr>
        <w:t xml:space="preserve"> ОЦЕНКИ РИСКОВ ИНФОРМАЦИОННОЙ БЕЗОПАСНОСТИ НА БАЗЕ НЕЧЕТКОЙ ЛОГИКИ</w:t>
      </w:r>
    </w:p>
    <w:p w:rsidR="00F40738" w:rsidRPr="0009577A" w:rsidRDefault="00F40738" w:rsidP="00F40738">
      <w:pPr>
        <w:pStyle w:val="show"/>
        <w:shd w:val="clear" w:color="auto" w:fill="FFFFFF"/>
        <w:tabs>
          <w:tab w:val="left" w:pos="142"/>
        </w:tabs>
        <w:spacing w:before="0" w:beforeAutospacing="0" w:after="0" w:afterAutospacing="0"/>
        <w:jc w:val="center"/>
        <w:rPr>
          <w:b/>
          <w:sz w:val="22"/>
          <w:szCs w:val="22"/>
        </w:rPr>
      </w:pPr>
    </w:p>
    <w:p w:rsidR="00F40738" w:rsidRPr="00FB3B29" w:rsidRDefault="00F40738" w:rsidP="00F40738">
      <w:pPr>
        <w:pStyle w:val="a6"/>
        <w:spacing w:before="0" w:beforeAutospacing="0" w:after="0" w:afterAutospacing="0"/>
        <w:jc w:val="center"/>
        <w:rPr>
          <w:b/>
          <w:sz w:val="22"/>
          <w:szCs w:val="22"/>
        </w:rPr>
      </w:pPr>
      <w:r w:rsidRPr="00FB3B29">
        <w:rPr>
          <w:b/>
          <w:color w:val="000000"/>
          <w:sz w:val="22"/>
          <w:szCs w:val="22"/>
          <w:vertAlign w:val="superscript"/>
          <w:lang w:val="kk-KZ"/>
        </w:rPr>
        <w:t>1</w:t>
      </w:r>
      <w:r w:rsidRPr="00FB3B29">
        <w:rPr>
          <w:b/>
          <w:color w:val="000000"/>
          <w:sz w:val="22"/>
          <w:szCs w:val="22"/>
          <w:lang w:val="kk-KZ"/>
        </w:rPr>
        <w:t>А.С.Амирова</w:t>
      </w:r>
      <w:r w:rsidRPr="00FB3B29">
        <w:rPr>
          <w:b/>
          <w:color w:val="5B9BD5" w:themeColor="accent1"/>
          <w:sz w:val="22"/>
          <w:szCs w:val="22"/>
          <w:vertAlign w:val="superscript"/>
          <w:lang w:val="kk-KZ"/>
        </w:rPr>
        <w:sym w:font="Wingdings" w:char="F02A"/>
      </w:r>
      <w:r w:rsidRPr="00FB3B29">
        <w:rPr>
          <w:b/>
          <w:color w:val="000000"/>
          <w:sz w:val="22"/>
          <w:szCs w:val="22"/>
          <w:lang w:val="kk-KZ"/>
        </w:rPr>
        <w:t xml:space="preserve">, </w:t>
      </w:r>
      <w:r w:rsidRPr="00FB3B29">
        <w:rPr>
          <w:b/>
          <w:color w:val="000000"/>
          <w:sz w:val="22"/>
          <w:szCs w:val="22"/>
          <w:vertAlign w:val="superscript"/>
          <w:lang w:val="kk-KZ"/>
        </w:rPr>
        <w:t>1</w:t>
      </w:r>
      <w:r w:rsidRPr="00FB3B29">
        <w:rPr>
          <w:b/>
          <w:color w:val="000000"/>
          <w:sz w:val="22"/>
          <w:szCs w:val="22"/>
          <w:lang w:val="kk-KZ"/>
        </w:rPr>
        <w:t>А.А.Құттыбек,</w:t>
      </w:r>
      <w:r w:rsidRPr="00FB3B29">
        <w:rPr>
          <w:b/>
          <w:color w:val="000000"/>
          <w:sz w:val="22"/>
          <w:szCs w:val="22"/>
          <w:vertAlign w:val="superscript"/>
          <w:lang w:val="kk-KZ"/>
        </w:rPr>
        <w:t xml:space="preserve">  2</w:t>
      </w:r>
      <w:r w:rsidRPr="00FB3B29">
        <w:rPr>
          <w:b/>
          <w:color w:val="000000"/>
          <w:sz w:val="22"/>
          <w:szCs w:val="22"/>
          <w:lang w:val="kk-KZ"/>
        </w:rPr>
        <w:t xml:space="preserve">М.М.Есмагамбетова, </w:t>
      </w:r>
      <w:r w:rsidRPr="00FB3B29">
        <w:rPr>
          <w:b/>
          <w:color w:val="000000"/>
          <w:sz w:val="22"/>
          <w:szCs w:val="22"/>
          <w:vertAlign w:val="superscript"/>
          <w:lang w:val="kk-KZ"/>
        </w:rPr>
        <w:t>2</w:t>
      </w:r>
      <w:r w:rsidRPr="00FB3B29">
        <w:rPr>
          <w:b/>
          <w:color w:val="000000"/>
          <w:sz w:val="22"/>
          <w:szCs w:val="22"/>
          <w:lang w:val="kk-KZ"/>
        </w:rPr>
        <w:t>Т.У.Есмагамбетов</w:t>
      </w:r>
      <w:r w:rsidRPr="00FB3B29">
        <w:rPr>
          <w:b/>
          <w:noProof/>
          <w:sz w:val="22"/>
          <w:szCs w:val="22"/>
        </w:rPr>
        <w:t xml:space="preserve"> </w:t>
      </w:r>
    </w:p>
    <w:p w:rsidR="00F40738" w:rsidRPr="00FB3B29"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lang w:val="en-US"/>
        </w:rPr>
      </w:pPr>
      <w:r w:rsidRPr="00FB3B29">
        <w:rPr>
          <w:rFonts w:ascii="Times New Roman" w:hAnsi="Times New Roman" w:cs="Times New Roman"/>
          <w:i/>
          <w:iCs/>
          <w:color w:val="000000"/>
          <w:sz w:val="20"/>
          <w:szCs w:val="20"/>
          <w:vertAlign w:val="superscript"/>
          <w:lang w:val="en-US"/>
        </w:rPr>
        <w:t>1</w:t>
      </w:r>
      <w:r w:rsidRPr="00FB3B29">
        <w:rPr>
          <w:rFonts w:ascii="Times New Roman" w:eastAsia="Times New Roman" w:hAnsi="Times New Roman" w:cs="Times New Roman"/>
          <w:i/>
          <w:iCs/>
          <w:color w:val="000000"/>
          <w:sz w:val="20"/>
          <w:szCs w:val="20"/>
        </w:rPr>
        <w:t>Astana</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rPr>
        <w:t>IT</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rPr>
        <w:t>University</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lang w:val="ru-RU"/>
        </w:rPr>
        <w:t>Астана</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lang w:val="ru-RU"/>
        </w:rPr>
        <w:t>Казахстан</w:t>
      </w:r>
      <w:r w:rsidRPr="00FB3B29">
        <w:rPr>
          <w:rFonts w:ascii="Times New Roman" w:eastAsia="Times New Roman" w:hAnsi="Times New Roman" w:cs="Times New Roman"/>
          <w:i/>
          <w:iCs/>
          <w:color w:val="000000"/>
          <w:sz w:val="20"/>
          <w:szCs w:val="20"/>
          <w:lang w:val="en-US"/>
        </w:rPr>
        <w:t>,</w:t>
      </w:r>
    </w:p>
    <w:p w:rsidR="00F40738" w:rsidRPr="00F40738"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lang w:val="ru-RU"/>
        </w:rPr>
      </w:pPr>
      <w:r w:rsidRPr="00FB3B29">
        <w:rPr>
          <w:rFonts w:ascii="Times New Roman" w:hAnsi="Times New Roman" w:cs="Times New Roman"/>
          <w:i/>
          <w:iCs/>
          <w:color w:val="000000"/>
          <w:sz w:val="20"/>
          <w:szCs w:val="20"/>
          <w:vertAlign w:val="superscript"/>
          <w:lang w:val="ru-RU"/>
        </w:rPr>
        <w:t xml:space="preserve">2 </w:t>
      </w:r>
      <w:r w:rsidRPr="00FB3B29">
        <w:rPr>
          <w:rFonts w:ascii="Times New Roman" w:hAnsi="Times New Roman" w:cs="Times New Roman"/>
          <w:i/>
          <w:iCs/>
          <w:color w:val="000000"/>
          <w:sz w:val="20"/>
          <w:szCs w:val="20"/>
          <w:lang w:val="ru-RU"/>
        </w:rPr>
        <w:t>Карагандинский университет Казпотребсоюза, Караганда, Казахстан,</w:t>
      </w:r>
    </w:p>
    <w:p w:rsidR="00F40738" w:rsidRPr="00FB3B29" w:rsidRDefault="00F40738" w:rsidP="00F40738">
      <w:pPr>
        <w:pStyle w:val="a7"/>
        <w:spacing w:after="0" w:line="240" w:lineRule="auto"/>
        <w:ind w:left="0"/>
        <w:jc w:val="center"/>
        <w:rPr>
          <w:rFonts w:ascii="Times New Roman" w:hAnsi="Times New Roman" w:cs="Times New Roman"/>
          <w:sz w:val="20"/>
          <w:szCs w:val="20"/>
          <w:lang w:val="en-US"/>
        </w:rPr>
      </w:pPr>
      <w:r w:rsidRPr="00FB3B29">
        <w:rPr>
          <w:rFonts w:ascii="Times New Roman" w:hAnsi="Times New Roman" w:cs="Times New Roman"/>
          <w:sz w:val="20"/>
          <w:szCs w:val="20"/>
        </w:rPr>
        <w:t>e-mail:</w:t>
      </w:r>
      <w:r w:rsidRPr="00FB3B29">
        <w:rPr>
          <w:rFonts w:ascii="Times New Roman" w:eastAsia="Times New Roman" w:hAnsi="Times New Roman" w:cs="Times New Roman"/>
          <w:iCs/>
          <w:color w:val="000000"/>
          <w:sz w:val="20"/>
          <w:szCs w:val="20"/>
        </w:rPr>
        <w:t xml:space="preserve"> akzhibek</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amirova</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astanait</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edu</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kz</w:t>
      </w:r>
    </w:p>
    <w:p w:rsidR="00F40738" w:rsidRPr="00FB3B29"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Cs/>
          <w:color w:val="000000"/>
          <w:sz w:val="20"/>
          <w:szCs w:val="20"/>
          <w:lang w:val="en-US"/>
        </w:rPr>
      </w:pPr>
    </w:p>
    <w:bookmarkEnd w:id="43"/>
    <w:p w:rsidR="00F40738" w:rsidRPr="00FB3B29" w:rsidRDefault="00F40738" w:rsidP="00F40738">
      <w:pPr>
        <w:pStyle w:val="a7"/>
        <w:spacing w:after="0" w:line="240" w:lineRule="auto"/>
        <w:ind w:left="0"/>
        <w:jc w:val="both"/>
        <w:rPr>
          <w:rFonts w:ascii="Times New Roman" w:hAnsi="Times New Roman" w:cs="Times New Roman"/>
          <w:bCs/>
          <w:sz w:val="24"/>
          <w:szCs w:val="24"/>
          <w:highlight w:val="yellow"/>
          <w:lang w:val="en-US"/>
        </w:rPr>
      </w:pPr>
    </w:p>
    <w:p w:rsidR="00F40738" w:rsidRPr="00CA3EE8" w:rsidRDefault="00F40738" w:rsidP="00F40738">
      <w:pPr>
        <w:pStyle w:val="a7"/>
        <w:spacing w:after="0" w:line="240" w:lineRule="auto"/>
        <w:ind w:left="0" w:firstLine="567"/>
        <w:jc w:val="both"/>
        <w:rPr>
          <w:rFonts w:ascii="Times New Roman" w:hAnsi="Times New Roman" w:cs="Times New Roman"/>
          <w:b/>
          <w:sz w:val="24"/>
          <w:szCs w:val="24"/>
          <w:lang w:val="ru-RU"/>
        </w:rPr>
      </w:pPr>
      <w:r w:rsidRPr="007A36D1">
        <w:rPr>
          <w:rFonts w:ascii="Times New Roman" w:hAnsi="Times New Roman" w:cs="Times New Roman"/>
          <w:bCs/>
          <w:sz w:val="24"/>
          <w:szCs w:val="24"/>
          <w:lang w:val="ru-RU"/>
        </w:rPr>
        <w:t xml:space="preserve">В данной статье рассматривается проблема информационной безопасности в среде промышленного Интернета вещей </w:t>
      </w:r>
      <w:r w:rsidRPr="00FB3B29">
        <w:rPr>
          <w:rFonts w:ascii="Times New Roman" w:hAnsi="Times New Roman" w:cs="Times New Roman"/>
          <w:bCs/>
          <w:sz w:val="24"/>
          <w:szCs w:val="24"/>
          <w:lang w:val="ru-RU"/>
        </w:rPr>
        <w:t>(</w:t>
      </w:r>
      <w:r w:rsidRPr="00FB3B29">
        <w:rPr>
          <w:rFonts w:ascii="Times New Roman" w:eastAsia="Times New Roman" w:hAnsi="Times New Roman" w:cs="Times New Roman"/>
          <w:bCs/>
          <w:sz w:val="24"/>
          <w:szCs w:val="24"/>
        </w:rPr>
        <w:t>IIoT</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Industrial</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Internet</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of</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Things</w:t>
      </w:r>
      <w:r w:rsidRPr="00FB3B29">
        <w:rPr>
          <w:rFonts w:ascii="Times New Roman" w:hAnsi="Times New Roman" w:cs="Times New Roman"/>
          <w:bCs/>
          <w:sz w:val="24"/>
          <w:szCs w:val="24"/>
          <w:lang w:val="ru-RU"/>
        </w:rPr>
        <w:t>).</w:t>
      </w:r>
      <w:r w:rsidRPr="007A36D1">
        <w:rPr>
          <w:rFonts w:ascii="Times New Roman" w:hAnsi="Times New Roman" w:cs="Times New Roman"/>
          <w:bCs/>
          <w:sz w:val="24"/>
          <w:szCs w:val="24"/>
          <w:lang w:val="ru-RU"/>
        </w:rPr>
        <w:t xml:space="preserve"> Оценка рисков информационной безопасности в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осложняется рядом факторов: сложностью и неоднородностью системы, динамичностью системы, распределенной сетевой инфраструктурой, отсутствием стандартов и руководств, а также возросшими последствиями нарушений безопасности. Учитывая эти факторы, оценка рисков информационной безопасности в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требует комплексного подхода, адаптированного к особенностям и требованиям конкретной системы и отрасли. Необходимо использовать специализированные методы оценки рисков и учитывать контекст и особенности системы. Предложен метод оценки рисков информационной безопасности в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основанный на математическом аппарате теории нечетких множеств. В данной работе проведен анализ угроз информационной безопасности для систем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из которого выбраны наиболее значимые критерии. Правила, </w:t>
      </w:r>
      <w:r w:rsidRPr="007A36D1">
        <w:rPr>
          <w:rFonts w:ascii="Times New Roman" w:hAnsi="Times New Roman" w:cs="Times New Roman"/>
          <w:bCs/>
          <w:sz w:val="24"/>
          <w:szCs w:val="24"/>
          <w:lang w:val="ru-RU"/>
        </w:rPr>
        <w:lastRenderedPageBreak/>
        <w:t xml:space="preserve">на основе которых принимаются решения, сформулированы в виде логических формул, содержащих входные параметры. Используются три системы нечеткого вывода: одна для оценки вероятности реализации угрозы, другая для оценки вероятного ущерба и финальная для оценки риска информационной безопасности для системы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На основе предложенного метода приведены примеры расчета оценки риска информационной безопасности в среде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Предложенный научный подход может служить основой для создания экспертных систем поддержки принятия решений для проектирования систем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w:t>
      </w:r>
    </w:p>
    <w:p w:rsidR="00F40738" w:rsidRPr="00F127AD" w:rsidRDefault="00F40738" w:rsidP="00F40738">
      <w:pPr>
        <w:pStyle w:val="a7"/>
        <w:spacing w:after="0" w:line="240" w:lineRule="auto"/>
        <w:ind w:left="0" w:firstLine="567"/>
        <w:jc w:val="both"/>
        <w:rPr>
          <w:rFonts w:ascii="Times New Roman" w:eastAsia="Times New Roman" w:hAnsi="Times New Roman" w:cs="Times New Roman"/>
          <w:bCs/>
          <w:sz w:val="24"/>
          <w:szCs w:val="24"/>
          <w:lang w:val="ru-RU"/>
        </w:rPr>
      </w:pPr>
      <w:r w:rsidRPr="002D0774">
        <w:rPr>
          <w:rFonts w:ascii="Times New Roman" w:eastAsia="Times New Roman" w:hAnsi="Times New Roman" w:cs="Times New Roman"/>
          <w:b/>
          <w:sz w:val="24"/>
          <w:szCs w:val="24"/>
          <w:lang w:val="ru-RU"/>
        </w:rPr>
        <w:t>Ключевые слова:</w:t>
      </w:r>
      <w:r w:rsidRPr="002D0774">
        <w:rPr>
          <w:rFonts w:ascii="Times New Roman" w:eastAsia="Times New Roman" w:hAnsi="Times New Roman" w:cs="Times New Roman"/>
          <w:bCs/>
          <w:sz w:val="24"/>
          <w:szCs w:val="24"/>
          <w:lang w:val="ru-RU"/>
        </w:rPr>
        <w:t xml:space="preserve"> </w:t>
      </w:r>
      <w:r w:rsidRPr="007A36D1">
        <w:rPr>
          <w:rFonts w:ascii="Times New Roman" w:eastAsia="Times New Roman" w:hAnsi="Times New Roman" w:cs="Times New Roman"/>
          <w:bCs/>
          <w:sz w:val="24"/>
          <w:szCs w:val="24"/>
          <w:lang w:val="ru-RU"/>
        </w:rPr>
        <w:t>промышленный интернет вещей, оценка риска, лингвистические переменные, угрозы, нечеткая логика</w:t>
      </w:r>
      <w:r w:rsidRPr="002D0774">
        <w:rPr>
          <w:rFonts w:ascii="Times New Roman" w:eastAsia="Times New Roman" w:hAnsi="Times New Roman" w:cs="Times New Roman"/>
          <w:bCs/>
          <w:sz w:val="24"/>
          <w:szCs w:val="24"/>
          <w:lang w:val="ru-RU"/>
        </w:rPr>
        <w:t>.</w:t>
      </w:r>
    </w:p>
    <w:p w:rsidR="00F40738" w:rsidRPr="002D0774" w:rsidRDefault="00F40738" w:rsidP="00F40738">
      <w:pPr>
        <w:pStyle w:val="a7"/>
        <w:spacing w:after="0" w:line="240" w:lineRule="auto"/>
        <w:ind w:left="0"/>
        <w:rPr>
          <w:rFonts w:ascii="Times New Roman" w:eastAsia="Times New Roman" w:hAnsi="Times New Roman" w:cs="Times New Roman"/>
          <w:bCs/>
          <w:sz w:val="24"/>
          <w:szCs w:val="24"/>
        </w:rPr>
      </w:pPr>
    </w:p>
    <w:p w:rsidR="00F40738" w:rsidRPr="007F1381" w:rsidRDefault="00F40738" w:rsidP="00F40738">
      <w:pPr>
        <w:pStyle w:val="a7"/>
        <w:spacing w:after="0" w:line="240" w:lineRule="auto"/>
        <w:ind w:left="0"/>
        <w:jc w:val="center"/>
        <w:rPr>
          <w:rFonts w:ascii="Times New Roman" w:eastAsia="Times New Roman" w:hAnsi="Times New Roman" w:cs="Times New Roman"/>
          <w:b/>
        </w:rPr>
      </w:pPr>
      <w:r w:rsidRPr="0039791F">
        <w:rPr>
          <w:rFonts w:ascii="Times New Roman" w:eastAsia="Times New Roman" w:hAnsi="Times New Roman" w:cs="Times New Roman"/>
          <w:b/>
        </w:rPr>
        <w:t xml:space="preserve">INFORMATION SECURITY RISK ASSESSMENT MODEL BASED ON FUZZY LOGIC </w:t>
      </w:r>
    </w:p>
    <w:p w:rsidR="00F40738" w:rsidRPr="00BB4AF4" w:rsidRDefault="00F40738" w:rsidP="00F40738">
      <w:pPr>
        <w:spacing w:after="0" w:line="240" w:lineRule="auto"/>
        <w:jc w:val="center"/>
        <w:rPr>
          <w:rFonts w:ascii="Times New Roman" w:eastAsia="Times New Roman" w:hAnsi="Times New Roman" w:cs="Times New Roman"/>
          <w:b/>
          <w:color w:val="000000"/>
        </w:rPr>
      </w:pPr>
    </w:p>
    <w:p w:rsidR="00F40738" w:rsidRPr="00F40738" w:rsidRDefault="00F40738" w:rsidP="00F40738">
      <w:pPr>
        <w:spacing w:after="0" w:line="240" w:lineRule="auto"/>
        <w:jc w:val="center"/>
        <w:rPr>
          <w:rFonts w:ascii="Times New Roman" w:eastAsia="Times New Roman" w:hAnsi="Times New Roman" w:cs="Times New Roman"/>
          <w:b/>
          <w:color w:val="000000"/>
        </w:rPr>
      </w:pPr>
      <w:r w:rsidRPr="00F40738">
        <w:rPr>
          <w:rFonts w:ascii="Times New Roman" w:eastAsia="Times New Roman" w:hAnsi="Times New Roman" w:cs="Times New Roman"/>
          <w:b/>
          <w:color w:val="000000"/>
          <w:vertAlign w:val="superscript"/>
        </w:rPr>
        <w:t>1</w:t>
      </w:r>
      <w:r w:rsidRPr="00776999">
        <w:rPr>
          <w:rFonts w:ascii="Times New Roman" w:eastAsia="Times New Roman" w:hAnsi="Times New Roman" w:cs="Times New Roman"/>
          <w:b/>
          <w:color w:val="000000"/>
        </w:rPr>
        <w:t>A</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S</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Amirova</w:t>
      </w:r>
      <w:r w:rsidRPr="00BB3CE8">
        <w:rPr>
          <w:rFonts w:ascii="Times New Roman" w:hAnsi="Times New Roman" w:cs="Times New Roman"/>
          <w:b/>
          <w:color w:val="5B9BD5" w:themeColor="accent1"/>
          <w:vertAlign w:val="superscript"/>
        </w:rPr>
        <w:sym w:font="Wingdings" w:char="F02A"/>
      </w:r>
      <w:r w:rsidRPr="00F40738">
        <w:rPr>
          <w:rFonts w:ascii="Times New Roman" w:eastAsia="Times New Roman" w:hAnsi="Times New Roman" w:cs="Times New Roman"/>
          <w:b/>
          <w:color w:val="000000"/>
        </w:rPr>
        <w:t xml:space="preserve">, </w:t>
      </w:r>
      <w:r w:rsidRPr="00F40738">
        <w:rPr>
          <w:rFonts w:ascii="Times New Roman" w:eastAsia="Times New Roman" w:hAnsi="Times New Roman" w:cs="Times New Roman"/>
          <w:b/>
          <w:color w:val="000000"/>
          <w:vertAlign w:val="superscript"/>
        </w:rPr>
        <w:t>1</w:t>
      </w:r>
      <w:r w:rsidRPr="00776999">
        <w:rPr>
          <w:rFonts w:ascii="Times New Roman" w:eastAsia="Times New Roman" w:hAnsi="Times New Roman" w:cs="Times New Roman"/>
          <w:b/>
          <w:color w:val="000000"/>
        </w:rPr>
        <w:t>A</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A</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Kuttybek</w:t>
      </w:r>
      <w:r w:rsidRPr="00F40738">
        <w:rPr>
          <w:rFonts w:ascii="Times New Roman" w:eastAsia="Times New Roman" w:hAnsi="Times New Roman" w:cs="Times New Roman"/>
          <w:b/>
          <w:color w:val="000000"/>
        </w:rPr>
        <w:t xml:space="preserve">, </w:t>
      </w:r>
      <w:r w:rsidRPr="00F40738">
        <w:rPr>
          <w:rFonts w:ascii="Times New Roman" w:eastAsia="Times New Roman" w:hAnsi="Times New Roman" w:cs="Times New Roman"/>
          <w:b/>
          <w:color w:val="000000"/>
          <w:vertAlign w:val="superscript"/>
        </w:rPr>
        <w:t>2</w:t>
      </w:r>
      <w:r w:rsidRPr="00776999">
        <w:rPr>
          <w:rFonts w:ascii="Times New Roman" w:eastAsia="Times New Roman" w:hAnsi="Times New Roman" w:cs="Times New Roman"/>
          <w:b/>
          <w:color w:val="000000"/>
        </w:rPr>
        <w:t>M</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M</w:t>
      </w:r>
      <w:r w:rsidRPr="00F40738">
        <w:rPr>
          <w:rFonts w:ascii="Times New Roman" w:eastAsia="Times New Roman" w:hAnsi="Times New Roman" w:cs="Times New Roman"/>
          <w:b/>
          <w:color w:val="000000"/>
        </w:rPr>
        <w:t>.</w:t>
      </w:r>
      <w:r w:rsidR="00BF3F37" w:rsidRPr="00BF3F37">
        <w:rPr>
          <w:rFonts w:ascii="Aptos" w:hAnsi="Aptos"/>
          <w:b/>
          <w:bCs/>
          <w:color w:val="000000"/>
          <w:shd w:val="clear" w:color="auto" w:fill="FFFFFF"/>
        </w:rPr>
        <w:t xml:space="preserve"> </w:t>
      </w:r>
      <w:r w:rsidR="00BF3F37" w:rsidRPr="00BF3F37">
        <w:rPr>
          <w:rFonts w:ascii="Times New Roman" w:hAnsi="Times New Roman" w:cs="Times New Roman"/>
          <w:b/>
          <w:bCs/>
          <w:color w:val="000000"/>
          <w:shd w:val="clear" w:color="auto" w:fill="FFFFFF"/>
        </w:rPr>
        <w:t>Yesmagambetova</w:t>
      </w:r>
      <w:r w:rsidRPr="00BF3F37">
        <w:rPr>
          <w:rFonts w:ascii="Times New Roman" w:eastAsia="Times New Roman" w:hAnsi="Times New Roman" w:cs="Times New Roman"/>
          <w:b/>
          <w:color w:val="000000"/>
        </w:rPr>
        <w:t xml:space="preserve">, </w:t>
      </w:r>
      <w:r w:rsidRPr="00BF3F37">
        <w:rPr>
          <w:rFonts w:ascii="Times New Roman" w:eastAsia="Times New Roman" w:hAnsi="Times New Roman" w:cs="Times New Roman"/>
          <w:b/>
          <w:color w:val="000000"/>
          <w:vertAlign w:val="superscript"/>
        </w:rPr>
        <w:t>2</w:t>
      </w:r>
      <w:r w:rsidRPr="00BF3F37">
        <w:rPr>
          <w:rFonts w:ascii="Times New Roman" w:eastAsia="Times New Roman" w:hAnsi="Times New Roman" w:cs="Times New Roman"/>
          <w:b/>
          <w:color w:val="000000"/>
        </w:rPr>
        <w:t>T.U.</w:t>
      </w:r>
      <w:r w:rsidR="00BF3F37" w:rsidRPr="00BF3F37">
        <w:rPr>
          <w:rFonts w:ascii="Times New Roman" w:hAnsi="Times New Roman" w:cs="Times New Roman"/>
          <w:b/>
          <w:bCs/>
          <w:color w:val="000000"/>
          <w:shd w:val="clear" w:color="auto" w:fill="FFFFFF"/>
        </w:rPr>
        <w:t xml:space="preserve"> Yesmagambetov</w:t>
      </w:r>
    </w:p>
    <w:p w:rsidR="00F40738" w:rsidRPr="007F1381"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Cs/>
          <w:color w:val="000000"/>
          <w:sz w:val="20"/>
          <w:szCs w:val="20"/>
        </w:rPr>
      </w:pPr>
      <w:r w:rsidRPr="007F1381">
        <w:rPr>
          <w:rFonts w:ascii="Times New Roman" w:hAnsi="Times New Roman" w:cs="Times New Roman"/>
          <w:iCs/>
          <w:color w:val="000000"/>
          <w:sz w:val="20"/>
          <w:szCs w:val="20"/>
          <w:vertAlign w:val="superscript"/>
        </w:rPr>
        <w:t>1</w:t>
      </w:r>
      <w:r w:rsidRPr="007F1381">
        <w:rPr>
          <w:rFonts w:ascii="Times New Roman" w:eastAsia="Times New Roman" w:hAnsi="Times New Roman" w:cs="Times New Roman"/>
          <w:iCs/>
          <w:color w:val="000000"/>
          <w:sz w:val="20"/>
          <w:szCs w:val="20"/>
        </w:rPr>
        <w:t xml:space="preserve"> Astana IT University, Астана, Kazakhstan</w:t>
      </w:r>
      <w:r>
        <w:rPr>
          <w:rFonts w:ascii="Times New Roman" w:eastAsia="Times New Roman" w:hAnsi="Times New Roman" w:cs="Times New Roman"/>
          <w:iCs/>
          <w:color w:val="000000"/>
          <w:sz w:val="20"/>
          <w:szCs w:val="20"/>
        </w:rPr>
        <w:t>,</w:t>
      </w:r>
    </w:p>
    <w:p w:rsidR="00F40738" w:rsidRPr="007F1381"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Cs/>
          <w:color w:val="000000"/>
          <w:sz w:val="20"/>
          <w:szCs w:val="20"/>
        </w:rPr>
      </w:pPr>
      <w:r w:rsidRPr="007F1381">
        <w:rPr>
          <w:rFonts w:ascii="Times New Roman" w:hAnsi="Times New Roman" w:cs="Times New Roman"/>
          <w:iCs/>
          <w:color w:val="000000"/>
          <w:sz w:val="20"/>
          <w:szCs w:val="20"/>
          <w:vertAlign w:val="superscript"/>
        </w:rPr>
        <w:t>2</w:t>
      </w:r>
      <w:r w:rsidRPr="00CD5E19">
        <w:rPr>
          <w:rFonts w:ascii="Roboto" w:hAnsi="Roboto"/>
          <w:color w:val="3C4043"/>
          <w:sz w:val="36"/>
          <w:szCs w:val="36"/>
          <w:shd w:val="clear" w:color="auto" w:fill="F5F5F5"/>
        </w:rPr>
        <w:t xml:space="preserve"> </w:t>
      </w:r>
      <w:r w:rsidRPr="00CD5E19">
        <w:rPr>
          <w:rFonts w:ascii="Times New Roman" w:hAnsi="Times New Roman" w:cs="Times New Roman"/>
          <w:iCs/>
          <w:color w:val="000000"/>
          <w:sz w:val="20"/>
          <w:szCs w:val="20"/>
        </w:rPr>
        <w:t>Karaganda University of Kazpotrebsouz, Karaganda, Kazakhstan</w:t>
      </w:r>
      <w:r>
        <w:rPr>
          <w:rFonts w:ascii="Times New Roman" w:hAnsi="Times New Roman" w:cs="Times New Roman"/>
          <w:iCs/>
          <w:color w:val="000000"/>
          <w:sz w:val="20"/>
          <w:szCs w:val="20"/>
        </w:rPr>
        <w:t>,</w:t>
      </w:r>
    </w:p>
    <w:p w:rsidR="00F40738" w:rsidRPr="007F1381"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Cs/>
          <w:color w:val="000000"/>
          <w:sz w:val="20"/>
          <w:szCs w:val="20"/>
        </w:rPr>
      </w:pPr>
      <w:r w:rsidRPr="007F1381">
        <w:rPr>
          <w:rFonts w:ascii="Times New Roman" w:eastAsia="Times New Roman" w:hAnsi="Times New Roman" w:cs="Times New Roman"/>
          <w:iCs/>
          <w:color w:val="000000"/>
          <w:sz w:val="20"/>
          <w:szCs w:val="20"/>
        </w:rPr>
        <w:t xml:space="preserve">email: </w:t>
      </w:r>
      <w:r>
        <w:rPr>
          <w:rFonts w:ascii="Times New Roman" w:eastAsia="Times New Roman" w:hAnsi="Times New Roman" w:cs="Times New Roman"/>
          <w:iCs/>
          <w:color w:val="000000"/>
          <w:sz w:val="20"/>
          <w:szCs w:val="20"/>
        </w:rPr>
        <w:t>akzhibek</w:t>
      </w:r>
      <w:r w:rsidRPr="00736110">
        <w:rPr>
          <w:rFonts w:ascii="Times New Roman" w:eastAsia="Times New Roman" w:hAnsi="Times New Roman" w:cs="Times New Roman"/>
          <w:iCs/>
          <w:color w:val="000000"/>
          <w:sz w:val="20"/>
          <w:szCs w:val="20"/>
        </w:rPr>
        <w:t>.</w:t>
      </w:r>
      <w:r>
        <w:rPr>
          <w:rFonts w:ascii="Times New Roman" w:eastAsia="Times New Roman" w:hAnsi="Times New Roman" w:cs="Times New Roman"/>
          <w:iCs/>
          <w:color w:val="000000"/>
          <w:sz w:val="20"/>
          <w:szCs w:val="20"/>
        </w:rPr>
        <w:t>amirova</w:t>
      </w:r>
      <w:r w:rsidRPr="00736110">
        <w:rPr>
          <w:rFonts w:ascii="Times New Roman" w:eastAsia="Times New Roman" w:hAnsi="Times New Roman" w:cs="Times New Roman"/>
          <w:iCs/>
          <w:color w:val="000000"/>
          <w:sz w:val="20"/>
          <w:szCs w:val="20"/>
        </w:rPr>
        <w:t>@</w:t>
      </w:r>
      <w:r w:rsidRPr="00BB3CE8">
        <w:rPr>
          <w:rFonts w:ascii="Times New Roman" w:eastAsia="Times New Roman" w:hAnsi="Times New Roman" w:cs="Times New Roman"/>
          <w:iCs/>
          <w:color w:val="000000"/>
          <w:sz w:val="20"/>
          <w:szCs w:val="20"/>
        </w:rPr>
        <w:t>astanait</w:t>
      </w:r>
      <w:r w:rsidRPr="00736110">
        <w:rPr>
          <w:rFonts w:ascii="Times New Roman" w:eastAsia="Times New Roman" w:hAnsi="Times New Roman" w:cs="Times New Roman"/>
          <w:iCs/>
          <w:color w:val="000000"/>
          <w:sz w:val="20"/>
          <w:szCs w:val="20"/>
        </w:rPr>
        <w:t>.</w:t>
      </w:r>
      <w:r w:rsidRPr="00BB3CE8">
        <w:rPr>
          <w:rFonts w:ascii="Times New Roman" w:eastAsia="Times New Roman" w:hAnsi="Times New Roman" w:cs="Times New Roman"/>
          <w:iCs/>
          <w:color w:val="000000"/>
          <w:sz w:val="20"/>
          <w:szCs w:val="20"/>
        </w:rPr>
        <w:t>edu</w:t>
      </w:r>
      <w:r w:rsidRPr="00736110">
        <w:rPr>
          <w:rFonts w:ascii="Times New Roman" w:eastAsia="Times New Roman" w:hAnsi="Times New Roman" w:cs="Times New Roman"/>
          <w:iCs/>
          <w:color w:val="000000"/>
          <w:sz w:val="20"/>
          <w:szCs w:val="20"/>
        </w:rPr>
        <w:t>.</w:t>
      </w:r>
      <w:r w:rsidRPr="00BB3CE8">
        <w:rPr>
          <w:rFonts w:ascii="Times New Roman" w:eastAsia="Times New Roman" w:hAnsi="Times New Roman" w:cs="Times New Roman"/>
          <w:iCs/>
          <w:color w:val="000000"/>
          <w:sz w:val="20"/>
          <w:szCs w:val="20"/>
        </w:rPr>
        <w:t>kz</w:t>
      </w:r>
    </w:p>
    <w:p w:rsidR="00BF3F37" w:rsidRDefault="00BF3F37" w:rsidP="00F40738">
      <w:pPr>
        <w:pStyle w:val="a7"/>
        <w:spacing w:after="0" w:line="240" w:lineRule="auto"/>
        <w:ind w:left="0" w:firstLine="720"/>
        <w:rPr>
          <w:rFonts w:ascii="Aptos" w:hAnsi="Aptos"/>
          <w:b/>
          <w:bCs/>
          <w:color w:val="000000"/>
          <w:shd w:val="clear" w:color="auto" w:fill="FFFFFF"/>
        </w:rPr>
      </w:pPr>
    </w:p>
    <w:p w:rsidR="00BF3F37" w:rsidRDefault="00BF3F37" w:rsidP="00F40738">
      <w:pPr>
        <w:pStyle w:val="a7"/>
        <w:spacing w:after="0" w:line="240" w:lineRule="auto"/>
        <w:ind w:left="0" w:firstLine="720"/>
        <w:rPr>
          <w:rFonts w:ascii="Times New Roman" w:eastAsia="Times New Roman" w:hAnsi="Times New Roman" w:cs="Times New Roman"/>
          <w:bCs/>
          <w:sz w:val="24"/>
          <w:szCs w:val="24"/>
        </w:rPr>
      </w:pPr>
    </w:p>
    <w:p w:rsidR="00BF3F37" w:rsidRPr="002D0774" w:rsidRDefault="00BF3F37" w:rsidP="00F40738">
      <w:pPr>
        <w:pStyle w:val="a7"/>
        <w:spacing w:after="0" w:line="240" w:lineRule="auto"/>
        <w:ind w:left="0" w:firstLine="720"/>
        <w:rPr>
          <w:rFonts w:ascii="Times New Roman" w:eastAsia="Times New Roman" w:hAnsi="Times New Roman" w:cs="Times New Roman"/>
          <w:bCs/>
          <w:sz w:val="24"/>
          <w:szCs w:val="24"/>
        </w:rPr>
      </w:pPr>
    </w:p>
    <w:p w:rsidR="00F40738" w:rsidRDefault="00F40738" w:rsidP="00F40738">
      <w:pPr>
        <w:pStyle w:val="a7"/>
        <w:spacing w:after="0" w:line="240" w:lineRule="auto"/>
        <w:ind w:left="0" w:firstLine="567"/>
        <w:jc w:val="both"/>
        <w:rPr>
          <w:rFonts w:ascii="Times New Roman" w:eastAsia="Times New Roman" w:hAnsi="Times New Roman" w:cs="Times New Roman"/>
          <w:bCs/>
          <w:sz w:val="24"/>
          <w:szCs w:val="24"/>
          <w:highlight w:val="yellow"/>
        </w:rPr>
      </w:pPr>
      <w:r w:rsidRPr="00594ECC">
        <w:rPr>
          <w:rFonts w:ascii="Times New Roman" w:eastAsia="Times New Roman" w:hAnsi="Times New Roman" w:cs="Times New Roman"/>
          <w:bCs/>
          <w:sz w:val="24"/>
          <w:szCs w:val="24"/>
        </w:rPr>
        <w:t>This article discusses the problem of information security in the Industrial Internet of Things (IIoT) environment. Assessing information security risks in IIoT is complicated by a number of factors: system complexity and heterogeneity, system dynamism, distributed network infrastructure, lack of standards and guidelines, and increased consequences of security breaches. Given these factors, assessing information security risks in IIoT requires an integrated approach adapted to the features and requirements of a specific system and industry. It is necessary to use specialized risk assessment methods and take into account the context and features of the system. A method for assessing information security risks in IIoT based on the mathematical apparatus of fuzzy set theory is proposed. In this paper, an analysis of information security threats to IIoT systems is conducted, from which the most significant criteria are selected. The rules on the basis of which decisions are made are formulated as logical formulas containing input parameters. Three fuzzy inference systems are used: one to assess the probability of a threat being realized, another to assess the probable damage, and the final one to assess the information security risk for the IIoT system. Based on the proposed method, examples of calculating the information security risk assessment in the IIoT environment are given. The proposed scientific approach can serve as a basis for creating expert decision support systems for designing IIoT systems.</w:t>
      </w:r>
    </w:p>
    <w:p w:rsidR="00F40738" w:rsidRPr="00F40738" w:rsidRDefault="00F40738" w:rsidP="00F40738">
      <w:pPr>
        <w:spacing w:after="0" w:line="240" w:lineRule="auto"/>
        <w:ind w:firstLine="567"/>
        <w:jc w:val="both"/>
        <w:rPr>
          <w:rFonts w:ascii="Times New Roman" w:eastAsia="Times New Roman" w:hAnsi="Times New Roman" w:cs="Times New Roman"/>
          <w:bCs/>
          <w:sz w:val="24"/>
          <w:szCs w:val="24"/>
        </w:rPr>
      </w:pPr>
      <w:r w:rsidRPr="002D0774">
        <w:rPr>
          <w:rFonts w:ascii="Times New Roman" w:eastAsia="Times New Roman" w:hAnsi="Times New Roman" w:cs="Times New Roman"/>
          <w:b/>
          <w:bCs/>
          <w:sz w:val="24"/>
          <w:szCs w:val="24"/>
        </w:rPr>
        <w:t>Keywords:</w:t>
      </w:r>
      <w:r w:rsidRPr="002D0774">
        <w:rPr>
          <w:rFonts w:ascii="Times New Roman" w:eastAsia="Times New Roman" w:hAnsi="Times New Roman" w:cs="Times New Roman"/>
          <w:bCs/>
          <w:sz w:val="24"/>
          <w:szCs w:val="24"/>
        </w:rPr>
        <w:t xml:space="preserve"> </w:t>
      </w:r>
      <w:r w:rsidRPr="00CC514A">
        <w:rPr>
          <w:rFonts w:ascii="Times New Roman" w:eastAsia="Times New Roman" w:hAnsi="Times New Roman" w:cs="Times New Roman"/>
          <w:bCs/>
          <w:sz w:val="24"/>
          <w:szCs w:val="24"/>
        </w:rPr>
        <w:t>industrial internet of things, risk assessment, linguistic variables, threats, fuzzy logic</w:t>
      </w:r>
      <w:r w:rsidRPr="002D0774">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
          <w:sz w:val="24"/>
          <w:szCs w:val="24"/>
        </w:rPr>
        <w:t>Кіріспе</w:t>
      </w:r>
      <w:r w:rsidRPr="006C5D52">
        <w:rPr>
          <w:rFonts w:ascii="Times New Roman" w:eastAsia="Times New Roman" w:hAnsi="Times New Roman" w:cs="Times New Roman"/>
          <w:b/>
          <w:sz w:val="24"/>
          <w:szCs w:val="24"/>
        </w:rPr>
        <w:t>.</w:t>
      </w:r>
      <w:r w:rsidRPr="00CD5E19">
        <w:rPr>
          <w:rFonts w:ascii="Times New Roman" w:eastAsia="Times New Roman" w:hAnsi="Times New Roman" w:cs="Times New Roman"/>
          <w:b/>
          <w:sz w:val="24"/>
          <w:szCs w:val="24"/>
        </w:rPr>
        <w:t xml:space="preserve"> </w:t>
      </w:r>
      <w:r w:rsidRPr="00F40738">
        <w:rPr>
          <w:rFonts w:ascii="Times New Roman" w:eastAsia="Times New Roman" w:hAnsi="Times New Roman" w:cs="Times New Roman"/>
          <w:bCs/>
          <w:sz w:val="24"/>
          <w:szCs w:val="24"/>
        </w:rPr>
        <w:t>Өнеркәсіптік</w:t>
      </w:r>
      <w:r w:rsidRPr="003B1405">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заттардың</w:t>
      </w:r>
      <w:r w:rsidRPr="003B1405">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интернеті</w:t>
      </w:r>
      <w:r w:rsidRPr="003B1405">
        <w:rPr>
          <w:rFonts w:ascii="Times New Roman" w:eastAsia="Times New Roman" w:hAnsi="Times New Roman" w:cs="Times New Roman"/>
          <w:bCs/>
          <w:sz w:val="24"/>
          <w:szCs w:val="24"/>
        </w:rPr>
        <w:t xml:space="preserve"> (IIoT- Industrial Internet of Things)</w:t>
      </w:r>
      <w:r>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жобалау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өндірістен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операцияларға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жеткізу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тізбегі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қызмет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көрсетуге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операциялардың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автоматтандыру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интеллектуалды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өзара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байланысты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киберфизикалық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жүйелерді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пайдалана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отырып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шындыққа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айналуда</w:t>
      </w:r>
      <w:r w:rsidRPr="006C5D52">
        <w:rPr>
          <w:rFonts w:ascii="Times New Roman" w:eastAsia="Times New Roman" w:hAnsi="Times New Roman" w:cs="Times New Roman"/>
          <w:bCs/>
          <w:sz w:val="24"/>
          <w:szCs w:val="24"/>
        </w:rPr>
        <w:t xml:space="preserve">. IIoT </w:t>
      </w:r>
      <w:r w:rsidRPr="00F40738">
        <w:rPr>
          <w:rFonts w:ascii="Times New Roman" w:eastAsia="Times New Roman" w:hAnsi="Times New Roman" w:cs="Times New Roman"/>
          <w:bCs/>
          <w:sz w:val="24"/>
          <w:szCs w:val="24"/>
        </w:rPr>
        <w:t>революциялық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өнімділікті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арттыру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икемді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ақылды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өндірістің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пайдалану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арқылы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өңдеуші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салалардың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болашағын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қалыптастырады</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Саланың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цифрлық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құрамдас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бөлігінің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дамуын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шектейтін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маңызды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факторлардың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жеткіліксіздігі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Төртінші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революция</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бүкіл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әлем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бойынша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қосылған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құрылғылар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санының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экспоненциалды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өсуі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инциденттерінің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санының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жылдам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өсуімен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әсіресе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Интернет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заттары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қабылдай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бастаған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операторлар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арасында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тұрақтылықты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жақсарту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қажеттілігін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одан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көрсетеді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Индустрия</w:t>
      </w:r>
      <w:r w:rsidRPr="006C5D52">
        <w:rPr>
          <w:rFonts w:ascii="Times New Roman" w:eastAsia="Times New Roman" w:hAnsi="Times New Roman" w:cs="Times New Roman"/>
          <w:bCs/>
          <w:sz w:val="24"/>
          <w:szCs w:val="24"/>
        </w:rPr>
        <w:t xml:space="preserve"> 4.0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Smart Manufacturing </w:t>
      </w:r>
      <w:r w:rsidRPr="00F40738">
        <w:rPr>
          <w:rFonts w:ascii="Times New Roman" w:eastAsia="Times New Roman" w:hAnsi="Times New Roman" w:cs="Times New Roman"/>
          <w:bCs/>
          <w:sz w:val="24"/>
          <w:szCs w:val="24"/>
        </w:rPr>
        <w:t>бойынша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соңғы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бастамалар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технологиялық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шешімдердің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қауіпсіздігіне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оларға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сенетін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азаматтардың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қауіпсіздігіне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қатысты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аспектілерге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көбірек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назар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аударады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тақырып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одан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маңыздырақ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өйткені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жаңа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қауіптердің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ықтимал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әсері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физикалық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бұзылуынан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lastRenderedPageBreak/>
        <w:t>бастап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жабдықтың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зақымдалуына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өнімнің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бүлінуіне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өндірістің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тоқтап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қалуына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нәтижесінде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қаржылық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беделді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жоғалтуларға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болады</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жүйесін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енгізудің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негізгі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жұмысы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ұшырауы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тәуекелдерді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жасалып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жатқан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жүйесіндегі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басымдықтарды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белгілеуге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көмектеседі</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6C5D52">
        <w:rPr>
          <w:rFonts w:ascii="Times New Roman" w:eastAsia="Times New Roman" w:hAnsi="Times New Roman" w:cs="Times New Roman"/>
          <w:bCs/>
          <w:sz w:val="24"/>
          <w:szCs w:val="24"/>
        </w:rPr>
        <w:t xml:space="preserve">NIST SP 800-39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ISO/IEC 27005 </w:t>
      </w:r>
      <w:r w:rsidRPr="00F40738">
        <w:rPr>
          <w:rFonts w:ascii="Times New Roman" w:eastAsia="Times New Roman" w:hAnsi="Times New Roman" w:cs="Times New Roman"/>
          <w:bCs/>
          <w:sz w:val="24"/>
          <w:szCs w:val="24"/>
        </w:rPr>
        <w:t>сияқты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тәуекелдерін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бірнеше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стандарттары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әдістемелері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жалпы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принциптерін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түсіндіріп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кейбір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нұсқауларды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ұсынса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кибершабуыл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сценарийін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жүзеге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асыру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керектігі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туралы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толық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мәлімет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бермейді</w:t>
      </w:r>
      <w:r w:rsidRPr="006C5D52">
        <w:rPr>
          <w:rFonts w:ascii="Times New Roman" w:eastAsia="Times New Roman" w:hAnsi="Times New Roman" w:cs="Times New Roman"/>
          <w:bCs/>
          <w:sz w:val="24"/>
          <w:szCs w:val="24"/>
        </w:rPr>
        <w:t>.</w:t>
      </w:r>
      <w:r w:rsidRPr="00CD5E19">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Сонымен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стандарттар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заттардың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Интернеті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жүйелерінің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тәуекелдерін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бойынша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ұсыныстар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бермейді</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Сондықтан</w:t>
      </w:r>
      <w:r w:rsidRPr="006C5D52">
        <w:rPr>
          <w:rFonts w:ascii="Times New Roman" w:eastAsia="Times New Roman" w:hAnsi="Times New Roman" w:cs="Times New Roman"/>
          <w:bCs/>
          <w:sz w:val="24"/>
          <w:szCs w:val="24"/>
        </w:rPr>
        <w:t xml:space="preserve">, IIoT </w:t>
      </w:r>
      <w:r w:rsidRPr="00F40738">
        <w:rPr>
          <w:rFonts w:ascii="Times New Roman" w:eastAsia="Times New Roman" w:hAnsi="Times New Roman" w:cs="Times New Roman"/>
          <w:bCs/>
          <w:sz w:val="24"/>
          <w:szCs w:val="24"/>
        </w:rPr>
        <w:t>жүйелерінің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қатерлерді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практикалық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үлгісін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әзірлеу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өзекті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зерттелетін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міндет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көптеген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кәсіпорындар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күтіп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отыр</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
          <w:sz w:val="24"/>
          <w:szCs w:val="24"/>
        </w:rPr>
        <w:t>Материалдар</w:t>
      </w:r>
      <w:r w:rsidRPr="006C5D52">
        <w:rPr>
          <w:rFonts w:ascii="Times New Roman" w:eastAsia="Times New Roman" w:hAnsi="Times New Roman" w:cs="Times New Roman"/>
          <w:b/>
          <w:sz w:val="24"/>
          <w:szCs w:val="24"/>
        </w:rPr>
        <w:t xml:space="preserve"> </w:t>
      </w:r>
      <w:r w:rsidRPr="00F40738">
        <w:rPr>
          <w:rFonts w:ascii="Times New Roman" w:eastAsia="Times New Roman" w:hAnsi="Times New Roman" w:cs="Times New Roman"/>
          <w:b/>
          <w:sz w:val="24"/>
          <w:szCs w:val="24"/>
        </w:rPr>
        <w:t>мен</w:t>
      </w:r>
      <w:r w:rsidRPr="006C5D52">
        <w:rPr>
          <w:rFonts w:ascii="Times New Roman" w:eastAsia="Times New Roman" w:hAnsi="Times New Roman" w:cs="Times New Roman"/>
          <w:b/>
          <w:sz w:val="24"/>
          <w:szCs w:val="24"/>
        </w:rPr>
        <w:t xml:space="preserve"> </w:t>
      </w:r>
      <w:r w:rsidRPr="00F40738">
        <w:rPr>
          <w:rFonts w:ascii="Times New Roman" w:eastAsia="Times New Roman" w:hAnsi="Times New Roman" w:cs="Times New Roman"/>
          <w:b/>
          <w:sz w:val="24"/>
          <w:szCs w:val="24"/>
        </w:rPr>
        <w:t>тәсілдер</w:t>
      </w:r>
      <w:r w:rsidRPr="006C5D52">
        <w:rPr>
          <w:rFonts w:ascii="Times New Roman" w:eastAsia="Times New Roman" w:hAnsi="Times New Roman" w:cs="Times New Roman"/>
          <w:bCs/>
          <w:sz w:val="24"/>
          <w:szCs w:val="24"/>
        </w:rPr>
        <w:t>.</w:t>
      </w:r>
      <w:r w:rsidRPr="00FB3B29">
        <w:rPr>
          <w:rFonts w:ascii="Times New Roman" w:eastAsia="Times New Roman" w:hAnsi="Times New Roman" w:cs="Times New Roman"/>
          <w:bCs/>
          <w:sz w:val="24"/>
          <w:szCs w:val="24"/>
        </w:rPr>
        <w:t xml:space="preserve"> IIoT қауіпсіздігі саласындағы ең ауқымды зерттеулердің бірі [1-3] жұмыстар болып табылады. Егер [1, б. 1-9] жалпы Индустрия 4.0 жүйелік архитектурасына арналған және қауіпсіздікке бағытталған архитектуралық ұсыныстардың артуын атап өтеді, бірақ қауіпсіздікті егжей-тегжейлі талқыламайды, содан кейін [2, б. 4724-4733] бар шабуылдарды зерделеу арқылы бірінші кезекте қауіп сипаттамасына назар аударады. Сонымен қатар, жоғарыда аталған зерттеулерде авторлар дәстүрлі қауіпсіздік стратегиясы жеткіліксіз және IIoT-ға дайын емес деген пікірмен келісетінін атап өткен жөн.</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Авторлар [4] Microsoft STRIDE, OWASP және ENISA классификациясы сияқты АТ-инфрақұрылымына қауіптерді анықтауға арналған модельдер заттар интернетінің қауіптерін толық сипаттайтынына, бірақ олардың қатерлерін толық анықтай алмайтынына назар аударылады. Осыған байланысты өндірістік жүйелерге қауіптердің дұрыс жіктелуін анықтау мәселесі туындайды.</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Мысалы, [5] IIoT бейімделетін салаларға ықтимал қауіпсіздік қатерлерін талдады, деңгейлі IIoT архитектурасының құрамдас бөліктері ұшырауы мүмкін шабуылдарды зерттеді және кейбір алдын алу шараларын ұсынды. IIoT шабуылдарының таксономиясы ұсынылды, бұл авторлардың пікірінше, шабуылдардың қаупін азайтуға көмектеседі. Бұл таксономия төрт өлшем бойынша қарастырылды: шабуыл векторы, шабуыл нысанасы, шабуылдың әсері және шабуылдың салдары. Дегенмен, бұл таксономияның кемшілігі қарастырылатын қауіптердің шектеулі саны болып табылады, бұл жағдайдың бүкіл бейнесін толығымен қамтуға мүмкіндік бермейді.</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[6] мақаласында авторлар спуфинг, SQL инъекциялары, DOS шабуылдары сияқты қауіптердің кейбір түрлерін бес деңгейлі IIoT архитектурасының құрамдас бөліктері контекстінде қарастырды. Авторлар IIoT қатерлерін дәлірек және толық жіктеу үшін қосымша зерттеулер қажет екенін атап өтті.</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Зерттеуге [7]  назар аударған жөн, мұнда IEC 62443 стандарты негізінде IIoT ортасында қауіпсіздік тәуекелдерін бағалау моделі жасалған. Осы мақалада зерттелген модель анықталған осалдықтарды ескере отырып, өнеркәсіптік қондырғы ұшырайтын тәуекелдерді барынша дәл бағалауға арналған. Мақалада сипатталған артықшылықтарға қарамастан, бағалау үлгісі жүйенің тұтастығы, ресурстардың қолжетімділігі сияқты қауіпсіздік талаптарын қарастырмайды және модель IIoT жүйесіне қауіптердің әсерін азайту шараларын ұсынбайды.</w:t>
      </w:r>
    </w:p>
    <w:p w:rsidR="00F40738" w:rsidRPr="005329BF"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Әдебиеттерді шолу өнеркәсіптік IoT ақпараттық қауіпсіздігін қамтамасыз ету мәселесін зерттеудің маңыздылығы мен өзектілігін растайды. Атап айтқанда, қауіпті жіктеу, активтерді сәйкестендіру және IIoT жүйелерінің қауіпсіздік тәуекелдерін талдау сияқты мәселелер. Сондай-ақ, зерттеулердің талдауы зерттеулердің айтарлықтай көлемі қауіпсіздік шараларын анықтауға арналғанын көрсетеді, ал алдын алу шаралары мәселесі, оның ішінде ақпараттық қауіпсіздік тәуекелдерін талдау дерлік зерттелмеген.</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Бүгінгі</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таңда</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әлсіз</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құрылымдалған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нашар</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формалданған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құбылыстар</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процестерді</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талдау</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болжау</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модельдеу</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саласындағы</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ғылыми</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зерттеулердің</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ең</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lastRenderedPageBreak/>
        <w:t>перспективалы</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құралдарының</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бірі</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американдық</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ғалым</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Лотфи</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Заде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алғаш</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рет</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ұсынған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жиындар</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теориясы</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логика</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Pr>
          <w:rFonts w:ascii="Times New Roman" w:eastAsia="Times New Roman" w:hAnsi="Times New Roman" w:cs="Times New Roman"/>
          <w:bCs/>
          <w:sz w:val="24"/>
          <w:szCs w:val="24"/>
        </w:rPr>
        <w:t xml:space="preserve"> [8</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теория</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шындықтың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математикалық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сипаттамасын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сөзсіз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сүйемелдейтін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белгісіздіктің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әртүрлі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формаларын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есепке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алу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мүмкіндіктерін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айтарлықтай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кеңейтеді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сынды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тәсіл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жатқан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процестер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туралы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толық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шектеулі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сенімсіз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білім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жағдайында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сондай</w:t>
      </w:r>
      <w:r w:rsidRPr="006C5D52">
        <w:rPr>
          <w:rFonts w:ascii="Times New Roman" w:eastAsia="Times New Roman" w:hAnsi="Times New Roman" w:cs="Times New Roman"/>
          <w:bCs/>
          <w:sz w:val="24"/>
          <w:szCs w:val="24"/>
        </w:rPr>
        <w:t>-</w:t>
      </w:r>
      <w:r w:rsidRPr="00F40738">
        <w:rPr>
          <w:rFonts w:ascii="Times New Roman" w:eastAsia="Times New Roman" w:hAnsi="Times New Roman" w:cs="Times New Roman"/>
          <w:bCs/>
          <w:sz w:val="24"/>
          <w:szCs w:val="24"/>
        </w:rPr>
        <w:t>ақ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субъективтілік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болған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әртүрлі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жүйелердің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жұмысын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жақсарту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мәселелерін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шешуді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қамтамасыз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етеді</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Модельдеудің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заңдылықтарды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нақты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мағыналы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тұжырымдауды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талап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ететін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дәстүрлі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математикадан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айырмашылығы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логика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ойлаудың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баламалы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деңгейін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тәсілде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шығармашылық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модельдеу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процесі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үлгілердің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жиынтығы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ғана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болжамданатын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жоғары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деңгейде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жүреді</w:t>
      </w:r>
      <w:r w:rsidRPr="006C5D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9</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саласында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мәселе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өте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өзекті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береді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жағынан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қабылдаудағы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дәлдік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оңтайлылық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максималды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тиімділікті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қамтамасыз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ететін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табысты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стратегиясында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шешуші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рөл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атқарады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Екінші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жағынан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басқаруда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кездейсоқтық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дәлсіздік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факторлары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w:t>
      </w:r>
      <w:r>
        <w:rPr>
          <w:rFonts w:ascii="Times New Roman" w:eastAsia="Times New Roman" w:hAnsi="Times New Roman" w:cs="Times New Roman"/>
          <w:bCs/>
          <w:sz w:val="24"/>
          <w:szCs w:val="24"/>
        </w:rPr>
        <w:t xml:space="preserve"> </w:t>
      </w:r>
      <w:r w:rsidRPr="006C5D52">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10</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АЖ</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жарамды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жасау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жиындар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теориясы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негізінде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мүмкіндіктерін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талдау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қажет</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A ̃ </w:t>
      </w:r>
      <w:r w:rsidRPr="00F40738">
        <w:rPr>
          <w:rFonts w:ascii="Times New Roman" w:eastAsia="Times New Roman" w:hAnsi="Times New Roman" w:cs="Times New Roman"/>
          <w:bCs/>
          <w:sz w:val="24"/>
          <w:szCs w:val="24"/>
        </w:rPr>
        <w:t>жиыны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реттелген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жұптар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ретінде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түсіндіріледі</w:t>
      </w:r>
      <w:r w:rsidRPr="006C5D52">
        <w:rPr>
          <w:rFonts w:ascii="Times New Roman" w:eastAsia="Times New Roman" w:hAnsi="Times New Roman" w:cs="Times New Roman"/>
          <w:bCs/>
          <w:sz w:val="24"/>
          <w:szCs w:val="24"/>
        </w:rPr>
        <w:t xml:space="preserve"> </w:t>
      </w:r>
      <m:oMath>
        <m:d>
          <m:dPr>
            <m:begChr m:val="{"/>
            <m:endChr m:val="}"/>
            <m:ctrlPr>
              <w:rPr>
                <w:rFonts w:ascii="Cambria Math" w:eastAsia="Times New Roman" w:hAnsi="Cambria Math" w:cs="Times New Roman"/>
                <w:i/>
                <w:sz w:val="24"/>
                <w:szCs w:val="24"/>
              </w:rPr>
            </m:ctrlPr>
          </m:dPr>
          <m:e>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d>
          </m:e>
        </m:d>
      </m:oMath>
      <w:r w:rsidRPr="00776999">
        <w:rPr>
          <w:rFonts w:ascii="Times New Roman" w:eastAsia="Times New Roman" w:hAnsi="Times New Roman" w:cs="Times New Roman"/>
          <w:sz w:val="24"/>
          <w:szCs w:val="24"/>
        </w:rPr>
        <w:t>,</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мұндағы</w:t>
      </w:r>
      <w:r w:rsidRPr="006C5D52">
        <w:rPr>
          <w:rFonts w:ascii="Times New Roman" w:eastAsia="Times New Roman" w:hAnsi="Times New Roman" w:cs="Times New Roman"/>
          <w:bCs/>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r w:rsidRPr="00BB4AF4">
        <w:rPr>
          <w:rFonts w:ascii="Times New Roman" w:eastAsia="Times New Roman" w:hAnsi="Times New Roman" w:cs="Times New Roman"/>
          <w:sz w:val="24"/>
          <w:szCs w:val="24"/>
        </w:rPr>
        <w:t xml:space="preserve"> </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элементтің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мүшелік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дәрежесін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сипаттайтын</w:t>
      </w:r>
      <w:r w:rsidRPr="006C5D52">
        <w:rPr>
          <w:rFonts w:ascii="Times New Roman" w:eastAsia="Times New Roman" w:hAnsi="Times New Roman" w:cs="Times New Roman"/>
          <w:bCs/>
          <w:sz w:val="24"/>
          <w:szCs w:val="24"/>
        </w:rPr>
        <w:t xml:space="preserve"> x_i </w:t>
      </w:r>
      <w:r w:rsidRPr="00F40738">
        <w:rPr>
          <w:rFonts w:ascii="Times New Roman" w:eastAsia="Times New Roman" w:hAnsi="Times New Roman" w:cs="Times New Roman"/>
          <w:bCs/>
          <w:sz w:val="24"/>
          <w:szCs w:val="24"/>
        </w:rPr>
        <w:t>элементінің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мүшелік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функциясы</w:t>
      </w:r>
      <w:r>
        <w:rPr>
          <w:rFonts w:ascii="Times New Roman" w:eastAsia="Times New Roman" w:hAnsi="Times New Roman" w:cs="Times New Roman"/>
          <w:bCs/>
          <w:sz w:val="24"/>
          <w:szCs w:val="24"/>
        </w:rPr>
        <w:t xml:space="preserve"> [11</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формулаға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сәйкес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келесі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жағдай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w:t>
      </w:r>
      <w:r w:rsidRPr="006C5D52">
        <w:rPr>
          <w:rFonts w:ascii="Times New Roman" w:eastAsia="Times New Roman" w:hAnsi="Times New Roman" w:cs="Times New Roman"/>
          <w:bCs/>
          <w:sz w:val="24"/>
          <w:szCs w:val="24"/>
        </w:rPr>
        <w:t>:</w:t>
      </w:r>
    </w:p>
    <w:tbl>
      <w:tblPr>
        <w:tblStyle w:val="af1"/>
        <w:tblW w:w="7391" w:type="dxa"/>
        <w:tblInd w:w="1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2004"/>
      </w:tblGrid>
      <w:tr w:rsidR="00F40738" w:rsidTr="00EB3391">
        <w:tc>
          <w:tcPr>
            <w:tcW w:w="5387" w:type="dxa"/>
            <w:hideMark/>
          </w:tcPr>
          <w:p w:rsidR="00F40738" w:rsidRDefault="00EE2A9F" w:rsidP="00EB3391">
            <w:pPr>
              <w:ind w:firstLine="567"/>
              <w:jc w:val="both"/>
              <w:rPr>
                <w:rFonts w:ascii="Times New Roman" w:eastAsia="Times New Roman"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=0</m:t>
                </m:r>
              </m:oMath>
            </m:oMathPara>
          </w:p>
          <w:p w:rsidR="00F40738" w:rsidRDefault="00F40738" w:rsidP="00EB3391">
            <w:pPr>
              <w:ind w:firstLine="567"/>
              <w:jc w:val="both"/>
              <w:rPr>
                <w:rFonts w:ascii="Times New Roman" w:eastAsia="Times New Roman" w:hAnsi="Times New Roman" w:cs="Times New Roman"/>
                <w:i/>
                <w:sz w:val="24"/>
                <w:szCs w:val="24"/>
              </w:rPr>
            </w:pPr>
            <m:oMathPara>
              <m:oMath>
                <m:r>
                  <w:rPr>
                    <w:rFonts w:ascii="Cambria Math" w:eastAsia="Times New Roman" w:hAnsi="Cambria Math" w:cs="Times New Roman"/>
                    <w:sz w:val="24"/>
                    <w:szCs w:val="24"/>
                  </w:rPr>
                  <m:t>0&lt;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&lt;1</m:t>
                </m:r>
              </m:oMath>
            </m:oMathPara>
          </w:p>
          <w:p w:rsidR="00F40738" w:rsidRDefault="00EE2A9F" w:rsidP="00EB3391">
            <w:pPr>
              <w:ind w:firstLine="567"/>
              <w:jc w:val="both"/>
              <w:rPr>
                <w:rFonts w:ascii="Times New Roman" w:eastAsia="Times New Roman"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=1</m:t>
                </m:r>
              </m:oMath>
            </m:oMathPara>
          </w:p>
        </w:tc>
        <w:tc>
          <w:tcPr>
            <w:tcW w:w="2004" w:type="dxa"/>
          </w:tcPr>
          <w:p w:rsidR="00F40738" w:rsidRDefault="00F40738" w:rsidP="00EB3391">
            <w:pPr>
              <w:ind w:firstLine="567"/>
              <w:jc w:val="both"/>
              <w:rPr>
                <w:rFonts w:ascii="Times New Roman" w:eastAsia="Times New Roman" w:hAnsi="Times New Roman" w:cs="Times New Roman"/>
                <w:sz w:val="24"/>
                <w:szCs w:val="24"/>
              </w:rPr>
            </w:pPr>
          </w:p>
          <w:p w:rsidR="00F40738" w:rsidRDefault="00F40738" w:rsidP="00EB3391">
            <w:pPr>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r>
    </w:tbl>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p>
    <w:p w:rsidR="00F40738" w:rsidRPr="00CD5E19" w:rsidRDefault="00F40738" w:rsidP="00F40738">
      <w:pPr>
        <w:spacing w:after="0" w:line="240" w:lineRule="auto"/>
        <w:ind w:firstLine="567"/>
        <w:jc w:val="both"/>
        <w:rPr>
          <w:rFonts w:ascii="Times New Roman" w:eastAsia="Times New Roman" w:hAnsi="Times New Roman" w:cs="Times New Roman"/>
          <w:sz w:val="24"/>
          <w:szCs w:val="24"/>
        </w:rPr>
      </w:pPr>
      <w:r w:rsidRPr="00CD5E19">
        <w:rPr>
          <w:rFonts w:ascii="Times New Roman" w:hAnsi="Times New Roman" w:cs="Times New Roman"/>
          <w:sz w:val="24"/>
          <w:szCs w:val="24"/>
        </w:rPr>
        <w:t xml:space="preserve">Мұндағы,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=0</m:t>
        </m:r>
      </m:oMath>
      <w:r w:rsidRPr="00CD5E19">
        <w:rPr>
          <w:rFonts w:ascii="Times New Roman" w:eastAsia="Times New Roman" w:hAnsi="Times New Roman" w:cs="Times New Roman"/>
          <w:sz w:val="24"/>
          <w:szCs w:val="24"/>
        </w:rPr>
        <w:t>,</w:t>
      </w:r>
      <w:r w:rsidRPr="00CD5E19">
        <w:t xml:space="preserve"> </w:t>
      </w:r>
      <w:r w:rsidRPr="00CD5E19">
        <w:rPr>
          <w:rFonts w:ascii="Times New Roman" w:eastAsia="Times New Roman" w:hAnsi="Times New Roman" w:cs="Times New Roman"/>
          <w:sz w:val="24"/>
          <w:szCs w:val="24"/>
        </w:rPr>
        <w:t xml:space="preserve">егер </w:t>
      </w:r>
      <w:r w:rsidRPr="00CD5E19">
        <w:rPr>
          <w:rFonts w:ascii="Times New Roman" w:eastAsia="Times New Roman" w:hAnsi="Times New Roman" w:cs="Times New Roman"/>
          <w:i/>
          <w:sz w:val="24"/>
          <w:szCs w:val="24"/>
        </w:rPr>
        <w:t>x</w:t>
      </w:r>
      <w:r w:rsidRPr="00CD5E19">
        <w:rPr>
          <w:rFonts w:ascii="Times New Roman" w:eastAsia="Times New Roman" w:hAnsi="Times New Roman" w:cs="Times New Roman"/>
          <w:sz w:val="24"/>
          <w:szCs w:val="24"/>
        </w:rPr>
        <w:t xml:space="preserve"> элементі </w:t>
      </w:r>
      <w:r w:rsidRPr="00CD5E19">
        <w:rPr>
          <w:rFonts w:ascii="Times New Roman" w:eastAsia="Times New Roman" w:hAnsi="Times New Roman" w:cs="Times New Roman"/>
          <w:i/>
          <w:sz w:val="24"/>
          <w:szCs w:val="24"/>
        </w:rPr>
        <w:t>А</w:t>
      </w:r>
      <w:r w:rsidRPr="00CD5E19">
        <w:rPr>
          <w:rFonts w:ascii="Times New Roman" w:eastAsia="Times New Roman" w:hAnsi="Times New Roman" w:cs="Times New Roman"/>
          <w:sz w:val="24"/>
          <w:szCs w:val="24"/>
        </w:rPr>
        <w:t xml:space="preserve"> жиынына қосылмаса,</w:t>
      </w:r>
    </w:p>
    <w:p w:rsidR="00F40738" w:rsidRPr="006C5D52" w:rsidRDefault="00F40738" w:rsidP="00F40738">
      <w:pPr>
        <w:spacing w:after="0" w:line="240" w:lineRule="auto"/>
        <w:ind w:firstLine="567"/>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0&lt;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&lt;1</m:t>
        </m:r>
      </m:oMath>
      <w:r w:rsidRPr="006C5D52">
        <w:rPr>
          <w:rFonts w:ascii="Times New Roman" w:eastAsia="Times New Roman" w:hAnsi="Times New Roman" w:cs="Times New Roman"/>
          <w:sz w:val="24"/>
          <w:szCs w:val="24"/>
        </w:rPr>
        <w:t xml:space="preserve">, егер </w:t>
      </w:r>
      <w:r w:rsidRPr="006C5D52">
        <w:rPr>
          <w:rFonts w:ascii="Times New Roman" w:eastAsia="Times New Roman" w:hAnsi="Times New Roman" w:cs="Times New Roman"/>
          <w:i/>
          <w:iCs/>
          <w:sz w:val="24"/>
          <w:szCs w:val="24"/>
        </w:rPr>
        <w:t xml:space="preserve">x </w:t>
      </w:r>
      <w:r w:rsidRPr="006C5D52">
        <w:rPr>
          <w:rFonts w:ascii="Times New Roman" w:eastAsia="Times New Roman" w:hAnsi="Times New Roman" w:cs="Times New Roman"/>
          <w:iCs/>
          <w:sz w:val="24"/>
          <w:szCs w:val="24"/>
        </w:rPr>
        <w:t xml:space="preserve">элементі </w:t>
      </w:r>
      <w:r w:rsidRPr="006C5D52">
        <w:rPr>
          <w:rFonts w:ascii="Times New Roman" w:eastAsia="Times New Roman" w:hAnsi="Times New Roman" w:cs="Times New Roman"/>
          <w:sz w:val="24"/>
          <w:szCs w:val="24"/>
        </w:rPr>
        <w:t xml:space="preserve"> ішінара  </w:t>
      </w:r>
      <w:r w:rsidRPr="006C5D52">
        <w:rPr>
          <w:rFonts w:ascii="Times New Roman" w:eastAsia="Times New Roman" w:hAnsi="Times New Roman" w:cs="Times New Roman"/>
          <w:i/>
          <w:iCs/>
          <w:sz w:val="24"/>
          <w:szCs w:val="24"/>
        </w:rPr>
        <w:t xml:space="preserve">A </w:t>
      </w:r>
      <w:r w:rsidRPr="006C5D52">
        <w:rPr>
          <w:rFonts w:ascii="Times New Roman" w:eastAsia="Times New Roman" w:hAnsi="Times New Roman" w:cs="Times New Roman"/>
          <w:iCs/>
          <w:sz w:val="24"/>
          <w:szCs w:val="24"/>
        </w:rPr>
        <w:t>жиынына қосылса</w:t>
      </w:r>
      <w:r w:rsidRPr="006C5D52">
        <w:rPr>
          <w:rFonts w:ascii="Times New Roman" w:eastAsia="Times New Roman" w:hAnsi="Times New Roman" w:cs="Times New Roman"/>
          <w:sz w:val="24"/>
          <w:szCs w:val="24"/>
        </w:rPr>
        <w:t>,</w:t>
      </w:r>
    </w:p>
    <w:p w:rsidR="00F40738" w:rsidRPr="006C5D52" w:rsidRDefault="00EE2A9F" w:rsidP="00F40738">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=1</m:t>
        </m:r>
      </m:oMath>
      <w:r w:rsidR="00F40738" w:rsidRPr="006C5D52">
        <w:rPr>
          <w:rFonts w:ascii="Times New Roman" w:eastAsia="Times New Roman" w:hAnsi="Times New Roman" w:cs="Times New Roman"/>
          <w:sz w:val="24"/>
          <w:szCs w:val="24"/>
        </w:rPr>
        <w:t xml:space="preserve">, егер </w:t>
      </w:r>
      <w:r w:rsidR="00F40738" w:rsidRPr="006C5D52">
        <w:rPr>
          <w:rFonts w:ascii="Times New Roman" w:eastAsia="Times New Roman" w:hAnsi="Times New Roman" w:cs="Times New Roman"/>
          <w:i/>
          <w:iCs/>
          <w:sz w:val="24"/>
          <w:szCs w:val="24"/>
        </w:rPr>
        <w:t xml:space="preserve">x </w:t>
      </w:r>
      <w:r w:rsidR="00F40738" w:rsidRPr="006C5D52">
        <w:rPr>
          <w:rFonts w:ascii="Times New Roman" w:eastAsia="Times New Roman" w:hAnsi="Times New Roman" w:cs="Times New Roman"/>
          <w:iCs/>
          <w:sz w:val="24"/>
          <w:szCs w:val="24"/>
        </w:rPr>
        <w:t xml:space="preserve">элементі </w:t>
      </w:r>
      <w:r w:rsidR="00F40738" w:rsidRPr="006C5D52">
        <w:rPr>
          <w:rFonts w:ascii="Times New Roman" w:eastAsia="Times New Roman" w:hAnsi="Times New Roman" w:cs="Times New Roman"/>
          <w:sz w:val="24"/>
          <w:szCs w:val="24"/>
        </w:rPr>
        <w:t xml:space="preserve"> толық  </w:t>
      </w:r>
      <w:r w:rsidR="00F40738" w:rsidRPr="006C5D52">
        <w:rPr>
          <w:rFonts w:ascii="Times New Roman" w:eastAsia="Times New Roman" w:hAnsi="Times New Roman" w:cs="Times New Roman"/>
          <w:i/>
          <w:iCs/>
          <w:sz w:val="24"/>
          <w:szCs w:val="24"/>
        </w:rPr>
        <w:t xml:space="preserve">A </w:t>
      </w:r>
      <w:r w:rsidR="00F40738" w:rsidRPr="006C5D52">
        <w:rPr>
          <w:rFonts w:ascii="Times New Roman" w:eastAsia="Times New Roman" w:hAnsi="Times New Roman" w:cs="Times New Roman"/>
          <w:iCs/>
          <w:sz w:val="24"/>
          <w:szCs w:val="24"/>
        </w:rPr>
        <w:t>жиынына қосылса</w:t>
      </w:r>
      <w:r w:rsidR="00F40738" w:rsidRPr="006C5D52">
        <w:rPr>
          <w:rFonts w:ascii="Times New Roman" w:eastAsia="Times New Roman" w:hAnsi="Times New Roman" w:cs="Times New Roman"/>
          <w:sz w:val="24"/>
          <w:szCs w:val="24"/>
        </w:rPr>
        <w:t>.</w:t>
      </w:r>
    </w:p>
    <w:p w:rsidR="00F40738" w:rsidRPr="00182DCC" w:rsidRDefault="00F40738" w:rsidP="00F40738">
      <w:pPr>
        <w:spacing w:after="0" w:line="240" w:lineRule="auto"/>
        <w:ind w:firstLine="567"/>
        <w:jc w:val="both"/>
        <w:rPr>
          <w:rFonts w:ascii="Times New Roman" w:eastAsia="Times New Roman" w:hAnsi="Times New Roman" w:cs="Times New Roman"/>
          <w:bCs/>
          <w:sz w:val="24"/>
          <w:szCs w:val="24"/>
        </w:rPr>
      </w:pPr>
      <w:r w:rsidRPr="006C5D52">
        <w:rPr>
          <w:rFonts w:ascii="Times New Roman" w:eastAsia="Times New Roman" w:hAnsi="Times New Roman" w:cs="Times New Roman"/>
          <w:bCs/>
          <w:sz w:val="24"/>
          <w:szCs w:val="24"/>
        </w:rPr>
        <w:t xml:space="preserve"> Қазіргі уақытта анық емес модельдің ең көп қолда</w:t>
      </w:r>
      <w:r>
        <w:rPr>
          <w:rFonts w:ascii="Times New Roman" w:eastAsia="Times New Roman" w:hAnsi="Times New Roman" w:cs="Times New Roman"/>
          <w:bCs/>
          <w:sz w:val="24"/>
          <w:szCs w:val="24"/>
        </w:rPr>
        <w:t>нылатын түрі - Мамдани моделі [12</w:t>
      </w:r>
      <w:r w:rsidRPr="006C5D52">
        <w:rPr>
          <w:rFonts w:ascii="Times New Roman" w:eastAsia="Times New Roman" w:hAnsi="Times New Roman" w:cs="Times New Roman"/>
          <w:bCs/>
          <w:sz w:val="24"/>
          <w:szCs w:val="24"/>
        </w:rPr>
        <w:t xml:space="preserve">]. </w:t>
      </w:r>
      <w:r w:rsidRPr="00182DCC">
        <w:rPr>
          <w:rFonts w:ascii="Times New Roman" w:eastAsia="Times New Roman" w:hAnsi="Times New Roman" w:cs="Times New Roman"/>
          <w:bCs/>
          <w:sz w:val="24"/>
          <w:szCs w:val="24"/>
        </w:rPr>
        <w:t>Бұл модель шамадан тыс есептеулерді болдырмайтын анық емес қорытындыға негізделген. Бұл алгоритм анық емес модельдеу есептерінде кең практикалық қолдануды алды және оның «қара жәшік» принципінде жұмыс істеуімен ерекшеленеді. Сандық мәндер кіріс ретінде қабылданады, ал бірдей сандық мәндер шығарылады. Аралық кезеңдерде анық емес логика және анық емес жиындар теориясының аппараты қолданылады. Мамдани моделінің пайдасына таңдау оның жақсы лингвистикалық түсіндірмелілігімен түсіндіріледі, бұл көбінесе оны өнеркәсіптік IoT жүйелерінде қолданудың қарапайымдылығын анықтайды.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Мамдани мод</w:t>
      </w:r>
      <w:r>
        <w:rPr>
          <w:rFonts w:ascii="Times New Roman" w:eastAsia="Times New Roman" w:hAnsi="Times New Roman" w:cs="Times New Roman"/>
          <w:bCs/>
          <w:sz w:val="24"/>
          <w:szCs w:val="24"/>
          <w:lang w:val="ru-RU"/>
        </w:rPr>
        <w:t>елі келесі кезеңдерден тұрады [13</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1. Фаззификация: анық емес айнымалылар мен мүшелік функцияларды анықтау.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2. Анық емес өндіріс ережелерінің негізін қалыптастыру.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3. Анық емес өндірістер ережелеріндегі ішкі шарттарды біріктіру.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4. Анық емес өндіріс ережелерінің қорытындыларын жинақтау.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5. Шығарылатын мәннің дефаззификациясы.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Блоктардың әрқайсысын толығырақ қарастырайық.</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 xml:space="preserve">Мамдани моделінің бірінші кезеңі анық емес айнымалылар мен мүшелік функцияларын анықтау болып табылады. Анық емес айнымалылар жүйенің кірістері мен шығыстарын сипаттайды және олардың мәндері мен мүшелік функцияларымен сипатталады. Фаззификация мақсаты анық емес қорытындылар жүйесінің жеке кіріс айнымалысының нақты, әдетте сандық мәні мен кіріс тілдік айнымалының сәйкес терминінің мүшелік функциясының мәні арасындағы сәйкестікті орнату болып табылады. Осы кезеңді аяқтағаннан кейін барлық кіріс айнымалылар үшін анық емес қорытындылар жүйесінің ережелер базасының ішкі шарттарында қолданылатын әрбір тілдік терминдер үшін мүшелік функциялардың </w:t>
      </w:r>
      <w:r>
        <w:rPr>
          <w:rFonts w:ascii="Times New Roman" w:eastAsia="Times New Roman" w:hAnsi="Times New Roman" w:cs="Times New Roman"/>
          <w:bCs/>
          <w:sz w:val="24"/>
          <w:szCs w:val="24"/>
          <w:lang w:val="ru-RU"/>
        </w:rPr>
        <w:t>нақты мәндері анықталуы керек [14</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lastRenderedPageBreak/>
        <w:tab/>
        <w:t>Фаззификация кезеңі мыналарды қамтиды: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1. Кіріс және шығыс ли</w:t>
      </w:r>
      <w:r>
        <w:rPr>
          <w:rFonts w:ascii="Times New Roman" w:eastAsia="Times New Roman" w:hAnsi="Times New Roman" w:cs="Times New Roman"/>
          <w:bCs/>
          <w:sz w:val="24"/>
          <w:szCs w:val="24"/>
          <w:lang w:val="ru-RU"/>
        </w:rPr>
        <w:t xml:space="preserve">нгвистикалық айнымалылардың </w:t>
      </w:r>
      <w:r w:rsidRPr="006C5D52">
        <w:rPr>
          <w:rFonts w:ascii="Times New Roman" w:eastAsia="Times New Roman" w:hAnsi="Times New Roman" w:cs="Times New Roman"/>
          <w:bCs/>
          <w:sz w:val="24"/>
          <w:szCs w:val="24"/>
          <w:lang w:val="ru-RU"/>
        </w:rPr>
        <w:t>санын анықтаңыз.</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2. Әрбір LP үшін терминдер санын орнатыңыз.</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3. Әрбір ЖЖ-ның әрбір мүшесі үшін ТҚ құрыңыз.</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ab/>
        <w:t>Екінші кезең кіріс және шығыс айнымалыларды байланыстыратын анық емес қорытындылар жүйесі ережелерінің негізін қалыптастырудан тұрады. Ережелер лингвистикалық терминдерді және «ЖӘНЕ», «НЕМЕСЕ» және «ЕМЕС» сияқты анық емес логикалық операторларды пайдалана отырып, қорытынды шарттар ретінде тұжырымдалған. Әрбір ереже кіріс айнымалыларының ағымдағы мәндеріне негізделген қандай шығысты шығару керектігін анықтайды.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ab/>
        <w:t>Ережелердің анық емес базасы (бұлыңғыр өнімді) зерттелетін объектінің кірістері мен шығыстары арасындағы байланысты анықтайтын анық емес «ЕГЕ</w:t>
      </w:r>
      <w:r>
        <w:rPr>
          <w:rFonts w:ascii="Times New Roman" w:eastAsia="Times New Roman" w:hAnsi="Times New Roman" w:cs="Times New Roman"/>
          <w:bCs/>
          <w:sz w:val="24"/>
          <w:szCs w:val="24"/>
          <w:lang w:val="ru-RU"/>
        </w:rPr>
        <w:t>Р-ОНДА» ережелерінің жиынтығы [15</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ab/>
        <w:t>Үшінші кезең – ішкі шарттарды біріктіру және қорытындыларды жинақтау: Бұлыңғыр өндірістер ережелеріндегі ішкі шарттарды жинақтау бірнеше ішкі шарттарды бір, неғұрлым жалпы шартқа біріктіруден тұрады. Бұл ережелерді жеңілдетуге және оларды қысқаша етуге мүмкіндік береді. Бұл қадамда белсендірілген ережелер мен олардың шығыстары анық емес жүйенің жалпы нәтижесін алу үшін біріктіріледі. Әрі қарай анық емес өндіріс ережелерінің қорытындылары жинақталады. Қорытынды жинақтау дәлірек нәтиже алу үшін анық емес ережелердің қорытындылары біріктірілгенін білдіреді.</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Соңғы кезең - дефаззификация. Шығарылатын мәнді дефаззифилау оны анық емес мәннен нақты мәнге түрлендіруді қамтиды. Мамадани үлгісіндегі дефаззификация әдісі ауырлық центрі әдісі болып табылады, ол шығыс айнымалының меншікті мәнін анықтау үшін анық емес шығыстың масс</w:t>
      </w:r>
      <w:r>
        <w:rPr>
          <w:rFonts w:ascii="Times New Roman" w:eastAsia="Times New Roman" w:hAnsi="Times New Roman" w:cs="Times New Roman"/>
          <w:bCs/>
          <w:sz w:val="24"/>
          <w:szCs w:val="24"/>
          <w:lang w:val="ru-RU"/>
        </w:rPr>
        <w:t>а центрін есептейді [16</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Дефаззификацияяның бірнеше әдістері бар. Бұл мақалада орташа өлшенген максималды әдіс қолданылады. Бұл әдіс барлық қолданылатын мүшелік функциялары максималды мәнге жететін мәндердің мүшелік бойынша өлшенген орташа мәнін шығарады. (2) формулас</w:t>
      </w:r>
      <w:r>
        <w:rPr>
          <w:rFonts w:ascii="Times New Roman" w:eastAsia="Times New Roman" w:hAnsi="Times New Roman" w:cs="Times New Roman"/>
          <w:bCs/>
          <w:sz w:val="24"/>
          <w:szCs w:val="24"/>
          <w:lang w:val="ru-RU"/>
        </w:rPr>
        <w:t>ы есептеу үшін пайдаланылады [17</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p>
    <w:p w:rsidR="00F40738" w:rsidRPr="006C5D52" w:rsidRDefault="00F40738" w:rsidP="00F40738">
      <w:pPr>
        <w:spacing w:after="0" w:line="240" w:lineRule="auto"/>
        <w:ind w:firstLine="567"/>
        <w:jc w:val="center"/>
        <w:rPr>
          <w:rFonts w:ascii="Times New Roman" w:hAnsi="Times New Roman" w:cs="Times New Roman"/>
          <w:sz w:val="24"/>
          <w:szCs w:val="24"/>
          <w:lang w:val="ru-RU"/>
        </w:rPr>
      </w:pPr>
      <m:oMath>
        <m:r>
          <w:rPr>
            <w:rFonts w:ascii="Cambria Math" w:eastAsia="Times New Roman" w:hAnsi="Cambria Math" w:cs="Times New Roman"/>
            <w:sz w:val="24"/>
            <w:szCs w:val="24"/>
          </w:rPr>
          <m:t>Z</m:t>
        </m:r>
        <m:r>
          <w:rPr>
            <w:rFonts w:ascii="Cambria Math" w:eastAsia="Times New Roman" w:hAnsi="Cambria Math" w:cs="Times New Roman"/>
            <w:sz w:val="24"/>
            <w:szCs w:val="24"/>
            <w:lang w:val="ru-RU"/>
          </w:rPr>
          <m:t>=</m:t>
        </m:r>
        <m:f>
          <m:fPr>
            <m:ctrlPr>
              <w:rPr>
                <w:rFonts w:ascii="Cambria Math" w:eastAsia="Times New Roman" w:hAnsi="Cambria Math" w:cs="Times New Roman"/>
                <w:i/>
                <w:sz w:val="24"/>
                <w:szCs w:val="24"/>
              </w:rPr>
            </m:ctrlPr>
          </m:fPr>
          <m:num>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r>
                  <w:rPr>
                    <w:rFonts w:ascii="Cambria Math" w:eastAsia="Times New Roman" w:hAnsi="Cambria Math" w:cs="Times New Roman"/>
                    <w:sz w:val="24"/>
                    <w:szCs w:val="24"/>
                    <w:lang w:val="ru-RU"/>
                  </w:rPr>
                  <m:t>=1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nary>
          </m:num>
          <m:den>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r>
                  <w:rPr>
                    <w:rFonts w:ascii="Cambria Math" w:eastAsia="Times New Roman" w:hAnsi="Cambria Math" w:cs="Times New Roman"/>
                    <w:sz w:val="24"/>
                    <w:szCs w:val="24"/>
                    <w:lang w:val="ru-RU"/>
                  </w:rPr>
                  <m:t>=1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nary>
          </m:den>
        </m:f>
      </m:oMath>
      <w:r w:rsidRPr="006C5D52">
        <w:rPr>
          <w:rFonts w:ascii="Times New Roman" w:hAnsi="Times New Roman" w:cs="Times New Roman"/>
          <w:sz w:val="24"/>
          <w:szCs w:val="24"/>
          <w:lang w:val="ru-RU"/>
        </w:rPr>
        <w:t xml:space="preserve"> </w:t>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t>(2)</w:t>
      </w:r>
    </w:p>
    <w:p w:rsidR="00F40738" w:rsidRPr="006C5D52" w:rsidRDefault="00F40738" w:rsidP="00F40738">
      <w:pPr>
        <w:spacing w:after="0" w:line="240" w:lineRule="auto"/>
        <w:ind w:firstLine="567"/>
        <w:jc w:val="both"/>
        <w:rPr>
          <w:rFonts w:ascii="Times New Roman" w:hAnsi="Times New Roman" w:cs="Times New Roman"/>
          <w:sz w:val="24"/>
          <w:szCs w:val="24"/>
          <w:lang w:val="ru-RU"/>
        </w:rPr>
      </w:pPr>
      <w:r w:rsidRPr="006C5D52">
        <w:rPr>
          <w:rFonts w:ascii="Times New Roman" w:hAnsi="Times New Roman" w:cs="Times New Roman"/>
          <w:sz w:val="24"/>
          <w:szCs w:val="24"/>
          <w:lang w:val="ru-RU"/>
        </w:rPr>
        <w:t xml:space="preserve">мұндағы </w:t>
      </w:r>
      <w:r w:rsidRPr="009B0CE3">
        <w:rPr>
          <w:rFonts w:ascii="Times New Roman" w:hAnsi="Times New Roman" w:cs="Times New Roman"/>
          <w:i/>
          <w:sz w:val="24"/>
          <w:szCs w:val="24"/>
        </w:rPr>
        <w:t>n</w:t>
      </w:r>
      <w:r w:rsidRPr="006C5D52">
        <w:rPr>
          <w:rFonts w:ascii="Times New Roman" w:hAnsi="Times New Roman" w:cs="Times New Roman"/>
          <w:sz w:val="24"/>
          <w:szCs w:val="24"/>
          <w:lang w:val="ru-RU"/>
        </w:rPr>
        <w:t xml:space="preserve"> – квантталған шығыс түйреуіштердің саны;</w:t>
      </w:r>
    </w:p>
    <w:p w:rsidR="00F40738" w:rsidRPr="006C5D52" w:rsidRDefault="00F40738" w:rsidP="00F40738">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i/>
          <w:sz w:val="24"/>
          <w:szCs w:val="24"/>
        </w:rPr>
        <w:t>x</w:t>
      </w:r>
      <w:r>
        <w:rPr>
          <w:rFonts w:ascii="Times New Roman" w:hAnsi="Times New Roman" w:cs="Times New Roman"/>
          <w:i/>
          <w:sz w:val="24"/>
          <w:szCs w:val="24"/>
          <w:vertAlign w:val="subscript"/>
        </w:rPr>
        <w:t>i</w:t>
      </w:r>
      <w:r w:rsidRPr="006C5D52">
        <w:rPr>
          <w:rFonts w:ascii="Times New Roman" w:hAnsi="Times New Roman" w:cs="Times New Roman"/>
          <w:i/>
          <w:sz w:val="24"/>
          <w:szCs w:val="24"/>
          <w:lang w:val="ru-RU"/>
        </w:rPr>
        <w:t xml:space="preserve"> </w:t>
      </w:r>
      <w:r w:rsidRPr="006C5D52">
        <w:rPr>
          <w:rFonts w:ascii="Times New Roman" w:hAnsi="Times New Roman" w:cs="Times New Roman"/>
          <w:sz w:val="24"/>
          <w:szCs w:val="24"/>
          <w:lang w:val="ru-RU"/>
        </w:rPr>
        <w:t xml:space="preserve">– </w:t>
      </w:r>
      <w:r w:rsidRPr="009B0CE3">
        <w:rPr>
          <w:rFonts w:ascii="Times New Roman" w:hAnsi="Times New Roman" w:cs="Times New Roman"/>
          <w:i/>
          <w:sz w:val="24"/>
          <w:szCs w:val="24"/>
        </w:rPr>
        <w:t>i</w:t>
      </w:r>
      <w:r w:rsidRPr="006C5D52">
        <w:rPr>
          <w:rFonts w:ascii="Times New Roman" w:hAnsi="Times New Roman" w:cs="Times New Roman"/>
          <w:i/>
          <w:sz w:val="24"/>
          <w:szCs w:val="24"/>
          <w:lang w:val="ru-RU"/>
        </w:rPr>
        <w:t>-</w:t>
      </w:r>
      <w:r w:rsidRPr="006C5D52">
        <w:rPr>
          <w:rFonts w:ascii="Times New Roman" w:hAnsi="Times New Roman" w:cs="Times New Roman"/>
          <w:sz w:val="24"/>
          <w:szCs w:val="24"/>
          <w:lang w:val="ru-RU"/>
        </w:rPr>
        <w:t>ші мүшелік функциясының анықтамалық мәні;</w:t>
      </w:r>
    </w:p>
    <w:p w:rsidR="00F40738" w:rsidRPr="006C5D52" w:rsidRDefault="00EE2A9F" w:rsidP="00F40738">
      <w:pPr>
        <w:spacing w:after="0" w:line="240" w:lineRule="auto"/>
        <w:ind w:firstLine="567"/>
        <w:jc w:val="both"/>
        <w:rPr>
          <w:rFonts w:ascii="Times New Roman" w:hAnsi="Times New Roman" w:cs="Times New Roman"/>
          <w:sz w:val="24"/>
          <w:szCs w:val="24"/>
          <w:lang w:val="ru-RU"/>
        </w:rPr>
      </w:pP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oMath>
      <w:r w:rsidR="00F40738" w:rsidRPr="006C5D52">
        <w:rPr>
          <w:rFonts w:ascii="Times New Roman" w:hAnsi="Times New Roman" w:cs="Times New Roman"/>
          <w:sz w:val="24"/>
          <w:szCs w:val="24"/>
          <w:lang w:val="ru-RU"/>
        </w:rPr>
        <w:t xml:space="preserve"> – </w:t>
      </w:r>
      <w:r w:rsidR="00F40738" w:rsidRPr="009B0CE3">
        <w:rPr>
          <w:rFonts w:ascii="Times New Roman" w:hAnsi="Times New Roman" w:cs="Times New Roman"/>
          <w:i/>
          <w:sz w:val="24"/>
          <w:szCs w:val="24"/>
        </w:rPr>
        <w:t>i</w:t>
      </w:r>
      <w:r w:rsidR="00F40738" w:rsidRPr="006C5D52">
        <w:rPr>
          <w:rFonts w:ascii="Times New Roman" w:hAnsi="Times New Roman" w:cs="Times New Roman"/>
          <w:i/>
          <w:sz w:val="24"/>
          <w:szCs w:val="24"/>
          <w:lang w:val="ru-RU"/>
        </w:rPr>
        <w:t>-</w:t>
      </w:r>
      <w:r w:rsidR="00F40738" w:rsidRPr="006C5D52">
        <w:rPr>
          <w:rFonts w:ascii="Times New Roman" w:hAnsi="Times New Roman" w:cs="Times New Roman"/>
          <w:sz w:val="24"/>
          <w:szCs w:val="24"/>
          <w:lang w:val="ru-RU"/>
        </w:rPr>
        <w:t>ші функцияның мүшелік дәрежесі</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hint="eastAsia"/>
          <w:bCs/>
          <w:sz w:val="24"/>
          <w:szCs w:val="24"/>
          <w:lang w:val="ru-RU"/>
        </w:rPr>
        <w:t>А</w:t>
      </w:r>
      <w:r w:rsidRPr="006C5D52">
        <w:rPr>
          <w:rFonts w:ascii="Times New Roman" w:eastAsia="Times New Roman" w:hAnsi="Times New Roman" w:cs="Times New Roman"/>
          <w:bCs/>
          <w:sz w:val="24"/>
          <w:szCs w:val="24"/>
          <w:lang w:val="ru-RU"/>
        </w:rPr>
        <w:t>қпараттық қауіпсіздік қатер деңгейі – ақпараттық жүйеге немесе ұйымға қауіп төну және зақымдану ықтималдығының дәрежесі.</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 xml:space="preserve">Қауіптің жүзеге асырылуын бағалау – келешекте қауіптің пайда болу ықтималдығын анықтау процесі. Қауіптердің туындау ықтималдығы ақпараттық активтердің маңыздылығы, бағдарламалық, аппараттық қамтамасыз ету, әкімшілік және процедуралық бақылау деңгейлерінде </w:t>
      </w:r>
      <w:r w:rsidRPr="006C5D52">
        <w:rPr>
          <w:rFonts w:ascii="Times New Roman" w:eastAsia="Times New Roman" w:hAnsi="Times New Roman" w:cs="Times New Roman" w:hint="eastAsia"/>
          <w:bCs/>
          <w:sz w:val="24"/>
          <w:szCs w:val="24"/>
          <w:lang w:val="ru-RU"/>
        </w:rPr>
        <w:t>тиісті</w:t>
      </w:r>
      <w:r w:rsidRPr="006C5D52">
        <w:rPr>
          <w:rFonts w:ascii="Times New Roman" w:eastAsia="Times New Roman" w:hAnsi="Times New Roman" w:cs="Times New Roman"/>
          <w:bCs/>
          <w:sz w:val="24"/>
          <w:szCs w:val="24"/>
          <w:lang w:val="ru-RU"/>
        </w:rPr>
        <w:t xml:space="preserve"> қауіпсіздікті басқару құралдарының болуы, сондай-ақ қауіпсіздіктің бұрынғы бұзылулары сияқты әртүрлі факторларға байланысты болуы мүмкін. ISO/IEC 27005:2018 "Ақпараттық технологиялар. Ақпараттық қауіпсіздік тәуекелдерін бағалау әдістері" стандартына сәйкес туындайтын қауіптердің ықтималдығын бағалауға арналған критерийлерге мыналар жатады: активтің құны; қолданыстағы бақылау; алдыңғы оқиғалар [1</w:t>
      </w:r>
      <w:r w:rsidRPr="00F104D4">
        <w:rPr>
          <w:rFonts w:ascii="Times New Roman" w:eastAsia="Times New Roman" w:hAnsi="Times New Roman" w:cs="Times New Roman"/>
          <w:bCs/>
          <w:sz w:val="24"/>
          <w:szCs w:val="24"/>
          <w:lang w:val="ru-RU"/>
        </w:rPr>
        <w:t>8</w:t>
      </w:r>
      <w:r>
        <w:rPr>
          <w:rFonts w:ascii="Times New Roman" w:eastAsia="Times New Roman" w:hAnsi="Times New Roman" w:cs="Times New Roman"/>
          <w:bCs/>
          <w:sz w:val="24"/>
          <w:szCs w:val="24"/>
          <w:lang w:val="ru-RU"/>
        </w:rPr>
        <w:t>-20</w:t>
      </w:r>
      <w:r w:rsidRPr="006C5D52">
        <w:rPr>
          <w:rFonts w:ascii="Times New Roman" w:eastAsia="Times New Roman" w:hAnsi="Times New Roman" w:cs="Times New Roman"/>
          <w:bCs/>
          <w:sz w:val="24"/>
          <w:szCs w:val="24"/>
          <w:lang w:val="ru-RU"/>
        </w:rPr>
        <w:t>].</w:t>
      </w:r>
    </w:p>
    <w:p w:rsidR="00F40738" w:rsidRPr="00F104D4" w:rsidRDefault="00F40738" w:rsidP="00F40738">
      <w:pPr>
        <w:spacing w:after="0" w:line="240" w:lineRule="auto"/>
        <w:ind w:firstLine="567"/>
        <w:jc w:val="both"/>
        <w:rPr>
          <w:rFonts w:ascii="Times New Roman" w:eastAsia="Times New Roman" w:hAnsi="Times New Roman" w:cs="Times New Roman"/>
          <w:bCs/>
          <w:color w:val="FF0000"/>
          <w:sz w:val="28"/>
          <w:szCs w:val="28"/>
          <w:lang w:val="ru-RU"/>
        </w:rPr>
        <w:sectPr w:rsidR="00F40738" w:rsidRPr="00F104D4" w:rsidSect="00EB3391">
          <w:pgSz w:w="11906" w:h="16838"/>
          <w:pgMar w:top="1134" w:right="567" w:bottom="1134" w:left="1701" w:header="709" w:footer="709" w:gutter="0"/>
          <w:cols w:space="708"/>
          <w:docGrid w:linePitch="360"/>
        </w:sectPr>
      </w:pPr>
      <w:r w:rsidRPr="006C5D52">
        <w:rPr>
          <w:rFonts w:ascii="Times New Roman" w:eastAsia="Times New Roman" w:hAnsi="Times New Roman" w:cs="Times New Roman" w:hint="eastAsia"/>
          <w:bCs/>
          <w:sz w:val="24"/>
          <w:szCs w:val="24"/>
          <w:lang w:val="ru-RU"/>
        </w:rPr>
        <w:t>Зиян</w:t>
      </w:r>
      <w:r w:rsidRPr="006C5D52">
        <w:rPr>
          <w:rFonts w:ascii="Times New Roman" w:eastAsia="Times New Roman" w:hAnsi="Times New Roman" w:cs="Times New Roman"/>
          <w:bCs/>
          <w:sz w:val="24"/>
          <w:szCs w:val="24"/>
          <w:lang w:val="ru-RU"/>
        </w:rPr>
        <w:t xml:space="preserve"> келтіруді бағалау – ақпарат қауіпсіздігін бұзу нәтижесінде болуы мүмкін қаржылық, операциялық, беделді және басқа да шығындарды анықтау процесі. Ықтимал залал өнеркәсіптік IoT жүйесінің активтеріне қауіп төнген кезде ұйым шегуі мүмкін барлық шығындард</w:t>
      </w:r>
      <w:r w:rsidRPr="006C5D52">
        <w:rPr>
          <w:rFonts w:ascii="Times New Roman" w:eastAsia="Times New Roman" w:hAnsi="Times New Roman" w:cs="Times New Roman" w:hint="eastAsia"/>
          <w:bCs/>
          <w:sz w:val="24"/>
          <w:szCs w:val="24"/>
          <w:lang w:val="ru-RU"/>
        </w:rPr>
        <w:t>ан</w:t>
      </w:r>
      <w:r w:rsidRPr="006C5D52">
        <w:rPr>
          <w:rFonts w:ascii="Times New Roman" w:eastAsia="Times New Roman" w:hAnsi="Times New Roman" w:cs="Times New Roman"/>
          <w:bCs/>
          <w:sz w:val="24"/>
          <w:szCs w:val="24"/>
          <w:lang w:val="ru-RU"/>
        </w:rPr>
        <w:t xml:space="preserve"> тұрады.</w:t>
      </w:r>
      <w:r w:rsidRPr="00F104D4">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rPr>
        <w:t>FAIR</w:t>
      </w:r>
      <w:r w:rsidRPr="00F104D4">
        <w:rPr>
          <w:rFonts w:ascii="Times New Roman" w:eastAsia="Times New Roman" w:hAnsi="Times New Roman" w:cs="Times New Roman"/>
          <w:bCs/>
          <w:sz w:val="24"/>
          <w:szCs w:val="24"/>
          <w:lang w:val="ru-RU"/>
        </w:rPr>
        <w:t xml:space="preserve"> әдістемесіне сәйкес [21, 22] ықтимал залалды бағалауға арналған критерийлерге мыналар жатады: жабдықты ауыстыру құнына байланысты залал; жүйенің тоқтап қалуынан зақымдану; жауап беруге байланысты шығындар; беделіне нұқсан келтіру. Алғашқы үш критерий қаржылық тұрғыдан залалға шоғырландырылған әсер етеді, сондықтан </w:t>
      </w:r>
      <w:r w:rsidRPr="00F104D4">
        <w:rPr>
          <w:rFonts w:ascii="Times New Roman" w:eastAsia="Times New Roman" w:hAnsi="Times New Roman" w:cs="Times New Roman"/>
          <w:bCs/>
          <w:sz w:val="24"/>
          <w:szCs w:val="24"/>
          <w:lang w:val="ru-RU"/>
        </w:rPr>
        <w:lastRenderedPageBreak/>
        <w:t>оларды қаржылық залал ретінде бөлек бөлген жөн. Осылайша, келтірілген залал деңгейін бағалау үшін біз екі критерийді таңдадық: қаржылық зиян және беделге нұқсан келтіру (материалдық емес шығы</w:t>
      </w:r>
      <w:r w:rsidRPr="00F104D4">
        <w:rPr>
          <w:rFonts w:ascii="Times New Roman" w:eastAsia="Times New Roman" w:hAnsi="Times New Roman" w:cs="Times New Roman" w:hint="eastAsia"/>
          <w:bCs/>
          <w:sz w:val="24"/>
          <w:szCs w:val="24"/>
          <w:lang w:val="ru-RU"/>
        </w:rPr>
        <w:t>ндар</w:t>
      </w:r>
      <w:r w:rsidRPr="00F104D4">
        <w:rPr>
          <w:rFonts w:ascii="Times New Roman" w:eastAsia="Times New Roman" w:hAnsi="Times New Roman" w:cs="Times New Roman"/>
          <w:bCs/>
          <w:sz w:val="24"/>
          <w:szCs w:val="24"/>
          <w:lang w:val="ru-RU"/>
        </w:rPr>
        <w:t xml:space="preserve">). </w:t>
      </w:r>
      <w:r w:rsidRPr="00F104D4">
        <w:rPr>
          <w:rFonts w:ascii="Times New Roman" w:eastAsia="Times New Roman" w:hAnsi="Times New Roman" w:cs="Times New Roman" w:hint="eastAsia"/>
          <w:bCs/>
          <w:sz w:val="24"/>
          <w:szCs w:val="24"/>
          <w:lang w:val="ru-RU"/>
        </w:rPr>
        <w:t>Та</w:t>
      </w:r>
      <w:r w:rsidRPr="00F104D4">
        <w:rPr>
          <w:rFonts w:ascii="Times New Roman" w:eastAsia="Times New Roman" w:hAnsi="Times New Roman" w:cs="Times New Roman"/>
          <w:bCs/>
          <w:sz w:val="24"/>
          <w:szCs w:val="24"/>
          <w:lang w:val="ru-RU"/>
        </w:rPr>
        <w:t xml:space="preserve">ңдалған критерийлерді ескере отырып, өнеркәсіптік </w:t>
      </w:r>
      <w:r w:rsidRPr="00BA21B3">
        <w:rPr>
          <w:rFonts w:ascii="Times New Roman" w:eastAsia="Times New Roman" w:hAnsi="Times New Roman" w:cs="Times New Roman"/>
          <w:bCs/>
          <w:sz w:val="24"/>
          <w:szCs w:val="24"/>
        </w:rPr>
        <w:t>IoT</w:t>
      </w:r>
      <w:r w:rsidRPr="00F104D4">
        <w:rPr>
          <w:rFonts w:ascii="Times New Roman" w:eastAsia="Times New Roman" w:hAnsi="Times New Roman" w:cs="Times New Roman"/>
          <w:bCs/>
          <w:sz w:val="24"/>
          <w:szCs w:val="24"/>
          <w:lang w:val="ru-RU"/>
        </w:rPr>
        <w:t xml:space="preserve"> жүйелеріндегі ақпараттық тәуекел деңгейін бағалау моделі әзірленді [23, 24]. Бұл модель 1-суретте берілген. Бұл модельде ақпараттық тәуекелді бағалау процесі үш дәйекті кезеңге бөлінген. Бірінші кезеңд</w:t>
      </w:r>
      <w:r w:rsidRPr="00F104D4">
        <w:rPr>
          <w:rFonts w:ascii="Times New Roman" w:eastAsia="Times New Roman" w:hAnsi="Times New Roman" w:cs="Times New Roman" w:hint="eastAsia"/>
          <w:bCs/>
          <w:sz w:val="24"/>
          <w:szCs w:val="24"/>
          <w:lang w:val="ru-RU"/>
        </w:rPr>
        <w:t>е</w:t>
      </w:r>
      <w:r w:rsidRPr="00F104D4">
        <w:rPr>
          <w:rFonts w:ascii="Times New Roman" w:eastAsia="Times New Roman" w:hAnsi="Times New Roman" w:cs="Times New Roman"/>
          <w:bCs/>
          <w:sz w:val="24"/>
          <w:szCs w:val="24"/>
          <w:lang w:val="ru-RU"/>
        </w:rPr>
        <w:t xml:space="preserve"> У1 қауіптердің туындау ықтималдығы бағаланады, екінші кезеңде </w:t>
      </w:r>
      <w:r w:rsidRPr="001B032F">
        <w:rPr>
          <w:rFonts w:ascii="Times New Roman" w:eastAsia="Times New Roman" w:hAnsi="Times New Roman" w:cs="Times New Roman"/>
          <w:bCs/>
          <w:sz w:val="24"/>
          <w:szCs w:val="24"/>
        </w:rPr>
        <w:t>IIoT</w:t>
      </w:r>
      <w:r w:rsidRPr="00F104D4">
        <w:rPr>
          <w:rFonts w:ascii="Times New Roman" w:eastAsia="Times New Roman" w:hAnsi="Times New Roman" w:cs="Times New Roman"/>
          <w:bCs/>
          <w:sz w:val="24"/>
          <w:szCs w:val="24"/>
          <w:lang w:val="ru-RU"/>
        </w:rPr>
        <w:t xml:space="preserve"> жүйесінің қорғалған активтеріне келтірілген залалдың бағасы У2 есептеледі. Үшінші кезеңде ақпараттық қауіпсіздік тәуекелін бағалау </w:t>
      </w:r>
      <w:r w:rsidRPr="001B032F">
        <w:rPr>
          <w:rFonts w:ascii="Times New Roman" w:eastAsia="Times New Roman" w:hAnsi="Times New Roman" w:cs="Times New Roman"/>
          <w:bCs/>
          <w:sz w:val="24"/>
          <w:szCs w:val="24"/>
        </w:rPr>
        <w:t>R</w:t>
      </w:r>
      <w:r w:rsidRPr="00F104D4">
        <w:rPr>
          <w:rFonts w:ascii="Times New Roman" w:eastAsia="Times New Roman" w:hAnsi="Times New Roman" w:cs="Times New Roman"/>
          <w:bCs/>
          <w:sz w:val="24"/>
          <w:szCs w:val="24"/>
          <w:lang w:val="ru-RU"/>
        </w:rPr>
        <w:t xml:space="preserve"> есептеледі.</w:t>
      </w:r>
    </w:p>
    <w:p w:rsidR="00F40738" w:rsidRPr="00F104D4" w:rsidRDefault="00F40738" w:rsidP="00F40738">
      <w:pPr>
        <w:spacing w:after="0" w:line="240" w:lineRule="auto"/>
        <w:jc w:val="center"/>
        <w:rPr>
          <w:rFonts w:ascii="Times New Roman" w:eastAsia="Times New Roman" w:hAnsi="Times New Roman" w:cs="Times New Roman"/>
          <w:sz w:val="28"/>
          <w:szCs w:val="28"/>
          <w:lang w:val="ru-RU"/>
        </w:rPr>
      </w:pPr>
      <w:r w:rsidRPr="00C952FE">
        <w:rPr>
          <w:rFonts w:ascii="Times New Roman" w:eastAsia="Times New Roman" w:hAnsi="Times New Roman" w:cs="Times New Roman"/>
          <w:bCs/>
          <w:iCs/>
          <w:noProof/>
          <w:sz w:val="28"/>
          <w:szCs w:val="28"/>
          <w:lang w:val="ru-RU"/>
        </w:rPr>
        <w:lastRenderedPageBreak/>
        <mc:AlternateContent>
          <mc:Choice Requires="wpg">
            <w:drawing>
              <wp:anchor distT="0" distB="0" distL="114300" distR="114300" simplePos="0" relativeHeight="251659264" behindDoc="0" locked="0" layoutInCell="1" allowOverlap="1" wp14:anchorId="0B40DFF9" wp14:editId="52DD06DB">
                <wp:simplePos x="0" y="0"/>
                <wp:positionH relativeFrom="page">
                  <wp:posOffset>809625</wp:posOffset>
                </wp:positionH>
                <wp:positionV relativeFrom="paragraph">
                  <wp:posOffset>43815</wp:posOffset>
                </wp:positionV>
                <wp:extent cx="9286504" cy="4744326"/>
                <wp:effectExtent l="0" t="0" r="10160" b="18415"/>
                <wp:wrapNone/>
                <wp:docPr id="48" name="Группа 50"/>
                <wp:cNvGraphicFramePr/>
                <a:graphic xmlns:a="http://schemas.openxmlformats.org/drawingml/2006/main">
                  <a:graphicData uri="http://schemas.microsoft.com/office/word/2010/wordprocessingGroup">
                    <wpg:wgp>
                      <wpg:cNvGrpSpPr/>
                      <wpg:grpSpPr>
                        <a:xfrm>
                          <a:off x="0" y="0"/>
                          <a:ext cx="9286504" cy="4744326"/>
                          <a:chOff x="38100" y="83820"/>
                          <a:chExt cx="9966960" cy="4064589"/>
                        </a:xfrm>
                      </wpg:grpSpPr>
                      <wpg:grpSp>
                        <wpg:cNvPr id="49" name="Группа 49"/>
                        <wpg:cNvGrpSpPr/>
                        <wpg:grpSpPr>
                          <a:xfrm>
                            <a:off x="38100" y="91440"/>
                            <a:ext cx="5745287" cy="2392679"/>
                            <a:chOff x="38100" y="91440"/>
                            <a:chExt cx="5745287" cy="2392679"/>
                          </a:xfrm>
                        </wpg:grpSpPr>
                        <wps:wsp>
                          <wps:cNvPr id="50" name="Прямоугольник 50"/>
                          <wps:cNvSpPr/>
                          <wps:spPr>
                            <a:xfrm>
                              <a:off x="38100" y="91440"/>
                              <a:ext cx="5730240" cy="2392679"/>
                            </a:xfrm>
                            <a:prstGeom prst="rect">
                              <a:avLst/>
                            </a:prstGeom>
                            <a:ln>
                              <a:prstDash val="dash"/>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160" w:afterAutospacing="0" w:line="256" w:lineRule="auto"/>
                                </w:pPr>
                                <w:r>
                                  <w:rPr>
                                    <w:rFonts w:asciiTheme="minorHAnsi" w:eastAsia="Calibri" w:hAnsi="Calibri"/>
                                    <w:color w:val="000000" w:themeColor="tex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1" name="Группа 51"/>
                          <wpg:cNvGrpSpPr/>
                          <wpg:grpSpPr>
                            <a:xfrm>
                              <a:off x="304800" y="373365"/>
                              <a:ext cx="5478587" cy="457215"/>
                              <a:chOff x="304800" y="373365"/>
                              <a:chExt cx="5478587" cy="457215"/>
                            </a:xfrm>
                          </wpg:grpSpPr>
                          <wps:wsp>
                            <wps:cNvPr id="52" name="Прямоугольник 52"/>
                            <wps:cNvSpPr/>
                            <wps:spPr>
                              <a:xfrm>
                                <a:off x="304800" y="373380"/>
                                <a:ext cx="184404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1 </w:t>
                                  </w:r>
                                  <w:r w:rsidRPr="00B27A94">
                                    <w:rPr>
                                      <w:rFonts w:eastAsia="Calibri"/>
                                      <w:color w:val="000000" w:themeColor="text1"/>
                                      <w:kern w:val="24"/>
                                      <w:sz w:val="22"/>
                                      <w:szCs w:val="22"/>
                                    </w:rPr>
                                    <w:t>Активтің маңыздылығы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Прямоугольник 53"/>
                            <wps:cNvSpPr/>
                            <wps:spPr>
                              <a:xfrm>
                                <a:off x="2255520" y="373380"/>
                                <a:ext cx="175260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2 </w:t>
                                  </w:r>
                                  <w:r w:rsidRPr="00B27A94">
                                    <w:rPr>
                                      <w:rFonts w:eastAsia="Calibri"/>
                                      <w:color w:val="000000" w:themeColor="text1"/>
                                      <w:kern w:val="24"/>
                                      <w:sz w:val="22"/>
                                      <w:szCs w:val="22"/>
                                    </w:rPr>
                                    <w:t>Қолданыстағы бақылау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Прямоугольник 54"/>
                            <wps:cNvSpPr/>
                            <wps:spPr>
                              <a:xfrm>
                                <a:off x="4114684" y="373365"/>
                                <a:ext cx="1668703"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3 </w:t>
                                  </w:r>
                                  <w:r>
                                    <w:rPr>
                                      <w:rFonts w:eastAsia="Calibri"/>
                                      <w:color w:val="000000" w:themeColor="text1"/>
                                      <w:kern w:val="24"/>
                                      <w:sz w:val="22"/>
                                      <w:szCs w:val="22"/>
                                    </w:rPr>
                                    <w:t xml:space="preserve">- </w:t>
                                  </w:r>
                                  <w:r w:rsidRPr="007A36D1">
                                    <w:rPr>
                                      <w:rFonts w:eastAsia="Calibri"/>
                                      <w:color w:val="000000" w:themeColor="text1"/>
                                      <w:kern w:val="24"/>
                                      <w:sz w:val="22"/>
                                      <w:szCs w:val="22"/>
                                    </w:rPr>
                                    <w:t>Бұрынғы оқиғалар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5" name="Группа 55"/>
                          <wpg:cNvGrpSpPr/>
                          <wpg:grpSpPr>
                            <a:xfrm>
                              <a:off x="1158240" y="830580"/>
                              <a:ext cx="3749040" cy="289560"/>
                              <a:chOff x="1158240" y="830580"/>
                              <a:chExt cx="3749040" cy="571500"/>
                            </a:xfrm>
                          </wpg:grpSpPr>
                          <wps:wsp>
                            <wps:cNvPr id="56" name="Прямая со стрелкой 56"/>
                            <wps:cNvCnPr/>
                            <wps:spPr>
                              <a:xfrm>
                                <a:off x="1158240" y="83820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Прямая со стрелкой 57"/>
                            <wps:cNvCnPr/>
                            <wps:spPr>
                              <a:xfrm>
                                <a:off x="3101340" y="830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Прямая со стрелкой 58"/>
                            <wps:cNvCnPr/>
                            <wps:spPr>
                              <a:xfrm>
                                <a:off x="4907280" y="830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9" name="Прямоугольник 59"/>
                          <wps:cNvSpPr/>
                          <wps:spPr>
                            <a:xfrm>
                              <a:off x="617483" y="1135380"/>
                              <a:ext cx="4784807" cy="42672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Pr="007A36D1" w:rsidRDefault="00F21D02" w:rsidP="00F40738">
                                <w:pPr>
                                  <w:pStyle w:val="a6"/>
                                  <w:spacing w:before="0" w:beforeAutospacing="0" w:after="0" w:afterAutospacing="0"/>
                                  <w:jc w:val="center"/>
                                  <w:rPr>
                                    <w:rFonts w:eastAsia="Calibri"/>
                                    <w:color w:val="000000" w:themeColor="text1"/>
                                    <w:kern w:val="24"/>
                                    <w:sz w:val="22"/>
                                    <w:szCs w:val="22"/>
                                  </w:rPr>
                                </w:pPr>
                                <w:r w:rsidRPr="007A36D1">
                                  <w:rPr>
                                    <w:rFonts w:eastAsia="Calibri"/>
                                    <w:color w:val="000000" w:themeColor="text1"/>
                                    <w:kern w:val="24"/>
                                    <w:sz w:val="22"/>
                                    <w:szCs w:val="22"/>
                                  </w:rPr>
                                  <w:t>Анық емес өндіріс ережелерінің негізі Р</w:t>
                                </w:r>
                              </w:p>
                              <w:p w:rsidR="00F21D02" w:rsidRPr="00C952FE" w:rsidRDefault="00F21D02" w:rsidP="00F40738">
                                <w:pPr>
                                  <w:pStyle w:val="a6"/>
                                  <w:spacing w:before="0" w:beforeAutospacing="0" w:after="0" w:afterAutospacing="0"/>
                                  <w:jc w:val="center"/>
                                </w:pPr>
                                <w:r w:rsidRPr="007A36D1">
                                  <w:rPr>
                                    <w:rFonts w:eastAsia="Calibri"/>
                                    <w:color w:val="000000" w:themeColor="text1"/>
                                    <w:kern w:val="24"/>
                                    <w:sz w:val="22"/>
                                    <w:szCs w:val="22"/>
                                  </w:rPr>
                                  <w:t>қауіптердің ықтималдығын бағалау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0" name="Группа 60"/>
                          <wpg:cNvGrpSpPr/>
                          <wpg:grpSpPr>
                            <a:xfrm>
                              <a:off x="482938" y="1554480"/>
                              <a:ext cx="4713902" cy="756731"/>
                              <a:chOff x="482938" y="1554480"/>
                              <a:chExt cx="4713902" cy="756731"/>
                            </a:xfrm>
                          </wpg:grpSpPr>
                          <wps:wsp>
                            <wps:cNvPr id="61" name="Прямая со стрелкой 61"/>
                            <wps:cNvCnPr/>
                            <wps:spPr>
                              <a:xfrm>
                                <a:off x="1173480" y="1554480"/>
                                <a:ext cx="0" cy="2856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2" name="Группа 62"/>
                            <wpg:cNvGrpSpPr/>
                            <wpg:grpSpPr>
                              <a:xfrm>
                                <a:off x="482938" y="1836420"/>
                                <a:ext cx="4713902" cy="474791"/>
                                <a:chOff x="482938" y="1836420"/>
                                <a:chExt cx="4713902" cy="474791"/>
                              </a:xfrm>
                            </wpg:grpSpPr>
                            <wps:wsp>
                              <wps:cNvPr id="63" name="Прямоугольник 63"/>
                              <wps:cNvSpPr/>
                              <wps:spPr>
                                <a:xfrm>
                                  <a:off x="3878580" y="1836420"/>
                                  <a:ext cx="131826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0" name="Прямоугольник 994228480"/>
                              <wps:cNvSpPr/>
                              <wps:spPr>
                                <a:xfrm>
                                  <a:off x="482938" y="1854011"/>
                                  <a:ext cx="1588448"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1" name="Прямоугольник 994228481"/>
                              <wps:cNvSpPr/>
                              <wps:spPr>
                                <a:xfrm>
                                  <a:off x="2354580" y="1844040"/>
                                  <a:ext cx="131826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Pr="007A36D1" w:rsidRDefault="00F21D02"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2" name="Прямая со стрелкой 994228482"/>
                              <wps:cNvCnPr/>
                              <wps:spPr>
                                <a:xfrm>
                                  <a:off x="2103120" y="207264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483" name="Прямая со стрелкой 994228483"/>
                              <wps:cNvCnPr/>
                              <wps:spPr>
                                <a:xfrm>
                                  <a:off x="3649980" y="206502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94228484" name="Группа 994228484"/>
                        <wpg:cNvGrpSpPr/>
                        <wpg:grpSpPr>
                          <a:xfrm>
                            <a:off x="3473594" y="2308860"/>
                            <a:ext cx="6485746" cy="1150620"/>
                            <a:chOff x="3473594" y="2308860"/>
                            <a:chExt cx="6485746" cy="1150620"/>
                          </a:xfrm>
                        </wpg:grpSpPr>
                        <wps:wsp>
                          <wps:cNvPr id="994228485" name="Прямоугольник 994228485"/>
                          <wps:cNvSpPr/>
                          <wps:spPr>
                            <a:xfrm>
                              <a:off x="3473594" y="2674620"/>
                              <a:ext cx="1928986"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1D02" w:rsidRDefault="00F21D02"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1   </w:t>
                                </w:r>
                                <w:r w:rsidRPr="007A36D1">
                                  <w:rPr>
                                    <w:rFonts w:eastAsia="Calibri"/>
                                    <w:color w:val="000000" w:themeColor="text1"/>
                                    <w:kern w:val="24"/>
                                    <w:sz w:val="22"/>
                                    <w:szCs w:val="22"/>
                                  </w:rPr>
                                  <w:t>Қауіптердің ықтималдығы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6" name="Прямоугольник 994228486"/>
                          <wps:cNvSpPr/>
                          <wps:spPr>
                            <a:xfrm>
                              <a:off x="8100060" y="2659380"/>
                              <a:ext cx="185928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Default="00F21D02"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2 </w:t>
                                </w:r>
                                <w:r w:rsidRPr="00F221E5">
                                  <w:rPr>
                                    <w:rFonts w:eastAsia="Calibri"/>
                                    <w:color w:val="000000" w:themeColor="text1"/>
                                    <w:kern w:val="24"/>
                                    <w:sz w:val="22"/>
                                    <w:szCs w:val="22"/>
                                  </w:rPr>
                                  <w:t>Зақымдану деңгейі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94228487" name="Группа 994228487"/>
                          <wpg:cNvGrpSpPr/>
                          <wpg:grpSpPr>
                            <a:xfrm>
                              <a:off x="4503420" y="2308860"/>
                              <a:ext cx="4724400" cy="342900"/>
                              <a:chOff x="4503420" y="2308860"/>
                              <a:chExt cx="4724400" cy="563880"/>
                            </a:xfrm>
                          </wpg:grpSpPr>
                          <wps:wsp>
                            <wps:cNvPr id="994228488" name="Прямая со стрелкой 994228488"/>
                            <wps:cNvCnPr/>
                            <wps:spPr>
                              <a:xfrm>
                                <a:off x="4503420" y="2346452"/>
                                <a:ext cx="0" cy="5262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489" name="Прямая со стрелкой 994228489"/>
                            <wps:cNvCnPr/>
                            <wps:spPr>
                              <a:xfrm>
                                <a:off x="9227820" y="230886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94228490" name="Группа 994228490"/>
                          <wpg:cNvGrpSpPr/>
                          <wpg:grpSpPr>
                            <a:xfrm>
                              <a:off x="4503420" y="3116580"/>
                              <a:ext cx="4724400" cy="342900"/>
                              <a:chOff x="4503420" y="3116580"/>
                              <a:chExt cx="4724400" cy="563880"/>
                            </a:xfrm>
                          </wpg:grpSpPr>
                          <wps:wsp>
                            <wps:cNvPr id="994228491" name="Прямая со стрелкой 994228491"/>
                            <wps:cNvCnPr/>
                            <wps:spPr>
                              <a:xfrm>
                                <a:off x="4503420" y="3154172"/>
                                <a:ext cx="0" cy="5262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492" name="Прямая со стрелкой 994228492"/>
                            <wps:cNvCnPr/>
                            <wps:spPr>
                              <a:xfrm>
                                <a:off x="9227820" y="3116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994228493" name="Группа 994228493"/>
                        <wpg:cNvGrpSpPr/>
                        <wpg:grpSpPr>
                          <a:xfrm>
                            <a:off x="3316055" y="3322320"/>
                            <a:ext cx="6689005" cy="826089"/>
                            <a:chOff x="3316055" y="3322320"/>
                            <a:chExt cx="6689005" cy="826089"/>
                          </a:xfrm>
                        </wpg:grpSpPr>
                        <wps:wsp>
                          <wps:cNvPr id="994228494" name="Прямоугольник 994228494"/>
                          <wps:cNvSpPr/>
                          <wps:spPr>
                            <a:xfrm>
                              <a:off x="3316055" y="3322320"/>
                              <a:ext cx="6689005" cy="826089"/>
                            </a:xfrm>
                            <a:prstGeom prst="rect">
                              <a:avLst/>
                            </a:prstGeom>
                            <a:noFill/>
                            <a:ln>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228495" name="Прямоугольник 994228495"/>
                          <wps:cNvSpPr/>
                          <wps:spPr>
                            <a:xfrm>
                              <a:off x="3878579" y="3589021"/>
                              <a:ext cx="5812055" cy="457200"/>
                            </a:xfrm>
                            <a:prstGeom prst="rect">
                              <a:avLst/>
                            </a:prstGeom>
                            <a:noFill/>
                            <a:ln w="63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Pr="00C952FE" w:rsidRDefault="00F21D02" w:rsidP="00F40738">
                                <w:pPr>
                                  <w:pStyle w:val="a6"/>
                                  <w:spacing w:before="0" w:beforeAutospacing="0" w:after="0" w:afterAutospacing="0" w:line="256" w:lineRule="auto"/>
                                  <w:jc w:val="center"/>
                                </w:pPr>
                                <w:r w:rsidRPr="00F221E5">
                                  <w:rPr>
                                    <w:rFonts w:eastAsia="Calibri"/>
                                    <w:color w:val="000000" w:themeColor="text1"/>
                                    <w:kern w:val="24"/>
                                    <w:sz w:val="22"/>
                                    <w:szCs w:val="22"/>
                                  </w:rPr>
                                  <w:t>А</w:t>
                                </w:r>
                                <w:r>
                                  <w:rPr>
                                    <w:rFonts w:eastAsia="Calibri"/>
                                    <w:color w:val="000000" w:themeColor="text1"/>
                                    <w:kern w:val="24"/>
                                    <w:sz w:val="22"/>
                                    <w:szCs w:val="22"/>
                                  </w:rPr>
                                  <w:t>Қ</w:t>
                                </w:r>
                                <w:r w:rsidRPr="00F221E5">
                                  <w:rPr>
                                    <w:rFonts w:eastAsia="Calibri"/>
                                    <w:color w:val="000000" w:themeColor="text1"/>
                                    <w:kern w:val="24"/>
                                    <w:sz w:val="22"/>
                                    <w:szCs w:val="22"/>
                                  </w:rPr>
                                  <w:t xml:space="preserve"> </w:t>
                                </w:r>
                                <w:r>
                                  <w:rPr>
                                    <w:rFonts w:eastAsia="Calibri"/>
                                    <w:color w:val="000000" w:themeColor="text1"/>
                                    <w:kern w:val="24"/>
                                    <w:sz w:val="22"/>
                                    <w:szCs w:val="22"/>
                                  </w:rPr>
                                  <w:t>қатердің</w:t>
                                </w:r>
                                <w:r w:rsidRPr="00F221E5">
                                  <w:rPr>
                                    <w:rFonts w:eastAsia="Calibri"/>
                                    <w:color w:val="000000" w:themeColor="text1"/>
                                    <w:kern w:val="24"/>
                                    <w:sz w:val="22"/>
                                    <w:szCs w:val="22"/>
                                  </w:rPr>
                                  <w:t xml:space="preserve"> мәні </w:t>
                                </w:r>
                                <w:r w:rsidRPr="00284450">
                                  <w:rPr>
                                    <w:rFonts w:eastAsia="Calibri"/>
                                    <w:color w:val="000000" w:themeColor="text1"/>
                                    <w:kern w:val="24"/>
                                    <w:sz w:val="22"/>
                                    <w:szCs w:val="22"/>
                                  </w:rPr>
                                  <w:t xml:space="preserve">= </w:t>
                                </w:r>
                                <w:r w:rsidRPr="00F221E5">
                                  <w:rPr>
                                    <w:rFonts w:eastAsia="Calibri"/>
                                    <w:color w:val="000000" w:themeColor="text1"/>
                                    <w:kern w:val="24"/>
                                    <w:sz w:val="22"/>
                                    <w:szCs w:val="22"/>
                                  </w:rPr>
                                  <w:t xml:space="preserve">Қауіптердің ықтималдығы </w:t>
                                </w:r>
                                <w:r w:rsidRPr="00284450">
                                  <w:rPr>
                                    <w:rFonts w:eastAsia="Calibri" w:hAnsi="Calibri"/>
                                    <w:color w:val="000000" w:themeColor="text1"/>
                                    <w:kern w:val="24"/>
                                    <w:sz w:val="22"/>
                                    <w:szCs w:val="22"/>
                                  </w:rPr>
                                  <w:t>×</w:t>
                                </w:r>
                                <w:r w:rsidRPr="00284450">
                                  <w:rPr>
                                    <w:rFonts w:eastAsia="Calibri" w:hAnsi="Calibri"/>
                                    <w:color w:val="000000" w:themeColor="text1"/>
                                    <w:kern w:val="24"/>
                                    <w:sz w:val="22"/>
                                    <w:szCs w:val="22"/>
                                  </w:rPr>
                                  <w:t xml:space="preserve"> </w:t>
                                </w:r>
                                <w:r w:rsidRPr="00B27A94">
                                  <w:rPr>
                                    <w:rFonts w:eastAsia="Calibri"/>
                                    <w:color w:val="000000" w:themeColor="text1"/>
                                    <w:kern w:val="24"/>
                                    <w:sz w:val="22"/>
                                    <w:szCs w:val="22"/>
                                  </w:rPr>
                                  <w:t>Зақымдану деңгейі</w:t>
                                </w:r>
                              </w:p>
                              <w:p w:rsidR="00F21D02" w:rsidRPr="00C952FE" w:rsidRDefault="00F21D02"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p w:rsidR="00F21D02" w:rsidRPr="00C952FE" w:rsidRDefault="00F21D02"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994228496" name="Группа 994228496"/>
                        <wpg:cNvGrpSpPr/>
                        <wpg:grpSpPr>
                          <a:xfrm>
                            <a:off x="5882640" y="83820"/>
                            <a:ext cx="4046220" cy="2400300"/>
                            <a:chOff x="5882640" y="83820"/>
                            <a:chExt cx="4046220" cy="2400300"/>
                          </a:xfrm>
                        </wpg:grpSpPr>
                        <wpg:grpSp>
                          <wpg:cNvPr id="994228497" name="Группа 994228497"/>
                          <wpg:cNvGrpSpPr/>
                          <wpg:grpSpPr>
                            <a:xfrm>
                              <a:off x="5882640" y="83820"/>
                              <a:ext cx="4046220" cy="2400300"/>
                              <a:chOff x="5882640" y="83820"/>
                              <a:chExt cx="4046220" cy="2400300"/>
                            </a:xfrm>
                          </wpg:grpSpPr>
                          <wpg:grpSp>
                            <wpg:cNvPr id="994228498" name="Группа 994228498"/>
                            <wpg:cNvGrpSpPr/>
                            <wpg:grpSpPr>
                              <a:xfrm>
                                <a:off x="6431280" y="373380"/>
                                <a:ext cx="2918460" cy="457200"/>
                                <a:chOff x="6431280" y="373380"/>
                                <a:chExt cx="2918460" cy="457200"/>
                              </a:xfrm>
                            </wpg:grpSpPr>
                            <wps:wsp>
                              <wps:cNvPr id="994228499" name="Прямоугольник 994228499"/>
                              <wps:cNvSpPr/>
                              <wps:spPr>
                                <a:xfrm>
                                  <a:off x="6431280" y="373380"/>
                                  <a:ext cx="140208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Pr="0047577A"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4</w:t>
                                    </w:r>
                                    <w:r>
                                      <w:rPr>
                                        <w:rFonts w:eastAsia="Calibri"/>
                                        <w:color w:val="000000" w:themeColor="text1"/>
                                        <w:kern w:val="24"/>
                                        <w:sz w:val="22"/>
                                        <w:szCs w:val="22"/>
                                      </w:rPr>
                                      <w:t xml:space="preserve"> </w:t>
                                    </w:r>
                                    <w:r w:rsidRPr="007A36D1">
                                      <w:rPr>
                                        <w:rFonts w:eastAsia="Calibri"/>
                                        <w:color w:val="000000" w:themeColor="text1"/>
                                        <w:kern w:val="24"/>
                                        <w:sz w:val="22"/>
                                        <w:szCs w:val="22"/>
                                      </w:rPr>
                                      <w:t>Қаржылық зиян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00" name="Прямоугольник 994228500"/>
                              <wps:cNvSpPr/>
                              <wps:spPr>
                                <a:xfrm>
                                  <a:off x="8100060" y="373380"/>
                                  <a:ext cx="124968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5</w:t>
                                    </w:r>
                                    <w:r>
                                      <w:rPr>
                                        <w:rFonts w:eastAsia="Calibri"/>
                                        <w:color w:val="000000" w:themeColor="text1"/>
                                        <w:kern w:val="24"/>
                                        <w:sz w:val="22"/>
                                        <w:szCs w:val="22"/>
                                      </w:rPr>
                                      <w:t xml:space="preserve"> </w:t>
                                    </w:r>
                                    <w:r w:rsidRPr="007A36D1">
                                      <w:rPr>
                                        <w:rFonts w:eastAsia="Calibri"/>
                                        <w:color w:val="000000" w:themeColor="text1"/>
                                        <w:kern w:val="24"/>
                                        <w:sz w:val="22"/>
                                        <w:szCs w:val="22"/>
                                      </w:rPr>
                                      <w:t>Беделге нұқсан келтіру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994228501" name="Прямоугольник 994228501"/>
                            <wps:cNvSpPr/>
                            <wps:spPr>
                              <a:xfrm>
                                <a:off x="5882640" y="83820"/>
                                <a:ext cx="4046220" cy="2400300"/>
                              </a:xfrm>
                              <a:prstGeom prst="rect">
                                <a:avLst/>
                              </a:prstGeom>
                              <a:noFill/>
                              <a:ln>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994228502" name="Группа 994228502"/>
                            <wpg:cNvGrpSpPr/>
                            <wpg:grpSpPr>
                              <a:xfrm>
                                <a:off x="7200900" y="822960"/>
                                <a:ext cx="1539240" cy="304800"/>
                                <a:chOff x="7200900" y="822960"/>
                                <a:chExt cx="1539240" cy="571500"/>
                              </a:xfrm>
                            </wpg:grpSpPr>
                            <wps:wsp>
                              <wps:cNvPr id="994228503" name="Прямая со стрелкой 994228503"/>
                              <wps:cNvCnPr/>
                              <wps:spPr>
                                <a:xfrm>
                                  <a:off x="7200900" y="830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504" name="Прямая со стрелкой 994228504"/>
                              <wps:cNvCnPr/>
                              <wps:spPr>
                                <a:xfrm>
                                  <a:off x="8740140" y="82296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94228505" name="Прямоугольник 994228505"/>
                            <wps:cNvSpPr/>
                            <wps:spPr>
                              <a:xfrm>
                                <a:off x="6393180" y="1135380"/>
                                <a:ext cx="3116580" cy="449580"/>
                              </a:xfrm>
                              <a:prstGeom prst="rect">
                                <a:avLst/>
                              </a:prstGeom>
                              <a:noFill/>
                              <a:ln w="952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Pr="00C952FE" w:rsidRDefault="00F21D02" w:rsidP="00F40738">
                                  <w:pPr>
                                    <w:pStyle w:val="a6"/>
                                    <w:spacing w:before="0" w:beforeAutospacing="0" w:after="0" w:afterAutospacing="0" w:line="256" w:lineRule="auto"/>
                                    <w:jc w:val="center"/>
                                  </w:pPr>
                                  <w:r w:rsidRPr="007A36D1">
                                    <w:rPr>
                                      <w:rFonts w:eastAsia="Calibri"/>
                                      <w:color w:val="000000" w:themeColor="text1"/>
                                      <w:kern w:val="24"/>
                                      <w:sz w:val="22"/>
                                      <w:szCs w:val="22"/>
                                    </w:rPr>
                                    <w:t>Келтірілген залалдың көрінісін бағалау үшін R анық емес өндіріс ережелерінің негізі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94228506" name="Группа 994228506"/>
                            <wpg:cNvGrpSpPr/>
                            <wpg:grpSpPr>
                              <a:xfrm>
                                <a:off x="5920740" y="1836420"/>
                                <a:ext cx="3939539" cy="464820"/>
                                <a:chOff x="5920740" y="1836420"/>
                                <a:chExt cx="4411980" cy="464820"/>
                              </a:xfrm>
                            </wpg:grpSpPr>
                            <wps:wsp>
                              <wps:cNvPr id="994228507" name="Прямоугольник 994228507"/>
                              <wps:cNvSpPr/>
                              <wps:spPr>
                                <a:xfrm>
                                  <a:off x="9014460" y="1836420"/>
                                  <a:ext cx="131826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08" name="Прямоугольник 994228508"/>
                              <wps:cNvSpPr/>
                              <wps:spPr>
                                <a:xfrm>
                                  <a:off x="5920740" y="1836420"/>
                                  <a:ext cx="131826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09" name="Прямоугольник 994228509"/>
                              <wps:cNvSpPr/>
                              <wps:spPr>
                                <a:xfrm>
                                  <a:off x="7490460" y="1844040"/>
                                  <a:ext cx="131826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21D02" w:rsidRPr="007A36D1" w:rsidRDefault="00F21D02"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p w:rsidR="00F21D02" w:rsidRDefault="00F21D02" w:rsidP="00F40738">
                                    <w:pPr>
                                      <w:pStyle w:val="a6"/>
                                      <w:spacing w:before="0" w:beforeAutospacing="0" w:after="0" w:afterAutospacing="0"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10" name="Прямая со стрелкой 994228510"/>
                              <wps:cNvCnPr/>
                              <wps:spPr>
                                <a:xfrm>
                                  <a:off x="7239000" y="207264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511" name="Прямая со стрелкой 994228511"/>
                              <wps:cNvCnPr/>
                              <wps:spPr>
                                <a:xfrm>
                                  <a:off x="8785860" y="206502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994228512" name="Прямая со стрелкой 994228512"/>
                          <wps:cNvCnPr/>
                          <wps:spPr>
                            <a:xfrm>
                              <a:off x="6499860" y="1592580"/>
                              <a:ext cx="0" cy="259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B40DFF9" id="Группа 50" o:spid="_x0000_s1026" style="position:absolute;left:0;text-align:left;margin-left:63.75pt;margin-top:3.45pt;width:731.2pt;height:373.55pt;z-index:251659264;mso-position-horizontal-relative:page;mso-width-relative:margin;mso-height-relative:margin" coordorigin="381,838" coordsize="99669,4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">
                <v:group id="Группа 49" o:spid="_x0000_s1027" style="position:absolute;left:381;top:914;width:57452;height:23927" coordorigin="381,914" coordsize="57452,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Прямоугольник 50" o:spid="_x0000_s1028" style="position:absolute;left:381;top:914;width:57302;height:23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" fillcolor="white [3201]" strokecolor="#5b9bd5 [3204]" strokeweight="1pt">
                    <v:stroke dashstyle="dash"/>
                    <v:textbox>
                      <w:txbxContent>
                        <w:p w:rsidR="00F21D02" w:rsidRDefault="00F21D02" w:rsidP="00F40738">
                          <w:pPr>
                            <w:pStyle w:val="a6"/>
                            <w:spacing w:before="0" w:beforeAutospacing="0" w:after="160" w:afterAutospacing="0" w:line="256" w:lineRule="auto"/>
                          </w:pPr>
                          <w:r>
                            <w:rPr>
                              <w:rFonts w:asciiTheme="minorHAnsi" w:eastAsia="Calibri" w:hAnsi="Calibri"/>
                              <w:color w:val="000000" w:themeColor="text1"/>
                              <w:kern w:val="24"/>
                              <w:sz w:val="22"/>
                              <w:szCs w:val="22"/>
                            </w:rPr>
                            <w:t> </w:t>
                          </w:r>
                        </w:p>
                      </w:txbxContent>
                    </v:textbox>
                  </v:rect>
                  <v:group id="Группа 51" o:spid="_x0000_s1029" style="position:absolute;left:3048;top:3733;width:54785;height:4572" coordorigin="3048,3733" coordsize="5478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Прямоугольник 52" o:spid="_x0000_s1030" style="position:absolute;left:3048;top:3733;width:1844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" fillcolor="white [3201]" strokecolor="#5b9bd5 [3204]" strokeweight="1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1 </w:t>
                            </w:r>
                            <w:r w:rsidRPr="00B27A94">
                              <w:rPr>
                                <w:rFonts w:eastAsia="Calibri"/>
                                <w:color w:val="000000" w:themeColor="text1"/>
                                <w:kern w:val="24"/>
                                <w:sz w:val="22"/>
                                <w:szCs w:val="22"/>
                              </w:rPr>
                              <w:t>Активтің маңыздылығы</w:t>
                            </w:r>
                          </w:p>
                        </w:txbxContent>
                      </v:textbox>
                    </v:rect>
                    <v:rect id="Прямоугольник 53" o:spid="_x0000_s1031" style="position:absolute;left:22555;top:3733;width:1752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" fillcolor="white [3201]" strokecolor="#5b9bd5 [3204]" strokeweight="1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2 </w:t>
                            </w:r>
                            <w:r w:rsidRPr="00B27A94">
                              <w:rPr>
                                <w:rFonts w:eastAsia="Calibri"/>
                                <w:color w:val="000000" w:themeColor="text1"/>
                                <w:kern w:val="24"/>
                                <w:sz w:val="22"/>
                                <w:szCs w:val="22"/>
                              </w:rPr>
                              <w:t>Қолданыстағы бақылау</w:t>
                            </w:r>
                          </w:p>
                        </w:txbxContent>
                      </v:textbox>
                    </v:rect>
                    <v:rect id="Прямоугольник 54" o:spid="_x0000_s1032" style="position:absolute;left:41146;top:3733;width:166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" fillcolor="white [3201]" strokecolor="#5b9bd5 [3204]" strokeweight="1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3 </w:t>
                            </w:r>
                            <w:r>
                              <w:rPr>
                                <w:rFonts w:eastAsia="Calibri"/>
                                <w:color w:val="000000" w:themeColor="text1"/>
                                <w:kern w:val="24"/>
                                <w:sz w:val="22"/>
                                <w:szCs w:val="22"/>
                              </w:rPr>
                              <w:t xml:space="preserve">- </w:t>
                            </w:r>
                            <w:r w:rsidRPr="007A36D1">
                              <w:rPr>
                                <w:rFonts w:eastAsia="Calibri"/>
                                <w:color w:val="000000" w:themeColor="text1"/>
                                <w:kern w:val="24"/>
                                <w:sz w:val="22"/>
                                <w:szCs w:val="22"/>
                              </w:rPr>
                              <w:t>Бұрынғы оқиғалар</w:t>
                            </w:r>
                          </w:p>
                        </w:txbxContent>
                      </v:textbox>
                    </v:rect>
                  </v:group>
                  <v:group id="Группа 55" o:spid="_x0000_s1033" style="position:absolute;left:11582;top:8305;width:37490;height:2896" coordorigin="11582,8305" coordsize="3749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Прямая со стрелкой 56" o:spid="_x0000_s1034" type="#_x0000_t32" style="position:absolute;left:11582;top:8382;width:0;height:5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WrS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KXMfx+iT9ALn8AAAD//wMAUEsBAi0AFAAGAAgAAAAhANvh9svuAAAAhQEAABMAAAAAAAAA&#10;AAAAAAAAAAAAAFtDb250ZW50X1R5cGVzXS54bWxQSwECLQAUAAYACAAAACEAWvQsW78AAAAVAQAA&#10;CwAAAAAAAAAAAAAAAAAfAQAAX3JlbHMvLnJlbHNQSwECLQAUAAYACAAAACEAevVq0sYAAADbAAAA&#10;DwAAAAAAAAAAAAAAAAAHAgAAZHJzL2Rvd25yZXYueG1sUEsFBgAAAAADAAMAtwAAAPoCAAAAAA==&#10;" strokecolor="black [3213]" strokeweight=".5pt">
                      <v:stroke endarrow="block" joinstyle="miter"/>
                    </v:shape>
                    <v:shape id="Прямая со стрелкой 57" o:spid="_x0000_s1035" type="#_x0000_t32" style="position:absolute;left:31013;top:830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9JxQAAANsAAAAPAAAAZHJzL2Rvd25yZXYueG1sRI9Ba8JA&#10;FITvgv9heUJvuqli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AVuc9JxQAAANsAAAAP&#10;AAAAAAAAAAAAAAAAAAcCAABkcnMvZG93bnJldi54bWxQSwUGAAAAAAMAAwC3AAAA+QIAAAAA&#10;" strokecolor="black [3213]" strokeweight=".5pt">
                      <v:stroke endarrow="block" joinstyle="miter"/>
                    </v:shape>
                    <v:shape id="Прямая со стрелкой 58" o:spid="_x0000_s1036" type="#_x0000_t32" style="position:absolute;left:49072;top:830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s7wgAAANsAAAAPAAAAZHJzL2Rvd25yZXYueG1sRE/Pa8Iw&#10;FL4L+x/CG3jTVGV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BkJls7wgAAANsAAAAPAAAA&#10;AAAAAAAAAAAAAAcCAABkcnMvZG93bnJldi54bWxQSwUGAAAAAAMAAwC3AAAA9gIAAAAA&#10;" strokecolor="black [3213]" strokeweight=".5pt">
                      <v:stroke endarrow="block" joinstyle="miter"/>
                    </v:shape>
                  </v:group>
                  <v:rect id="Прямоугольник 59" o:spid="_x0000_s1037" style="position:absolute;left:6174;top:11353;width:47848;height:4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" fillcolor="white [3201]" strokecolor="#5b9bd5 [3204]" strokeweight="1pt">
                    <v:textbox>
                      <w:txbxContent>
                        <w:p w:rsidR="00F21D02" w:rsidRPr="007A36D1" w:rsidRDefault="00F21D02" w:rsidP="00F40738">
                          <w:pPr>
                            <w:pStyle w:val="a6"/>
                            <w:spacing w:before="0" w:beforeAutospacing="0" w:after="0" w:afterAutospacing="0"/>
                            <w:jc w:val="center"/>
                            <w:rPr>
                              <w:rFonts w:eastAsia="Calibri"/>
                              <w:color w:val="000000" w:themeColor="text1"/>
                              <w:kern w:val="24"/>
                              <w:sz w:val="22"/>
                              <w:szCs w:val="22"/>
                            </w:rPr>
                          </w:pPr>
                          <w:r w:rsidRPr="007A36D1">
                            <w:rPr>
                              <w:rFonts w:eastAsia="Calibri"/>
                              <w:color w:val="000000" w:themeColor="text1"/>
                              <w:kern w:val="24"/>
                              <w:sz w:val="22"/>
                              <w:szCs w:val="22"/>
                            </w:rPr>
                            <w:t>Анық емес өндіріс ережелерінің негізі Р</w:t>
                          </w:r>
                        </w:p>
                        <w:p w:rsidR="00F21D02" w:rsidRPr="00C952FE" w:rsidRDefault="00F21D02" w:rsidP="00F40738">
                          <w:pPr>
                            <w:pStyle w:val="a6"/>
                            <w:spacing w:before="0" w:beforeAutospacing="0" w:after="0" w:afterAutospacing="0"/>
                            <w:jc w:val="center"/>
                          </w:pPr>
                          <w:r w:rsidRPr="007A36D1">
                            <w:rPr>
                              <w:rFonts w:eastAsia="Calibri"/>
                              <w:color w:val="000000" w:themeColor="text1"/>
                              <w:kern w:val="24"/>
                              <w:sz w:val="22"/>
                              <w:szCs w:val="22"/>
                            </w:rPr>
                            <w:t>қауіптердің ықтималдығын бағалау</w:t>
                          </w:r>
                        </w:p>
                      </w:txbxContent>
                    </v:textbox>
                  </v:rect>
                  <v:group id="Группа 60" o:spid="_x0000_s1038" style="position:absolute;left:4829;top:15544;width:47139;height:7568" coordorigin="4829,15544" coordsize="4713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Прямая со стрелкой 61" o:spid="_x0000_s1039" type="#_x0000_t32" style="position:absolute;left:11734;top:15544;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" strokecolor="black [3213]" strokeweight=".5pt">
                      <v:stroke endarrow="block" joinstyle="miter"/>
                    </v:shape>
                    <v:group id="Группа 62" o:spid="_x0000_s1040" style="position:absolute;left:4829;top:18364;width:47139;height:4748" coordorigin="4829,18364" coordsize="47139,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Прямоугольник 63" o:spid="_x0000_s1041" style="position:absolute;left:38785;top:18364;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" fillcolor="white [3201]" strokecolor="#5b9bd5 [3204]" strokeweight="1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v:textbox>
                      </v:rect>
                      <v:rect id="Прямоугольник 994228480" o:spid="_x0000_s1042" style="position:absolute;left:4829;top:18540;width:1588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" fillcolor="white [3201]" strokecolor="#5b9bd5 [3204]" strokeweight="1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v:textbox>
                      </v:rect>
                      <v:rect id="Прямоугольник 994228481" o:spid="_x0000_s1043" style="position:absolute;left:23545;top:18440;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" fillcolor="white [3201]" strokecolor="#5b9bd5 [3204]" strokeweight="1pt">
                        <v:textbox>
                          <w:txbxContent>
                            <w:p w:rsidR="00F21D02" w:rsidRPr="007A36D1" w:rsidRDefault="00F21D02"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txbxContent>
                        </v:textbox>
                      </v:rect>
                      <v:shape id="Прямая со стрелкой 994228482" o:spid="_x0000_s1044" type="#_x0000_t32" style="position:absolute;left:21031;top:20726;width:2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" strokecolor="black [3213]" strokeweight=".5pt">
                        <v:stroke endarrow="block" joinstyle="miter"/>
                      </v:shape>
                      <v:shape id="Прямая со стрелкой 994228483" o:spid="_x0000_s1045" type="#_x0000_t32" style="position:absolute;left:36499;top:2065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" strokecolor="black [3213]" strokeweight=".5pt">
                        <v:stroke endarrow="block" joinstyle="miter"/>
                      </v:shape>
                    </v:group>
                  </v:group>
                </v:group>
                <v:group id="Группа 994228484" o:spid="_x0000_s1046" style="position:absolute;left:34735;top:23088;width:64858;height:11506" coordorigin="34735,23088" coordsize="64857,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">
                  <v:rect id="Прямоугольник 994228485" o:spid="_x0000_s1047" style="position:absolute;left:34735;top:26746;width:1929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" fillcolor="white [3201]" strokecolor="#5b9bd5 [3204]" strokeweight="1pt">
                    <v:textbox>
                      <w:txbxContent>
                        <w:p w:rsidR="00F21D02" w:rsidRDefault="00F21D02"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1   </w:t>
                          </w:r>
                          <w:r w:rsidRPr="007A36D1">
                            <w:rPr>
                              <w:rFonts w:eastAsia="Calibri"/>
                              <w:color w:val="000000" w:themeColor="text1"/>
                              <w:kern w:val="24"/>
                              <w:sz w:val="22"/>
                              <w:szCs w:val="22"/>
                            </w:rPr>
                            <w:t>Қауіптердің ықтималдығы</w:t>
                          </w:r>
                        </w:p>
                      </w:txbxContent>
                    </v:textbox>
                  </v:rect>
                  <v:rect id="Прямоугольник 994228486" o:spid="_x0000_s1048" style="position:absolute;left:81000;top:26593;width:1859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" filled="f" strokecolor="#92d050" strokeweight=".5pt">
                    <v:textbox>
                      <w:txbxContent>
                        <w:p w:rsidR="00F21D02" w:rsidRDefault="00F21D02"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2 </w:t>
                          </w:r>
                          <w:r w:rsidRPr="00F221E5">
                            <w:rPr>
                              <w:rFonts w:eastAsia="Calibri"/>
                              <w:color w:val="000000" w:themeColor="text1"/>
                              <w:kern w:val="24"/>
                              <w:sz w:val="22"/>
                              <w:szCs w:val="22"/>
                            </w:rPr>
                            <w:t>Зақымдану деңгейі</w:t>
                          </w:r>
                        </w:p>
                      </w:txbxContent>
                    </v:textbox>
                  </v:rect>
                  <v:group id="Группа 994228487" o:spid="_x0000_s1049" style="position:absolute;left:45034;top:23088;width:47244;height:3429" coordorigin="45034,23088" coordsize="47244,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">
                    <v:shape id="Прямая со стрелкой 994228488" o:spid="_x0000_s1050" type="#_x0000_t32" style="position:absolute;left:45034;top:23464;width:0;height:5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" strokecolor="black [3213]" strokeweight=".5pt">
                      <v:stroke endarrow="block" joinstyle="miter"/>
                    </v:shape>
                    <v:shape id="Прямая со стрелкой 994228489" o:spid="_x0000_s1051" type="#_x0000_t32" style="position:absolute;left:92278;top:23088;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" strokecolor="black [3213]" strokeweight=".5pt">
                      <v:stroke endarrow="block" joinstyle="miter"/>
                    </v:shape>
                  </v:group>
                  <v:group id="Группа 994228490" o:spid="_x0000_s1052" style="position:absolute;left:45034;top:31165;width:47244;height:3429" coordorigin="45034,31165" coordsize="47244,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">
                    <v:shape id="Прямая со стрелкой 994228491" o:spid="_x0000_s1053" type="#_x0000_t32" style="position:absolute;left:45034;top:31541;width:0;height:5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" strokecolor="black [3213]" strokeweight=".5pt">
                      <v:stroke endarrow="block" joinstyle="miter"/>
                    </v:shape>
                    <v:shape id="Прямая со стрелкой 994228492" o:spid="_x0000_s1054" type="#_x0000_t32" style="position:absolute;left:92278;top:3116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" strokecolor="black [3213]" strokeweight=".5pt">
                      <v:stroke endarrow="block" joinstyle="miter"/>
                    </v:shape>
                  </v:group>
                </v:group>
                <v:group id="Группа 994228493" o:spid="_x0000_s1055" style="position:absolute;left:33160;top:33223;width:66890;height:8261" coordorigin="33160,33223" coordsize="66890,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">
                  <v:rect id="Прямоугольник 994228494" o:spid="_x0000_s1056" style="position:absolute;left:33160;top:33223;width:66890;height: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" filled="f" strokecolor="#f4b083 [1941]" strokeweight="1pt">
                    <v:stroke dashstyle="dash"/>
                  </v:rect>
                  <v:rect id="Прямоугольник 994228495" o:spid="_x0000_s1057" style="position:absolute;left:38785;top:35890;width:5812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" filled="f" strokecolor="#f4b083 [1941]" strokeweight=".5pt">
                    <v:textbox>
                      <w:txbxContent>
                        <w:p w:rsidR="00F21D02" w:rsidRPr="00C952FE" w:rsidRDefault="00F21D02" w:rsidP="00F40738">
                          <w:pPr>
                            <w:pStyle w:val="a6"/>
                            <w:spacing w:before="0" w:beforeAutospacing="0" w:after="0" w:afterAutospacing="0" w:line="256" w:lineRule="auto"/>
                            <w:jc w:val="center"/>
                          </w:pPr>
                          <w:r w:rsidRPr="00F221E5">
                            <w:rPr>
                              <w:rFonts w:eastAsia="Calibri"/>
                              <w:color w:val="000000" w:themeColor="text1"/>
                              <w:kern w:val="24"/>
                              <w:sz w:val="22"/>
                              <w:szCs w:val="22"/>
                            </w:rPr>
                            <w:t>А</w:t>
                          </w:r>
                          <w:r>
                            <w:rPr>
                              <w:rFonts w:eastAsia="Calibri"/>
                              <w:color w:val="000000" w:themeColor="text1"/>
                              <w:kern w:val="24"/>
                              <w:sz w:val="22"/>
                              <w:szCs w:val="22"/>
                            </w:rPr>
                            <w:t>Қ</w:t>
                          </w:r>
                          <w:r w:rsidRPr="00F221E5">
                            <w:rPr>
                              <w:rFonts w:eastAsia="Calibri"/>
                              <w:color w:val="000000" w:themeColor="text1"/>
                              <w:kern w:val="24"/>
                              <w:sz w:val="22"/>
                              <w:szCs w:val="22"/>
                            </w:rPr>
                            <w:t xml:space="preserve"> </w:t>
                          </w:r>
                          <w:r>
                            <w:rPr>
                              <w:rFonts w:eastAsia="Calibri"/>
                              <w:color w:val="000000" w:themeColor="text1"/>
                              <w:kern w:val="24"/>
                              <w:sz w:val="22"/>
                              <w:szCs w:val="22"/>
                            </w:rPr>
                            <w:t>қатердің</w:t>
                          </w:r>
                          <w:r w:rsidRPr="00F221E5">
                            <w:rPr>
                              <w:rFonts w:eastAsia="Calibri"/>
                              <w:color w:val="000000" w:themeColor="text1"/>
                              <w:kern w:val="24"/>
                              <w:sz w:val="22"/>
                              <w:szCs w:val="22"/>
                            </w:rPr>
                            <w:t xml:space="preserve"> мәні </w:t>
                          </w:r>
                          <w:r w:rsidRPr="00284450">
                            <w:rPr>
                              <w:rFonts w:eastAsia="Calibri"/>
                              <w:color w:val="000000" w:themeColor="text1"/>
                              <w:kern w:val="24"/>
                              <w:sz w:val="22"/>
                              <w:szCs w:val="22"/>
                            </w:rPr>
                            <w:t xml:space="preserve">= </w:t>
                          </w:r>
                          <w:r w:rsidRPr="00F221E5">
                            <w:rPr>
                              <w:rFonts w:eastAsia="Calibri"/>
                              <w:color w:val="000000" w:themeColor="text1"/>
                              <w:kern w:val="24"/>
                              <w:sz w:val="22"/>
                              <w:szCs w:val="22"/>
                            </w:rPr>
                            <w:t xml:space="preserve">Қауіптердің ықтималдығы </w:t>
                          </w:r>
                          <w:r w:rsidRPr="00284450">
                            <w:rPr>
                              <w:rFonts w:eastAsia="Calibri" w:hAnsi="Calibri"/>
                              <w:color w:val="000000" w:themeColor="text1"/>
                              <w:kern w:val="24"/>
                              <w:sz w:val="22"/>
                              <w:szCs w:val="22"/>
                            </w:rPr>
                            <w:t>×</w:t>
                          </w:r>
                          <w:r w:rsidRPr="00284450">
                            <w:rPr>
                              <w:rFonts w:eastAsia="Calibri" w:hAnsi="Calibri"/>
                              <w:color w:val="000000" w:themeColor="text1"/>
                              <w:kern w:val="24"/>
                              <w:sz w:val="22"/>
                              <w:szCs w:val="22"/>
                            </w:rPr>
                            <w:t xml:space="preserve"> </w:t>
                          </w:r>
                          <w:r w:rsidRPr="00B27A94">
                            <w:rPr>
                              <w:rFonts w:eastAsia="Calibri"/>
                              <w:color w:val="000000" w:themeColor="text1"/>
                              <w:kern w:val="24"/>
                              <w:sz w:val="22"/>
                              <w:szCs w:val="22"/>
                            </w:rPr>
                            <w:t>Зақымдану деңгейі</w:t>
                          </w:r>
                        </w:p>
                        <w:p w:rsidR="00F21D02" w:rsidRPr="00C952FE" w:rsidRDefault="00F21D02"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p w:rsidR="00F21D02" w:rsidRPr="00C952FE" w:rsidRDefault="00F21D02"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txbxContent>
                    </v:textbox>
                  </v:rect>
                </v:group>
                <v:group id="Группа 994228496" o:spid="_x0000_s1058" style="position:absolute;left:58826;top:838;width:40462;height:24003" coordorigin="58826,838" coordsize="40462,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">
                  <v:group id="Группа 994228497" o:spid="_x0000_s1059" style="position:absolute;left:58826;top:838;width:40462;height:24003" coordorigin="58826,838" coordsize="40462,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">
                    <v:group id="Группа 994228498" o:spid="_x0000_s1060" style="position:absolute;left:64312;top:3733;width:29185;height:4572" coordorigin="64312,3733" coordsize="291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">
                      <v:rect id="Прямоугольник 994228499" o:spid="_x0000_s1061" style="position:absolute;left:64312;top:3733;width:1402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" filled="f" strokecolor="#92d050" strokeweight=".5pt">
                        <v:textbox>
                          <w:txbxContent>
                            <w:p w:rsidR="00F21D02" w:rsidRPr="0047577A"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4</w:t>
                              </w:r>
                              <w:r>
                                <w:rPr>
                                  <w:rFonts w:eastAsia="Calibri"/>
                                  <w:color w:val="000000" w:themeColor="text1"/>
                                  <w:kern w:val="24"/>
                                  <w:sz w:val="22"/>
                                  <w:szCs w:val="22"/>
                                </w:rPr>
                                <w:t xml:space="preserve"> </w:t>
                              </w:r>
                              <w:r w:rsidRPr="007A36D1">
                                <w:rPr>
                                  <w:rFonts w:eastAsia="Calibri"/>
                                  <w:color w:val="000000" w:themeColor="text1"/>
                                  <w:kern w:val="24"/>
                                  <w:sz w:val="22"/>
                                  <w:szCs w:val="22"/>
                                </w:rPr>
                                <w:t>Қаржылық зиян</w:t>
                              </w:r>
                            </w:p>
                          </w:txbxContent>
                        </v:textbox>
                      </v:rect>
                      <v:rect id="Прямоугольник 994228500" o:spid="_x0000_s1062" style="position:absolute;left:81000;top:3733;width:1249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" filled="f" strokecolor="#92d050" strokeweight=".5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5</w:t>
                              </w:r>
                              <w:r>
                                <w:rPr>
                                  <w:rFonts w:eastAsia="Calibri"/>
                                  <w:color w:val="000000" w:themeColor="text1"/>
                                  <w:kern w:val="24"/>
                                  <w:sz w:val="22"/>
                                  <w:szCs w:val="22"/>
                                </w:rPr>
                                <w:t xml:space="preserve"> </w:t>
                              </w:r>
                              <w:r w:rsidRPr="007A36D1">
                                <w:rPr>
                                  <w:rFonts w:eastAsia="Calibri"/>
                                  <w:color w:val="000000" w:themeColor="text1"/>
                                  <w:kern w:val="24"/>
                                  <w:sz w:val="22"/>
                                  <w:szCs w:val="22"/>
                                </w:rPr>
                                <w:t>Беделге нұқсан келтіру</w:t>
                              </w:r>
                            </w:p>
                          </w:txbxContent>
                        </v:textbox>
                      </v:rect>
                    </v:group>
                    <v:rect id="Прямоугольник 994228501" o:spid="_x0000_s1063" style="position:absolute;left:58826;top:838;width:40462;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" filled="f" strokecolor="#92d050" strokeweight="1pt">
                      <v:stroke dashstyle="dash"/>
                    </v:rect>
                    <v:group id="Группа 994228502" o:spid="_x0000_s1064" style="position:absolute;left:72009;top:8229;width:15392;height:3048" coordorigin="72009,8229" coordsize="1539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">
                      <v:shape id="Прямая со стрелкой 994228503" o:spid="_x0000_s1065" type="#_x0000_t32" style="position:absolute;left:72009;top:830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" strokecolor="black [3213]" strokeweight=".5pt">
                        <v:stroke endarrow="block" joinstyle="miter"/>
                      </v:shape>
                      <v:shape id="Прямая со стрелкой 994228504" o:spid="_x0000_s1066" type="#_x0000_t32" style="position:absolute;left:87401;top:8229;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" strokecolor="black [3213]" strokeweight=".5pt">
                        <v:stroke endarrow="block" joinstyle="miter"/>
                      </v:shape>
                    </v:group>
                    <v:rect id="Прямоугольник 994228505" o:spid="_x0000_s1067" style="position:absolute;left:63931;top:11353;width:31166;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" filled="f" strokecolor="#92d050">
                      <v:textbox>
                        <w:txbxContent>
                          <w:p w:rsidR="00F21D02" w:rsidRPr="00C952FE" w:rsidRDefault="00F21D02" w:rsidP="00F40738">
                            <w:pPr>
                              <w:pStyle w:val="a6"/>
                              <w:spacing w:before="0" w:beforeAutospacing="0" w:after="0" w:afterAutospacing="0" w:line="256" w:lineRule="auto"/>
                              <w:jc w:val="center"/>
                            </w:pPr>
                            <w:r w:rsidRPr="007A36D1">
                              <w:rPr>
                                <w:rFonts w:eastAsia="Calibri"/>
                                <w:color w:val="000000" w:themeColor="text1"/>
                                <w:kern w:val="24"/>
                                <w:sz w:val="22"/>
                                <w:szCs w:val="22"/>
                              </w:rPr>
                              <w:t>Келтірілген залалдың көрінісін бағалау үшін R анық емес өндіріс ережелерінің негізі</w:t>
                            </w:r>
                          </w:p>
                        </w:txbxContent>
                      </v:textbox>
                    </v:rect>
                    <v:group id="Группа 994228506" o:spid="_x0000_s1068" style="position:absolute;left:59207;top:18364;width:39395;height:4648" coordorigin="59207,18364" coordsize="44119,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">
                      <v:rect id="Прямоугольник 994228507" o:spid="_x0000_s1069" style="position:absolute;left:90144;top:18364;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" filled="f" strokecolor="#92d050" strokeweight=".5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v:textbox>
                      </v:rect>
                      <v:rect id="Прямоугольник 994228508" o:spid="_x0000_s1070" style="position:absolute;left:59207;top:18364;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" filled="f" strokecolor="#92d050" strokeweight=".5pt">
                        <v:textbox>
                          <w:txbxContent>
                            <w:p w:rsidR="00F21D02" w:rsidRDefault="00F21D02"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v:textbox>
                      </v:rect>
                      <v:rect id="Прямоугольник 994228509" o:spid="_x0000_s1071" style="position:absolute;left:74904;top:18440;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" filled="f" strokecolor="#92d050" strokeweight=".5pt">
                        <v:textbox>
                          <w:txbxContent>
                            <w:p w:rsidR="00F21D02" w:rsidRPr="007A36D1" w:rsidRDefault="00F21D02"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p w:rsidR="00F21D02" w:rsidRDefault="00F21D02" w:rsidP="00F40738">
                              <w:pPr>
                                <w:pStyle w:val="a6"/>
                                <w:spacing w:before="0" w:beforeAutospacing="0" w:after="0" w:afterAutospacing="0" w:line="256" w:lineRule="auto"/>
                                <w:jc w:val="center"/>
                              </w:pPr>
                            </w:p>
                          </w:txbxContent>
                        </v:textbox>
                      </v:rect>
                      <v:shape id="Прямая со стрелкой 994228510" o:spid="_x0000_s1072" type="#_x0000_t32" style="position:absolute;left:72390;top:20726;width:2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" strokecolor="black [3213]" strokeweight=".5pt">
                        <v:stroke endarrow="block" joinstyle="miter"/>
                      </v:shape>
                      <v:shape id="Прямая со стрелкой 994228511" o:spid="_x0000_s1073" type="#_x0000_t32" style="position:absolute;left:87858;top:2065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" strokecolor="black [3213]" strokeweight=".5pt">
                        <v:stroke endarrow="block" joinstyle="miter"/>
                      </v:shape>
                    </v:group>
                  </v:group>
                  <v:shape id="Прямая со стрелкой 994228512" o:spid="_x0000_s1074" type="#_x0000_t32" style="position:absolute;left:64998;top:15925;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" strokecolor="black [3213]" strokeweight=".5pt">
                    <v:stroke endarrow="block" joinstyle="miter"/>
                  </v:shape>
                </v:group>
                <w10:wrap anchorx="page"/>
              </v:group>
            </w:pict>
          </mc:Fallback>
        </mc:AlternateContent>
      </w: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B3B29" w:rsidRDefault="00F40738" w:rsidP="00F40738">
      <w:pPr>
        <w:tabs>
          <w:tab w:val="left" w:pos="6427"/>
        </w:tabs>
        <w:spacing w:after="0" w:line="240" w:lineRule="auto"/>
        <w:jc w:val="center"/>
        <w:rPr>
          <w:rFonts w:ascii="Times New Roman" w:eastAsia="Times New Roman" w:hAnsi="Times New Roman" w:cs="Times New Roman"/>
          <w:b/>
          <w:sz w:val="20"/>
          <w:szCs w:val="20"/>
          <w:lang w:val="ru-RU"/>
        </w:rPr>
      </w:pPr>
      <w:r>
        <w:rPr>
          <w:rFonts w:ascii="Times New Roman" w:hAnsi="Times New Roman" w:cs="Times New Roman"/>
          <w:b/>
          <w:sz w:val="20"/>
          <w:szCs w:val="20"/>
          <w:lang w:val="ru-RU"/>
        </w:rPr>
        <w:t xml:space="preserve">1 </w:t>
      </w:r>
      <w:r>
        <w:rPr>
          <w:rFonts w:ascii="Times New Roman" w:hAnsi="Times New Roman" w:cs="Times New Roman"/>
          <w:b/>
          <w:sz w:val="20"/>
          <w:szCs w:val="20"/>
        </w:rPr>
        <w:t>-</w:t>
      </w:r>
      <w:r w:rsidRPr="00FB3B29">
        <w:rPr>
          <w:rFonts w:ascii="Times New Roman" w:hAnsi="Times New Roman" w:cs="Times New Roman"/>
          <w:b/>
          <w:sz w:val="20"/>
          <w:szCs w:val="20"/>
          <w:lang w:val="ru-RU"/>
        </w:rPr>
        <w:t xml:space="preserve"> сурет. Анық емес қорытындылар жүйесі</w:t>
      </w:r>
    </w:p>
    <w:p w:rsidR="00F40738" w:rsidRPr="00FB3B29" w:rsidRDefault="00F40738" w:rsidP="00F40738">
      <w:pPr>
        <w:spacing w:after="0" w:line="240" w:lineRule="auto"/>
        <w:rPr>
          <w:rFonts w:ascii="Times New Roman" w:eastAsia="Times New Roman" w:hAnsi="Times New Roman" w:cs="Times New Roman"/>
          <w:b/>
          <w:sz w:val="20"/>
          <w:szCs w:val="20"/>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sectPr w:rsidR="00F40738" w:rsidRPr="00F104D4" w:rsidSect="00EB3391">
          <w:pgSz w:w="16838" w:h="11906" w:orient="landscape"/>
          <w:pgMar w:top="1701" w:right="1134" w:bottom="851" w:left="1134" w:header="709" w:footer="709" w:gutter="0"/>
          <w:cols w:space="708"/>
          <w:docGrid w:linePitch="360"/>
        </w:sectPr>
      </w:pP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bookmarkStart w:id="44" w:name="_Ref179143638"/>
      <w:r w:rsidRPr="00F104D4">
        <w:rPr>
          <w:rFonts w:ascii="Times New Roman" w:eastAsia="Times New Roman" w:hAnsi="Times New Roman" w:cs="Times New Roman"/>
          <w:sz w:val="24"/>
          <w:szCs w:val="24"/>
          <w:lang w:val="ru-RU"/>
        </w:rPr>
        <w:lastRenderedPageBreak/>
        <w:t>Анық емес логика</w:t>
      </w:r>
      <w:r>
        <w:rPr>
          <w:rFonts w:ascii="Times New Roman" w:eastAsia="Times New Roman" w:hAnsi="Times New Roman" w:cs="Times New Roman"/>
          <w:sz w:val="24"/>
          <w:szCs w:val="24"/>
        </w:rPr>
        <w:t>ға</w:t>
      </w:r>
      <w:r w:rsidRPr="00F104D4">
        <w:rPr>
          <w:rFonts w:ascii="Times New Roman" w:eastAsia="Times New Roman" w:hAnsi="Times New Roman" w:cs="Times New Roman"/>
          <w:sz w:val="24"/>
          <w:szCs w:val="24"/>
          <w:lang w:val="ru-RU"/>
        </w:rPr>
        <w:t xml:space="preserve"> негізделген тәуекелді бағалау алгоритмін </w:t>
      </w:r>
      <w:r w:rsidRPr="001B032F">
        <w:rPr>
          <w:rFonts w:ascii="Times New Roman" w:eastAsia="Times New Roman" w:hAnsi="Times New Roman" w:cs="Times New Roman"/>
          <w:sz w:val="24"/>
          <w:szCs w:val="24"/>
        </w:rPr>
        <w:t>MATLAB</w:t>
      </w:r>
      <w:r w:rsidRPr="00F104D4">
        <w:rPr>
          <w:rFonts w:ascii="Times New Roman" w:eastAsia="Times New Roman" w:hAnsi="Times New Roman" w:cs="Times New Roman"/>
          <w:sz w:val="24"/>
          <w:szCs w:val="24"/>
          <w:lang w:val="ru-RU"/>
        </w:rPr>
        <w:t xml:space="preserve"> жүйесінің </w:t>
      </w:r>
      <w:r w:rsidRPr="001B032F">
        <w:rPr>
          <w:rFonts w:ascii="Times New Roman" w:eastAsia="Times New Roman" w:hAnsi="Times New Roman" w:cs="Times New Roman"/>
          <w:sz w:val="24"/>
          <w:szCs w:val="24"/>
        </w:rPr>
        <w:t>Fuzzy</w:t>
      </w:r>
      <w:r w:rsidRPr="00F104D4">
        <w:rPr>
          <w:rFonts w:ascii="Times New Roman" w:eastAsia="Times New Roman" w:hAnsi="Times New Roman" w:cs="Times New Roman"/>
          <w:sz w:val="24"/>
          <w:szCs w:val="24"/>
          <w:lang w:val="ru-RU"/>
        </w:rPr>
        <w:t xml:space="preserve"> </w:t>
      </w:r>
      <w:r w:rsidRPr="001B032F">
        <w:rPr>
          <w:rFonts w:ascii="Times New Roman" w:eastAsia="Times New Roman" w:hAnsi="Times New Roman" w:cs="Times New Roman"/>
          <w:sz w:val="24"/>
          <w:szCs w:val="24"/>
        </w:rPr>
        <w:t>Logic</w:t>
      </w:r>
      <w:r w:rsidRPr="00F104D4">
        <w:rPr>
          <w:rFonts w:ascii="Times New Roman" w:eastAsia="Times New Roman" w:hAnsi="Times New Roman" w:cs="Times New Roman"/>
          <w:sz w:val="24"/>
          <w:szCs w:val="24"/>
          <w:lang w:val="ru-RU"/>
        </w:rPr>
        <w:t xml:space="preserve"> </w:t>
      </w:r>
      <w:r w:rsidRPr="001B032F">
        <w:rPr>
          <w:rFonts w:ascii="Times New Roman" w:eastAsia="Times New Roman" w:hAnsi="Times New Roman" w:cs="Times New Roman"/>
          <w:sz w:val="24"/>
          <w:szCs w:val="24"/>
        </w:rPr>
        <w:t>Toolbox</w:t>
      </w:r>
      <w:r w:rsidRPr="00F104D4">
        <w:rPr>
          <w:rFonts w:ascii="Times New Roman" w:eastAsia="Times New Roman" w:hAnsi="Times New Roman" w:cs="Times New Roman"/>
          <w:sz w:val="24"/>
          <w:szCs w:val="24"/>
          <w:lang w:val="ru-RU"/>
        </w:rPr>
        <w:t xml:space="preserve"> пакетін пайдалану арқылы енгізу ұсынылады.</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2а-суретте қауіптердің ықтималдығының активтер мен бар бақылаудың маңыздылығына тәуелділігінің 3</w:t>
      </w:r>
      <w:r w:rsidRPr="001B032F">
        <w:rPr>
          <w:rFonts w:ascii="Times New Roman" w:eastAsia="Times New Roman" w:hAnsi="Times New Roman" w:cs="Times New Roman"/>
          <w:sz w:val="24"/>
          <w:szCs w:val="24"/>
        </w:rPr>
        <w:t>D</w:t>
      </w:r>
      <w:r w:rsidRPr="00F104D4">
        <w:rPr>
          <w:rFonts w:ascii="Times New Roman" w:eastAsia="Times New Roman" w:hAnsi="Times New Roman" w:cs="Times New Roman"/>
          <w:sz w:val="24"/>
          <w:szCs w:val="24"/>
          <w:lang w:val="ru-RU"/>
        </w:rPr>
        <w:t xml:space="preserve"> визуализациясы көрсетілген. Ең төменгі бөлігі, бұл жағдайда көк түсті, қатерлердің төмен ықтималдығын білдіреді, бұл кәсіпорын активінің тартымдылығы төмен және қолданыстағы бақылау деңгейі жеткілікті жоғары болған кезде мүмкін болады. Айта кету керек, ең жоғарғы бұрыш, сары өріс қауіптердің туындау ықтималдылығын анықтайтын аймақ болып табылады.</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 xml:space="preserve">2б-суретте қауіптердің ықтималдығының алдыңғы қауіптерге және активтердің тартымдылығына тәуелділігінің үш өлшемді графигі көрсетілген. График шабуылдаушылар үшін </w:t>
      </w:r>
      <w:r w:rsidRPr="001B032F">
        <w:rPr>
          <w:rFonts w:ascii="Times New Roman" w:eastAsia="Times New Roman" w:hAnsi="Times New Roman" w:cs="Times New Roman"/>
          <w:sz w:val="24"/>
          <w:szCs w:val="24"/>
        </w:rPr>
        <w:t>IIoT</w:t>
      </w:r>
      <w:r w:rsidRPr="00F104D4">
        <w:rPr>
          <w:rFonts w:ascii="Times New Roman" w:eastAsia="Times New Roman" w:hAnsi="Times New Roman" w:cs="Times New Roman"/>
          <w:sz w:val="24"/>
          <w:szCs w:val="24"/>
          <w:lang w:val="ru-RU"/>
        </w:rPr>
        <w:t xml:space="preserve"> жүйесі активтерінің маңыздылығының төмендігі және бұрынғы сирек кездесетін қауіптер қауіптердің туындау ықтималдығының төмендігін анықтайтынын көрсетеді.</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Қауіптердің ықтималдығының алдыңғы қауіптерге және бар бақылауға тәуелділігінің үш өлшемді графигі 2в-суретте көрсетілген. Графиктегі сары аймақ қауіптердің жоғары ықтималдығына сәйкес келетінін көрсетеді, алдыңғы жиі кездесетін қауіптер және бар бақылаудың жеткіліксіз деңгейі.</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2г суретте келтірілген залал деңгейінің қаржылық шығындарға және беделге нұқсан келтіруге тәуелділігінің анық емес логикасына негізделген модельдеу арқылы алынған график көрсетілген. Графиктің ең төменгі қара көк бөлігі төмен қаржылық және беделді шығындар кезінде орын алатын сценарийлер келтірген залалдың ең аз деңгейін көрсетеді, ал ең жоғарғы бұрыш, сары жолақ жоғары қаржылық және беделді шығындар.</w:t>
      </w:r>
    </w:p>
    <w:p w:rsidR="00F40738" w:rsidRPr="00F104D4" w:rsidRDefault="00F40738" w:rsidP="00F40738">
      <w:pPr>
        <w:spacing w:after="0" w:line="240" w:lineRule="auto"/>
        <w:jc w:val="both"/>
        <w:rPr>
          <w:rFonts w:ascii="Times New Roman" w:hAnsi="Times New Roman" w:cs="Times New Roman"/>
          <w:sz w:val="24"/>
          <w:szCs w:val="24"/>
          <w:lang w:val="ru-RU"/>
        </w:rPr>
      </w:pPr>
    </w:p>
    <w:p w:rsidR="00F40738" w:rsidRDefault="00F40738" w:rsidP="00F4073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45CF0A1" wp14:editId="7C8807A2">
            <wp:extent cx="2922146" cy="1799043"/>
            <wp:effectExtent l="0" t="0" r="0" b="0"/>
            <wp:docPr id="994228518" name="Рисунок 994228518" descr="Изображение выглядит как диаграмма, оригами, рисуно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диаграмма, оригами, рисунок, зарисовка&#10;&#10;Автоматически созданное описание"/>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7840" cy="1802549"/>
                    </a:xfrm>
                    <a:prstGeom prst="rect">
                      <a:avLst/>
                    </a:prstGeom>
                    <a:noFill/>
                    <a:ln>
                      <a:noFill/>
                    </a:ln>
                  </pic:spPr>
                </pic:pic>
              </a:graphicData>
            </a:graphic>
          </wp:inline>
        </w:drawing>
      </w:r>
      <w:r>
        <w:rPr>
          <w:rFonts w:ascii="Times New Roman" w:hAnsi="Times New Roman" w:cs="Times New Roman"/>
          <w:noProof/>
          <w:sz w:val="24"/>
          <w:szCs w:val="24"/>
          <w:lang w:val="ru-RU"/>
        </w:rPr>
        <w:drawing>
          <wp:inline distT="0" distB="0" distL="0" distR="0" wp14:anchorId="0999C612" wp14:editId="6B504986">
            <wp:extent cx="2828260" cy="1744980"/>
            <wp:effectExtent l="0" t="0" r="0" b="7620"/>
            <wp:docPr id="994228519" name="Рисунок 994228519" descr="Изображение выглядит как диаграмма, оригами, куб,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диаграмма, оригами, куб, дизайн&#10;&#10;Автоматически созданное описание"/>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42431" cy="1753723"/>
                    </a:xfrm>
                    <a:prstGeom prst="rect">
                      <a:avLst/>
                    </a:prstGeom>
                    <a:noFill/>
                    <a:ln>
                      <a:noFill/>
                    </a:ln>
                  </pic:spPr>
                </pic:pic>
              </a:graphicData>
            </a:graphic>
          </wp:inline>
        </w:drawing>
      </w:r>
    </w:p>
    <w:p w:rsidR="00F40738" w:rsidRDefault="00F40738" w:rsidP="00F40738">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а</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б</w:t>
      </w:r>
    </w:p>
    <w:p w:rsidR="00F40738" w:rsidRDefault="00F40738" w:rsidP="00F40738">
      <w:pPr>
        <w:spacing w:after="0" w:line="240" w:lineRule="auto"/>
        <w:jc w:val="both"/>
        <w:rPr>
          <w:rFonts w:ascii="Times New Roman" w:hAnsi="Times New Roman" w:cs="Times New Roman"/>
          <w:sz w:val="24"/>
          <w:szCs w:val="24"/>
        </w:rPr>
      </w:pPr>
    </w:p>
    <w:p w:rsidR="00F40738" w:rsidRDefault="00F40738" w:rsidP="00F4073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221813C" wp14:editId="5A678F78">
            <wp:extent cx="2799229" cy="1681731"/>
            <wp:effectExtent l="0" t="0" r="1270" b="0"/>
            <wp:docPr id="994228520" name="Рисунок 994228520" descr="Изображение выглядит как куб, дизайн, оригам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куб, дизайн, оригами&#10;&#10;Автоматически созданное описание"/>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03944" cy="1684563"/>
                    </a:xfrm>
                    <a:prstGeom prst="rect">
                      <a:avLst/>
                    </a:prstGeom>
                    <a:noFill/>
                    <a:ln>
                      <a:noFill/>
                    </a:ln>
                  </pic:spPr>
                </pic:pic>
              </a:graphicData>
            </a:graphic>
          </wp:inline>
        </w:drawing>
      </w:r>
      <w:r>
        <w:rPr>
          <w:rFonts w:ascii="Times New Roman" w:hAnsi="Times New Roman" w:cs="Times New Roman"/>
          <w:noProof/>
          <w:sz w:val="24"/>
          <w:szCs w:val="24"/>
          <w:lang w:val="ru-RU"/>
        </w:rPr>
        <w:drawing>
          <wp:inline distT="0" distB="0" distL="0" distR="0" wp14:anchorId="51F7E309" wp14:editId="2DCDA517">
            <wp:extent cx="2676380" cy="1740432"/>
            <wp:effectExtent l="0" t="0" r="0" b="0"/>
            <wp:docPr id="994228521" name="Рисунок 994228521" descr="Изображение выглядит как диаграмма, оригами, куб&#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диаграмма, оригами, куб&#10;&#10;Автоматически созданное описание"/>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9986" cy="1742777"/>
                    </a:xfrm>
                    <a:prstGeom prst="rect">
                      <a:avLst/>
                    </a:prstGeom>
                    <a:noFill/>
                    <a:ln>
                      <a:noFill/>
                    </a:ln>
                  </pic:spPr>
                </pic:pic>
              </a:graphicData>
            </a:graphic>
          </wp:inline>
        </w:drawing>
      </w:r>
    </w:p>
    <w:p w:rsidR="00F40738" w:rsidRPr="009001A9" w:rsidRDefault="00F40738" w:rsidP="00F40738">
      <w:pPr>
        <w:spacing w:after="0" w:line="240" w:lineRule="auto"/>
        <w:ind w:firstLine="708"/>
        <w:jc w:val="both"/>
        <w:rPr>
          <w:rFonts w:ascii="Times New Roman" w:hAnsi="Times New Roman" w:cs="Times New Roman"/>
          <w:sz w:val="20"/>
          <w:szCs w:val="20"/>
        </w:rPr>
      </w:pPr>
      <w:r w:rsidRPr="009001A9">
        <w:rPr>
          <w:rFonts w:ascii="Times New Roman" w:hAnsi="Times New Roman" w:cs="Times New Roman"/>
          <w:sz w:val="20"/>
          <w:szCs w:val="20"/>
        </w:rPr>
        <w:t>в</w:t>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t>г</w:t>
      </w:r>
    </w:p>
    <w:p w:rsidR="00F40738" w:rsidRPr="009001A9" w:rsidRDefault="00F40738" w:rsidP="00F40738">
      <w:pPr>
        <w:spacing w:after="0" w:line="240" w:lineRule="auto"/>
        <w:jc w:val="both"/>
        <w:rPr>
          <w:rFonts w:ascii="Times New Roman" w:hAnsi="Times New Roman" w:cs="Times New Roman"/>
          <w:sz w:val="20"/>
          <w:szCs w:val="20"/>
        </w:rPr>
      </w:pPr>
      <w:r w:rsidRPr="009001A9">
        <w:rPr>
          <w:rFonts w:ascii="Times New Roman" w:hAnsi="Times New Roman" w:cs="Times New Roman"/>
          <w:sz w:val="20"/>
          <w:szCs w:val="20"/>
        </w:rPr>
        <w:t>а - активтердің тартымдылығы және қолданыстағы бақылау туралы; б - бұрынғы қауіптерден және активтердің тартымдылығынан; в - бұрынғы қауіптерден және бар бақылаудан; г - келтірілген зиян деңгейінің қаржылық шығындарға және беделге нұқсан келтіруге тәуелділігі</w:t>
      </w:r>
    </w:p>
    <w:p w:rsidR="00F40738" w:rsidRPr="006D393F" w:rsidRDefault="00F40738" w:rsidP="00F40738">
      <w:pPr>
        <w:spacing w:after="0" w:line="240" w:lineRule="auto"/>
        <w:jc w:val="both"/>
        <w:rPr>
          <w:rFonts w:ascii="Times New Roman" w:hAnsi="Times New Roman" w:cs="Times New Roman"/>
          <w:sz w:val="24"/>
          <w:szCs w:val="24"/>
        </w:rPr>
      </w:pPr>
    </w:p>
    <w:p w:rsidR="00F40738" w:rsidRPr="00FB3B29" w:rsidRDefault="00F40738" w:rsidP="00F40738">
      <w:pPr>
        <w:spacing w:after="0" w:line="240" w:lineRule="auto"/>
        <w:jc w:val="center"/>
        <w:rPr>
          <w:rFonts w:ascii="Times New Roman" w:hAnsi="Times New Roman" w:cs="Times New Roman"/>
          <w:b/>
          <w:sz w:val="20"/>
          <w:szCs w:val="20"/>
        </w:rPr>
      </w:pPr>
      <w:r w:rsidRPr="00FB3B29">
        <w:rPr>
          <w:rFonts w:ascii="Times New Roman" w:hAnsi="Times New Roman" w:cs="Times New Roman"/>
          <w:b/>
          <w:sz w:val="20"/>
          <w:szCs w:val="20"/>
        </w:rPr>
        <w:t>2 - сурет. Қауіптердің ықтималдығының тәуелділігі</w:t>
      </w:r>
    </w:p>
    <w:p w:rsidR="00F40738" w:rsidRPr="00FB3B29" w:rsidRDefault="00F40738" w:rsidP="00F40738">
      <w:pPr>
        <w:spacing w:after="0" w:line="240" w:lineRule="auto"/>
        <w:ind w:firstLine="567"/>
        <w:jc w:val="both"/>
        <w:rPr>
          <w:rFonts w:ascii="Times New Roman" w:eastAsia="Times New Roman" w:hAnsi="Times New Roman" w:cs="Times New Roman"/>
          <w:b/>
          <w:bCs/>
          <w:sz w:val="20"/>
          <w:szCs w:val="20"/>
        </w:rPr>
      </w:pPr>
    </w:p>
    <w:p w:rsidR="00F40738" w:rsidRPr="001B032F" w:rsidRDefault="00F40738" w:rsidP="00F40738">
      <w:pPr>
        <w:spacing w:after="0" w:line="240" w:lineRule="auto"/>
        <w:ind w:firstLine="567"/>
        <w:jc w:val="both"/>
        <w:rPr>
          <w:rFonts w:ascii="Times New Roman" w:eastAsia="Times New Roman" w:hAnsi="Times New Roman" w:cs="Times New Roman"/>
          <w:b/>
          <w:bCs/>
          <w:sz w:val="24"/>
          <w:szCs w:val="24"/>
          <w:highlight w:val="yellow"/>
        </w:rPr>
      </w:pPr>
    </w:p>
    <w:p w:rsidR="00F40738" w:rsidRPr="00F40738" w:rsidRDefault="00F40738" w:rsidP="00F40738">
      <w:pPr>
        <w:spacing w:after="0" w:line="240" w:lineRule="auto"/>
        <w:ind w:firstLine="567"/>
        <w:jc w:val="both"/>
        <w:rPr>
          <w:rFonts w:ascii="Times New Roman" w:eastAsiaTheme="minorEastAsia" w:hAnsi="Times New Roman" w:cs="Times New Roman"/>
          <w:sz w:val="24"/>
          <w:szCs w:val="24"/>
        </w:rPr>
      </w:pPr>
      <w:r w:rsidRPr="00F40738">
        <w:rPr>
          <w:rFonts w:ascii="Times New Roman" w:eastAsia="Times New Roman" w:hAnsi="Times New Roman" w:cs="Times New Roman" w:hint="eastAsia"/>
          <w:b/>
          <w:bCs/>
          <w:sz w:val="24"/>
          <w:szCs w:val="24"/>
        </w:rPr>
        <w:lastRenderedPageBreak/>
        <w:t>Н</w:t>
      </w:r>
      <w:r w:rsidRPr="00F40738">
        <w:rPr>
          <w:rFonts w:ascii="Times New Roman" w:eastAsia="Times New Roman" w:hAnsi="Times New Roman" w:cs="Times New Roman"/>
          <w:b/>
          <w:bCs/>
          <w:sz w:val="24"/>
          <w:szCs w:val="24"/>
        </w:rPr>
        <w:t>әтижелер</w:t>
      </w:r>
      <w:r w:rsidRPr="00FB3B29">
        <w:rPr>
          <w:rFonts w:ascii="Times New Roman" w:eastAsia="Times New Roman" w:hAnsi="Times New Roman" w:cs="Times New Roman"/>
          <w:b/>
          <w:bCs/>
          <w:sz w:val="24"/>
          <w:szCs w:val="24"/>
        </w:rPr>
        <w:t xml:space="preserve"> </w:t>
      </w:r>
      <w:r w:rsidRPr="00F40738">
        <w:rPr>
          <w:rFonts w:ascii="Times New Roman" w:eastAsia="Times New Roman" w:hAnsi="Times New Roman" w:cs="Times New Roman"/>
          <w:b/>
          <w:bCs/>
          <w:sz w:val="24"/>
          <w:szCs w:val="24"/>
        </w:rPr>
        <w:t>және</w:t>
      </w:r>
      <w:r w:rsidRPr="00FB3B29">
        <w:rPr>
          <w:rFonts w:ascii="Times New Roman" w:eastAsia="Times New Roman" w:hAnsi="Times New Roman" w:cs="Times New Roman"/>
          <w:b/>
          <w:bCs/>
          <w:sz w:val="24"/>
          <w:szCs w:val="24"/>
        </w:rPr>
        <w:t xml:space="preserve"> </w:t>
      </w:r>
      <w:r w:rsidRPr="00F40738">
        <w:rPr>
          <w:rFonts w:ascii="Times New Roman" w:eastAsia="Times New Roman" w:hAnsi="Times New Roman" w:cs="Times New Roman"/>
          <w:b/>
          <w:bCs/>
          <w:sz w:val="24"/>
          <w:szCs w:val="24"/>
        </w:rPr>
        <w:t>талқылау</w:t>
      </w:r>
      <w:r w:rsidRPr="00FB3B29">
        <w:rPr>
          <w:rFonts w:ascii="Times New Roman" w:eastAsia="Times New Roman" w:hAnsi="Times New Roman" w:cs="Times New Roman"/>
          <w:b/>
          <w:bCs/>
          <w:sz w:val="24"/>
          <w:szCs w:val="24"/>
        </w:rPr>
        <w:t>.</w:t>
      </w:r>
      <w:r w:rsidRPr="00F40738">
        <w:rPr>
          <w:rFonts w:ascii="Times New Roman" w:hAnsi="Times New Roman" w:cs="Times New Roman"/>
          <w:sz w:val="24"/>
          <w:szCs w:val="24"/>
        </w:rPr>
        <w:t xml:space="preserve"> Анық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жиындар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теориясы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Мамдани</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моделіне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негізделген</w:t>
      </w:r>
      <w:r w:rsidRPr="00FB3B29">
        <w:rPr>
          <w:rFonts w:ascii="Times New Roman" w:hAnsi="Times New Roman" w:cs="Times New Roman"/>
          <w:sz w:val="24"/>
          <w:szCs w:val="24"/>
        </w:rPr>
        <w:t xml:space="preserve"> IIoT </w:t>
      </w:r>
      <w:r w:rsidRPr="00F40738">
        <w:rPr>
          <w:rFonts w:ascii="Times New Roman" w:hAnsi="Times New Roman" w:cs="Times New Roman"/>
          <w:sz w:val="24"/>
          <w:szCs w:val="24"/>
        </w:rPr>
        <w:t>жүйелерінің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ақпараттық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қауіпсіздік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бағалаудың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әзірленген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өнеркәсіптік</w:t>
      </w:r>
      <w:r w:rsidRPr="00FB3B29">
        <w:rPr>
          <w:rFonts w:ascii="Times New Roman" w:hAnsi="Times New Roman" w:cs="Times New Roman"/>
          <w:sz w:val="24"/>
          <w:szCs w:val="24"/>
        </w:rPr>
        <w:t xml:space="preserve"> IoT </w:t>
      </w:r>
      <w:r w:rsidRPr="00F40738">
        <w:rPr>
          <w:rFonts w:ascii="Times New Roman" w:hAnsi="Times New Roman" w:cs="Times New Roman"/>
          <w:sz w:val="24"/>
          <w:szCs w:val="24"/>
        </w:rPr>
        <w:t>жүйелеріне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дәрежедегі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жағдайында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өзінің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тиімділігін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көрсетті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Зерттеудің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негізгі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мақсаты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компоненттердің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өзара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байланысының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дәрежесі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құрылымның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күрделілігі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қажеттілігі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сияқты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өнеркәсіптік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заттар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интернетінің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спецификалық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ерекшеліктерін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ескеретін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ақпараттық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қауіпсіздік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бағалаудың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практикалық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құралын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жасау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болды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маңызды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жүйелердің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үздіксіз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жұмысын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ету</w:t>
      </w:r>
      <w:r w:rsidRPr="00FB3B29">
        <w:rPr>
          <w:rFonts w:ascii="Times New Roman" w:hAnsi="Times New Roman" w:cs="Times New Roman"/>
          <w:sz w:val="24"/>
          <w:szCs w:val="24"/>
        </w:rPr>
        <w:t>.</w:t>
      </w:r>
    </w:p>
    <w:p w:rsidR="00F40738" w:rsidRPr="00FB3B29" w:rsidRDefault="00F40738" w:rsidP="00F40738">
      <w:pPr>
        <w:spacing w:after="0" w:line="240" w:lineRule="auto"/>
        <w:ind w:firstLine="567"/>
        <w:jc w:val="both"/>
        <w:rPr>
          <w:rFonts w:ascii="Times New Roman" w:hAnsi="Times New Roman" w:cs="Times New Roman"/>
          <w:sz w:val="24"/>
          <w:szCs w:val="24"/>
        </w:rPr>
      </w:pPr>
      <w:r w:rsidRPr="00F40738">
        <w:rPr>
          <w:rFonts w:ascii="Times New Roman" w:hAnsi="Times New Roman" w:cs="Times New Roman"/>
          <w:sz w:val="24"/>
          <w:szCs w:val="24"/>
        </w:rPr>
        <w:t>Осы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жұмыстың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нәтижелерін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басқа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зерттеулердің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нәтижелерімен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салыстыру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анық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жиындар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теориясын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пайдалану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әсіресе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жағдайында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бағалаудың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дәлдігін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ететінін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көрсетеді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Мысалы</w:t>
      </w:r>
      <w:r w:rsidRPr="00FB3B29">
        <w:rPr>
          <w:rFonts w:ascii="Times New Roman" w:hAnsi="Times New Roman" w:cs="Times New Roman"/>
          <w:sz w:val="24"/>
          <w:szCs w:val="24"/>
        </w:rPr>
        <w:t xml:space="preserve">, ISO/IEC 27005 </w:t>
      </w:r>
      <w:r w:rsidRPr="00F40738">
        <w:rPr>
          <w:rFonts w:ascii="Times New Roman" w:hAnsi="Times New Roman" w:cs="Times New Roman"/>
          <w:sz w:val="24"/>
          <w:szCs w:val="24"/>
        </w:rPr>
        <w:t>стандартында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сипатталған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әдістемесі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сапалы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ерекше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мән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береді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бірақ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жағдайында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сандық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талдау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үшін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құралдарды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етпейді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Керісінше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ұсынылған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модель</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әртүрлі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кибершабуыл</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сценарийлерін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есепке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алуға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және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сандық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көрсеткіштерді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пайдалана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отырып</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ықтимал</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салдарларды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болжауға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мүмкіндік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береді</w:t>
      </w:r>
      <w:r w:rsidRPr="00FB3B29">
        <w:rPr>
          <w:rFonts w:ascii="Times New Roman" w:hAnsi="Times New Roman" w:cs="Times New Roman"/>
          <w:sz w:val="24"/>
          <w:szCs w:val="24"/>
        </w:rPr>
        <w:t>.</w:t>
      </w:r>
    </w:p>
    <w:p w:rsidR="00F40738" w:rsidRPr="00FB3B29" w:rsidRDefault="00F40738" w:rsidP="00F40738">
      <w:pPr>
        <w:spacing w:after="0" w:line="240" w:lineRule="auto"/>
        <w:ind w:firstLine="567"/>
        <w:jc w:val="both"/>
        <w:rPr>
          <w:rFonts w:ascii="Times New Roman" w:hAnsi="Times New Roman" w:cs="Times New Roman"/>
          <w:sz w:val="24"/>
          <w:szCs w:val="24"/>
        </w:rPr>
      </w:pPr>
      <w:r w:rsidRPr="00F40738">
        <w:rPr>
          <w:rFonts w:ascii="Times New Roman" w:hAnsi="Times New Roman" w:cs="Times New Roman"/>
          <w:sz w:val="24"/>
          <w:szCs w:val="24"/>
        </w:rPr>
        <w:t>Сонымен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қатар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жақсы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анықталған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ықтималдықтарға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негізделген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дәстүрлі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әдістермен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салыстырғанда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мысалы</w:t>
      </w:r>
      <w:r w:rsidRPr="00FB3B29">
        <w:rPr>
          <w:rFonts w:ascii="Times New Roman" w:hAnsi="Times New Roman" w:cs="Times New Roman"/>
          <w:sz w:val="24"/>
          <w:szCs w:val="24"/>
        </w:rPr>
        <w:t xml:space="preserve">, NIST SP 800-39) </w:t>
      </w:r>
      <w:r w:rsidRPr="00F40738">
        <w:rPr>
          <w:rFonts w:ascii="Times New Roman" w:hAnsi="Times New Roman" w:cs="Times New Roman"/>
          <w:sz w:val="24"/>
          <w:szCs w:val="24"/>
        </w:rPr>
        <w:t>әзірленген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модель</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толық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немесе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нақты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ақпаратты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қамтитын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деректерді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өңдеуде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үлкен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икемділікті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етеді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Бұл</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деректер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әртүрлі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көздерден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соның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ішінде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сенсорлардан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контроллерлерден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және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бұлттық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платформалардан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алынатын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қателер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ықтималдығын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арттыратын</w:t>
      </w:r>
      <w:r w:rsidRPr="00FB3B29">
        <w:rPr>
          <w:rFonts w:ascii="Times New Roman" w:hAnsi="Times New Roman" w:cs="Times New Roman"/>
          <w:sz w:val="24"/>
          <w:szCs w:val="24"/>
        </w:rPr>
        <w:t xml:space="preserve"> IIoT </w:t>
      </w:r>
      <w:r w:rsidRPr="00F40738">
        <w:rPr>
          <w:rFonts w:ascii="Times New Roman" w:hAnsi="Times New Roman" w:cs="Times New Roman"/>
          <w:sz w:val="24"/>
          <w:szCs w:val="24"/>
        </w:rPr>
        <w:t>жүйелері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үшін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өте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маңызды</w:t>
      </w:r>
      <w:r w:rsidRPr="00FB3B29">
        <w:rPr>
          <w:rFonts w:ascii="Times New Roman" w:hAnsi="Times New Roman" w:cs="Times New Roman"/>
          <w:sz w:val="24"/>
          <w:szCs w:val="24"/>
        </w:rPr>
        <w:t>.</w:t>
      </w:r>
    </w:p>
    <w:p w:rsidR="00F40738" w:rsidRPr="006D393F" w:rsidRDefault="00F40738" w:rsidP="00F40738">
      <w:pPr>
        <w:spacing w:after="0" w:line="240" w:lineRule="auto"/>
        <w:ind w:firstLine="567"/>
        <w:jc w:val="both"/>
        <w:rPr>
          <w:rFonts w:ascii="Times New Roman" w:hAnsi="Times New Roman" w:cs="Times New Roman"/>
          <w:sz w:val="24"/>
          <w:szCs w:val="24"/>
        </w:rPr>
      </w:pPr>
      <w:r>
        <w:rPr>
          <w:rFonts w:ascii="Times New Roman" w:hAnsi="Times New Roman" w:cs="Times New Roman"/>
          <w:b/>
          <w:sz w:val="24"/>
          <w:szCs w:val="24"/>
        </w:rPr>
        <w:t>Қорытынды</w:t>
      </w:r>
      <w:r w:rsidRPr="006D393F">
        <w:rPr>
          <w:rFonts w:ascii="Times New Roman" w:hAnsi="Times New Roman" w:cs="Times New Roman"/>
          <w:sz w:val="24"/>
          <w:szCs w:val="24"/>
        </w:rPr>
        <w:t xml:space="preserve">. Мақала өнеркәсіптік IoT жүйелеріндегі ақпараттық қауіпсіздік </w:t>
      </w:r>
      <w:r>
        <w:rPr>
          <w:rFonts w:ascii="Times New Roman" w:hAnsi="Times New Roman" w:cs="Times New Roman"/>
          <w:sz w:val="24"/>
          <w:szCs w:val="24"/>
        </w:rPr>
        <w:t xml:space="preserve">қатерлерді </w:t>
      </w:r>
      <w:r w:rsidRPr="006D393F">
        <w:rPr>
          <w:rFonts w:ascii="Times New Roman" w:hAnsi="Times New Roman" w:cs="Times New Roman"/>
          <w:sz w:val="24"/>
          <w:szCs w:val="24"/>
        </w:rPr>
        <w:t>талдау мәселесін шешуге арналған. Бұл мәселені шешу үшін анық емес логикалық әдістер қолданылды, өйткені дәл осы тәсіл ақпаратта маңызды болып табылатын бағалаудың субъективтілігі болған жағдайда, толық емес және дәл емес ақпарат жағдайында әртүрлі жүйелердің жұмысын жақсарту мәселелерін шешуге мүмкіндік береді. қауіпсіздік.</w:t>
      </w:r>
    </w:p>
    <w:p w:rsidR="00F40738" w:rsidRDefault="00F40738" w:rsidP="00F40738">
      <w:pPr>
        <w:spacing w:after="0" w:line="240" w:lineRule="auto"/>
        <w:ind w:firstLine="567"/>
        <w:jc w:val="both"/>
        <w:rPr>
          <w:rFonts w:ascii="Times New Roman" w:hAnsi="Times New Roman" w:cs="Times New Roman"/>
          <w:sz w:val="24"/>
          <w:szCs w:val="24"/>
        </w:rPr>
      </w:pPr>
      <w:r w:rsidRPr="006D393F">
        <w:rPr>
          <w:rFonts w:ascii="Times New Roman" w:hAnsi="Times New Roman" w:cs="Times New Roman"/>
          <w:sz w:val="24"/>
          <w:szCs w:val="24"/>
        </w:rPr>
        <w:t>Ұсынылған модель ақпараттық қауіпсіздік тәуекелдерін бағалау үшін пайдаланылуы мүмкін, оны киберқауіпсіздік мамандары орындауы керек. Бұл тәуекелдерді болжау және басымдық беру үшін пайдалы болуы мүмкін. Сонымен қатар, ол тәуекелдерді бақылау және жүйелердің ақпараттық қауіпсіздігін жақсарту бойынша шараларды жүзеге асыру саласындағы маңызды ақпаратты ұсынады.</w:t>
      </w:r>
    </w:p>
    <w:p w:rsidR="00F40738" w:rsidRDefault="00F40738" w:rsidP="00F40738">
      <w:pPr>
        <w:spacing w:after="0" w:line="240" w:lineRule="auto"/>
        <w:jc w:val="center"/>
        <w:rPr>
          <w:rFonts w:ascii="Times New Roman" w:eastAsia="Times New Roman" w:hAnsi="Times New Roman" w:cs="Times New Roman"/>
          <w:sz w:val="28"/>
          <w:szCs w:val="28"/>
        </w:rPr>
      </w:pPr>
    </w:p>
    <w:p w:rsidR="00F40738" w:rsidRDefault="00F40738" w:rsidP="00F40738">
      <w:pPr>
        <w:spacing w:after="0" w:line="240" w:lineRule="auto"/>
        <w:ind w:firstLine="567"/>
        <w:jc w:val="center"/>
        <w:rPr>
          <w:rStyle w:val="ezkurwreuab5ozgtqnkl"/>
          <w:rFonts w:ascii="Times New Roman" w:hAnsi="Times New Roman" w:cs="Times New Roman"/>
          <w:b/>
          <w:sz w:val="24"/>
          <w:szCs w:val="24"/>
        </w:rPr>
      </w:pPr>
      <w:r>
        <w:rPr>
          <w:rStyle w:val="ezkurwreuab5ozgtqnkl"/>
          <w:rFonts w:ascii="Times New Roman" w:hAnsi="Times New Roman" w:cs="Times New Roman"/>
          <w:b/>
          <w:sz w:val="24"/>
          <w:szCs w:val="24"/>
        </w:rPr>
        <w:t>Әдебиеттер</w:t>
      </w:r>
    </w:p>
    <w:p w:rsidR="00F40738" w:rsidRPr="00E94325" w:rsidRDefault="00F40738" w:rsidP="001E20A5">
      <w:pPr>
        <w:pStyle w:val="a7"/>
        <w:spacing w:after="0" w:line="240" w:lineRule="auto"/>
        <w:ind w:left="0"/>
        <w:jc w:val="both"/>
        <w:rPr>
          <w:rFonts w:ascii="Times New Roman" w:hAnsi="Times New Roman" w:cs="Times New Roman"/>
          <w:sz w:val="24"/>
          <w:szCs w:val="24"/>
        </w:rPr>
      </w:pPr>
    </w:p>
    <w:bookmarkEnd w:id="44"/>
    <w:p w:rsidR="00F40738" w:rsidRPr="001E4AB3" w:rsidRDefault="00F40738" w:rsidP="001E20A5">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1E4AB3">
        <w:rPr>
          <w:rFonts w:ascii="Times New Roman" w:eastAsia="Times New Roman" w:hAnsi="Times New Roman" w:cs="Times New Roman"/>
          <w:color w:val="000000"/>
          <w:sz w:val="24"/>
          <w:szCs w:val="24"/>
        </w:rPr>
        <w:t xml:space="preserve">Hofer F. Architecture, technologies and challenges for cyber-physical systems in industry 4.0: A systematic mapping study // 12th ACM/IEEE internat. symp. Empirical Softw. Eng. Meas. – NY., 2018. – P. 1-10. </w:t>
      </w:r>
      <w:hyperlink r:id="rId190" w:history="1">
        <w:r w:rsidRPr="001E20A5">
          <w:rPr>
            <w:rFonts w:ascii="Times New Roman" w:hAnsi="Times New Roman" w:cs="Times New Roman"/>
            <w:sz w:val="21"/>
            <w:szCs w:val="21"/>
            <w:shd w:val="clear" w:color="auto" w:fill="FFFFFF"/>
            <w:lang w:val="en-US"/>
          </w:rPr>
          <w:t xml:space="preserve">DOI </w:t>
        </w:r>
        <w:r w:rsidRPr="001E20A5">
          <w:rPr>
            <w:rFonts w:ascii="Times New Roman" w:hAnsi="Times New Roman" w:cs="Times New Roman"/>
            <w:sz w:val="21"/>
            <w:szCs w:val="21"/>
            <w:shd w:val="clear" w:color="auto" w:fill="FFFFFF"/>
          </w:rPr>
          <w:t>10.1145/3239235.3239242</w:t>
        </w:r>
      </w:hyperlink>
    </w:p>
    <w:p w:rsidR="00EB3391" w:rsidRDefault="00F40738" w:rsidP="001E20A5">
      <w:pPr>
        <w:tabs>
          <w:tab w:val="left" w:pos="284"/>
          <w:tab w:val="left" w:pos="567"/>
          <w:tab w:val="left" w:pos="1134"/>
        </w:tabs>
        <w:autoSpaceDE w:val="0"/>
        <w:autoSpaceDN w:val="0"/>
        <w:spacing w:after="0" w:line="240" w:lineRule="auto"/>
        <w:jc w:val="both"/>
        <w:rPr>
          <w:rFonts w:ascii="Arial" w:hAnsi="Arial" w:cs="Arial"/>
          <w:b/>
          <w:bCs/>
          <w:sz w:val="27"/>
          <w:szCs w:val="27"/>
          <w:shd w:val="clear" w:color="auto" w:fill="FFFFFF"/>
        </w:rPr>
      </w:pPr>
      <w:r w:rsidRPr="00EB3391">
        <w:rPr>
          <w:rFonts w:ascii="Times New Roman" w:eastAsia="Times New Roman" w:hAnsi="Times New Roman" w:cs="Times New Roman"/>
          <w:sz w:val="24"/>
          <w:szCs w:val="24"/>
        </w:rPr>
        <w:t>2. Sisinni E., Saifullah A., Han S. Industrial Internet of Things: Challenges, opportunities, and directions</w:t>
      </w:r>
      <w:r w:rsidR="00EB3391" w:rsidRPr="00EB3391">
        <w:rPr>
          <w:rFonts w:ascii="Times New Roman" w:eastAsia="Times New Roman" w:hAnsi="Times New Roman" w:cs="Times New Roman"/>
          <w:sz w:val="24"/>
          <w:szCs w:val="24"/>
        </w:rPr>
        <w:t xml:space="preserve"> // IEEE Trans. Ind. Informat.</w:t>
      </w:r>
      <w:r w:rsidR="00EB3391" w:rsidRPr="00300AF0">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 xml:space="preserve"> 2018.</w:t>
      </w:r>
      <w:r w:rsidR="00EB3391" w:rsidRPr="00300AF0">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Vol.14</w:t>
      </w:r>
      <w:r w:rsidR="00EB3391" w:rsidRPr="00300AF0">
        <w:rPr>
          <w:rFonts w:ascii="Times New Roman" w:eastAsia="Times New Roman" w:hAnsi="Times New Roman" w:cs="Times New Roman"/>
          <w:sz w:val="24"/>
          <w:szCs w:val="24"/>
          <w:lang w:val="en-US"/>
        </w:rPr>
        <w:t xml:space="preserve">(1) - </w:t>
      </w:r>
      <w:r w:rsidR="00EB3391" w:rsidRPr="00EB3391">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4724-4734.</w:t>
      </w:r>
      <w:r w:rsidR="00EB3391" w:rsidRPr="00EB3391">
        <w:rPr>
          <w:rFonts w:ascii="Arial" w:hAnsi="Arial" w:cs="Arial"/>
          <w:b/>
          <w:bCs/>
          <w:sz w:val="27"/>
          <w:szCs w:val="27"/>
          <w:shd w:val="clear" w:color="auto" w:fill="FFFFFF"/>
        </w:rPr>
        <w:t xml:space="preserve"> </w:t>
      </w:r>
    </w:p>
    <w:p w:rsidR="00EB3391" w:rsidRPr="00EB3391" w:rsidRDefault="00EB3391" w:rsidP="001E20A5">
      <w:pPr>
        <w:tabs>
          <w:tab w:val="left" w:pos="284"/>
          <w:tab w:val="left" w:pos="567"/>
          <w:tab w:val="left" w:pos="1134"/>
        </w:tabs>
        <w:autoSpaceDE w:val="0"/>
        <w:autoSpaceDN w:val="0"/>
        <w:spacing w:after="0" w:line="240" w:lineRule="auto"/>
        <w:jc w:val="both"/>
        <w:rPr>
          <w:rFonts w:ascii="Times New Roman" w:eastAsia="Times New Roman" w:hAnsi="Times New Roman" w:cs="Times New Roman"/>
          <w:sz w:val="24"/>
          <w:szCs w:val="24"/>
        </w:rPr>
      </w:pPr>
      <w:r w:rsidRPr="00EB3391">
        <w:rPr>
          <w:rFonts w:ascii="Times New Roman" w:hAnsi="Times New Roman" w:cs="Times New Roman"/>
          <w:bCs/>
          <w:sz w:val="24"/>
          <w:szCs w:val="24"/>
          <w:shd w:val="clear" w:color="auto" w:fill="FFFFFF"/>
        </w:rPr>
        <w:t>DOI</w:t>
      </w:r>
      <w:r w:rsidRPr="00300AF0">
        <w:rPr>
          <w:rFonts w:ascii="Times New Roman" w:hAnsi="Times New Roman" w:cs="Times New Roman"/>
          <w:bCs/>
          <w:sz w:val="24"/>
          <w:szCs w:val="24"/>
          <w:shd w:val="clear" w:color="auto" w:fill="FFFFFF"/>
          <w:lang w:val="en-US"/>
        </w:rPr>
        <w:t xml:space="preserve"> </w:t>
      </w:r>
      <w:hyperlink r:id="rId191" w:tgtFrame="_blank" w:history="1">
        <w:r w:rsidRPr="00EB3391">
          <w:rPr>
            <w:rFonts w:ascii="Times New Roman" w:hAnsi="Times New Roman" w:cs="Times New Roman"/>
            <w:sz w:val="24"/>
            <w:szCs w:val="24"/>
            <w:shd w:val="clear" w:color="auto" w:fill="FFFFFF"/>
          </w:rPr>
          <w:t>10.1109/TII.2018.2852491</w:t>
        </w:r>
      </w:hyperlink>
    </w:p>
    <w:p w:rsidR="00EB3391" w:rsidRPr="00300AF0" w:rsidRDefault="00F40738" w:rsidP="001E20A5">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3. Tange K., De Donno M., Fafoutis X. et al. Systematic Survey of Industrial Internet of Things Security: Requirements and Fog Computing Opportunities // IEEE Commu</w:t>
      </w:r>
      <w:r w:rsidR="00EB3391" w:rsidRPr="00EB3391">
        <w:rPr>
          <w:rFonts w:ascii="Times New Roman" w:eastAsia="Times New Roman" w:hAnsi="Times New Roman" w:cs="Times New Roman"/>
          <w:sz w:val="24"/>
          <w:szCs w:val="24"/>
        </w:rPr>
        <w:t>nications Surveys &amp; Tutorials.</w:t>
      </w:r>
      <w:r w:rsidR="00EB3391" w:rsidRPr="00EB3391">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 xml:space="preserve"> 2020.</w:t>
      </w:r>
      <w:r w:rsidR="00EB3391" w:rsidRPr="00300AF0">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 xml:space="preserve"> Vol. 22</w:t>
      </w:r>
      <w:r w:rsidR="00EB3391" w:rsidRPr="00300AF0">
        <w:rPr>
          <w:rFonts w:ascii="Times New Roman" w:eastAsia="Times New Roman" w:hAnsi="Times New Roman" w:cs="Times New Roman"/>
          <w:sz w:val="24"/>
          <w:szCs w:val="24"/>
          <w:lang w:val="en-US"/>
        </w:rPr>
        <w:t>(1)</w:t>
      </w:r>
      <w:r w:rsidR="00EB3391" w:rsidRPr="00EB3391">
        <w:rPr>
          <w:rFonts w:ascii="Times New Roman" w:eastAsia="Times New Roman" w:hAnsi="Times New Roman" w:cs="Times New Roman"/>
          <w:sz w:val="24"/>
          <w:szCs w:val="24"/>
        </w:rPr>
        <w:t xml:space="preserve">. </w:t>
      </w:r>
      <w:r w:rsidR="00EB3391" w:rsidRPr="00300AF0">
        <w:rPr>
          <w:rFonts w:ascii="Times New Roman" w:eastAsia="Times New Roman" w:hAnsi="Times New Roman" w:cs="Times New Roman"/>
          <w:sz w:val="24"/>
          <w:szCs w:val="24"/>
          <w:lang w:val="en-US"/>
        </w:rPr>
        <w:t xml:space="preserve">- </w:t>
      </w:r>
      <w:r w:rsidR="00EB3391" w:rsidRPr="00EB3391">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2489-2520.</w:t>
      </w:r>
      <w:r w:rsidR="00EB3391" w:rsidRPr="00300AF0">
        <w:rPr>
          <w:rFonts w:ascii="Times New Roman" w:eastAsia="Times New Roman" w:hAnsi="Times New Roman" w:cs="Times New Roman"/>
          <w:sz w:val="24"/>
          <w:szCs w:val="24"/>
          <w:lang w:val="en-US"/>
        </w:rPr>
        <w:t xml:space="preserve"> DOI </w:t>
      </w:r>
      <w:hyperlink r:id="rId192" w:tgtFrame="_blank" w:history="1">
        <w:r w:rsidR="00EB3391" w:rsidRPr="00300AF0">
          <w:rPr>
            <w:rFonts w:ascii="Times New Roman" w:eastAsia="Times New Roman" w:hAnsi="Times New Roman" w:cs="Times New Roman"/>
            <w:sz w:val="24"/>
            <w:szCs w:val="24"/>
            <w:bdr w:val="none" w:sz="0" w:space="0" w:color="auto" w:frame="1"/>
            <w:lang w:val="en-US"/>
          </w:rPr>
          <w:t>10.1109/COMST.2020.3011208</w:t>
        </w:r>
      </w:hyperlink>
    </w:p>
    <w:p w:rsidR="00EB3391" w:rsidRDefault="00EB3391" w:rsidP="001E20A5">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4. Yu X., Guo H. A Survey on IIoT Security // Procced. IEEE VTS Asia Pacific Wireless Communicatio</w:t>
      </w:r>
      <w:r>
        <w:rPr>
          <w:rFonts w:ascii="Times New Roman" w:eastAsia="Times New Roman" w:hAnsi="Times New Roman" w:cs="Times New Roman"/>
          <w:sz w:val="24"/>
          <w:szCs w:val="24"/>
        </w:rPr>
        <w:t>ns sympos</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Singapore</w:t>
      </w:r>
      <w:r>
        <w:rPr>
          <w:rFonts w:ascii="Times New Roman" w:eastAsia="Times New Roman" w:hAnsi="Times New Roman" w:cs="Times New Roman"/>
          <w:sz w:val="24"/>
          <w:szCs w:val="24"/>
          <w:lang w:val="ru-RU"/>
        </w:rPr>
        <w:t>ю</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2019. </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w:t>
      </w:r>
      <w:r w:rsidRPr="00EB3391">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lang w:val="en-US"/>
        </w:rPr>
        <w:t xml:space="preserve"> DOI 10.1109/VTS-APWCS.2019.8851679</w:t>
      </w:r>
    </w:p>
    <w:p w:rsidR="00EB3391" w:rsidRPr="00EB3391" w:rsidRDefault="00EB3391" w:rsidP="001E20A5">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5. Panchal A., Khadse V., Mahalle P. Security Issues in IIoT: A Comprehensive Survey of Attacks on IIoT and Its Countermeasures // Procced. 2018 IEEE Global conf. on Wireless Com</w:t>
      </w:r>
      <w:r>
        <w:rPr>
          <w:rFonts w:ascii="Times New Roman" w:eastAsia="Times New Roman" w:hAnsi="Times New Roman" w:cs="Times New Roman"/>
          <w:sz w:val="24"/>
          <w:szCs w:val="24"/>
        </w:rPr>
        <w:t>puting and Networking (GCWCN).</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Lonavala</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2018.</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124-130</w:t>
      </w:r>
      <w:r>
        <w:rPr>
          <w:rFonts w:ascii="Times New Roman" w:eastAsia="Times New Roman" w:hAnsi="Times New Roman" w:cs="Times New Roman"/>
          <w:sz w:val="24"/>
          <w:szCs w:val="24"/>
          <w:lang w:val="en-US"/>
        </w:rPr>
        <w:t xml:space="preserve"> DOI </w:t>
      </w:r>
      <w:r w:rsidR="001E20A5">
        <w:rPr>
          <w:rFonts w:ascii="Times New Roman" w:eastAsia="Times New Roman" w:hAnsi="Times New Roman" w:cs="Times New Roman"/>
          <w:sz w:val="24"/>
          <w:szCs w:val="24"/>
          <w:lang w:val="en-US"/>
        </w:rPr>
        <w:t>10.1109/GCWCN.2018.8668630</w:t>
      </w:r>
    </w:p>
    <w:p w:rsidR="00EB3391" w:rsidRPr="00EB3391" w:rsidRDefault="00EB3391" w:rsidP="00EB3391">
      <w:pPr>
        <w:shd w:val="clear" w:color="auto" w:fill="FFFFFF"/>
        <w:spacing w:after="75" w:line="240" w:lineRule="auto"/>
        <w:rPr>
          <w:rFonts w:ascii="Times New Roman" w:eastAsia="Times New Roman" w:hAnsi="Times New Roman" w:cs="Times New Roman"/>
          <w:sz w:val="24"/>
          <w:szCs w:val="24"/>
          <w:lang w:val="en-US"/>
        </w:rPr>
      </w:pPr>
    </w:p>
    <w:p w:rsidR="00EB3391" w:rsidRPr="00EB3391" w:rsidRDefault="00EB3391" w:rsidP="00EB3391">
      <w:pPr>
        <w:shd w:val="clear" w:color="auto" w:fill="FFFFFF"/>
        <w:spacing w:after="75" w:line="240" w:lineRule="auto"/>
        <w:rPr>
          <w:rFonts w:ascii="Times New Roman" w:eastAsia="Times New Roman" w:hAnsi="Times New Roman" w:cs="Times New Roman"/>
          <w:sz w:val="24"/>
          <w:szCs w:val="24"/>
          <w:lang w:val="en-US"/>
        </w:rPr>
      </w:pP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C00000"/>
          <w:sz w:val="24"/>
          <w:szCs w:val="24"/>
        </w:rPr>
      </w:pPr>
    </w:p>
    <w:p w:rsidR="00893C6F" w:rsidRPr="00893C6F"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1E4AB3">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Pr="001E4AB3">
        <w:rPr>
          <w:rFonts w:ascii="Times New Roman" w:eastAsia="Times New Roman" w:hAnsi="Times New Roman" w:cs="Times New Roman"/>
          <w:color w:val="000000"/>
          <w:sz w:val="24"/>
          <w:szCs w:val="24"/>
        </w:rPr>
        <w:t xml:space="preserve"> Shah Y., Sengupta S. A survey on Classification of Cyber-attacks on IoT and IIoT devices // Procced. 2020 11th IEEE Annual Ubiquitous Computing, Electronics &amp; Mobile</w:t>
      </w:r>
      <w:r w:rsidR="00893C6F">
        <w:rPr>
          <w:rFonts w:ascii="Times New Roman" w:eastAsia="Times New Roman" w:hAnsi="Times New Roman" w:cs="Times New Roman"/>
          <w:color w:val="000000"/>
          <w:sz w:val="24"/>
          <w:szCs w:val="24"/>
        </w:rPr>
        <w:t xml:space="preserve"> Communication conf. (UEMCON).</w:t>
      </w:r>
      <w:r w:rsidR="00893C6F" w:rsidRPr="00300AF0">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 xml:space="preserve"> NY</w:t>
      </w:r>
      <w:r w:rsidR="00893C6F" w:rsidRPr="00300AF0">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 xml:space="preserve"> 2020.</w:t>
      </w:r>
      <w:r w:rsidR="00893C6F" w:rsidRPr="00300AF0">
        <w:rPr>
          <w:rFonts w:ascii="Times New Roman" w:eastAsia="Times New Roman" w:hAnsi="Times New Roman" w:cs="Times New Roman"/>
          <w:color w:val="000000"/>
          <w:sz w:val="24"/>
          <w:szCs w:val="24"/>
          <w:lang w:val="en-US"/>
        </w:rPr>
        <w:t xml:space="preserve"> - </w:t>
      </w:r>
      <w:r w:rsidRPr="001E4AB3">
        <w:rPr>
          <w:rFonts w:ascii="Times New Roman" w:eastAsia="Times New Roman" w:hAnsi="Times New Roman" w:cs="Times New Roman"/>
          <w:color w:val="000000"/>
          <w:sz w:val="24"/>
          <w:szCs w:val="24"/>
        </w:rPr>
        <w:t>P. 406-413</w:t>
      </w:r>
      <w:r>
        <w:rPr>
          <w:rFonts w:ascii="Times New Roman" w:eastAsia="Times New Roman" w:hAnsi="Times New Roman" w:cs="Times New Roman"/>
          <w:color w:val="000000"/>
          <w:sz w:val="24"/>
          <w:szCs w:val="24"/>
        </w:rPr>
        <w:t>.</w:t>
      </w:r>
      <w:r w:rsidR="00893C6F">
        <w:rPr>
          <w:rFonts w:ascii="Times New Roman" w:eastAsia="Times New Roman" w:hAnsi="Times New Roman" w:cs="Times New Roman"/>
          <w:color w:val="000000"/>
          <w:sz w:val="24"/>
          <w:szCs w:val="24"/>
          <w:lang w:val="en-US"/>
        </w:rPr>
        <w:t>DOI 10.1109/UEMCON5185.2020.9298138</w:t>
      </w:r>
    </w:p>
    <w:p w:rsidR="00233C5F" w:rsidRDefault="00F40738" w:rsidP="00893C6F">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7. </w:t>
      </w:r>
      <w:r w:rsidRPr="001E4AB3">
        <w:rPr>
          <w:rFonts w:ascii="Times New Roman" w:eastAsia="Times New Roman" w:hAnsi="Times New Roman" w:cs="Times New Roman"/>
          <w:color w:val="000000"/>
          <w:sz w:val="24"/>
          <w:szCs w:val="24"/>
        </w:rPr>
        <w:t>Hassani H. Vulnerability and security risk assessment in a IIoT environment in compliance with standard IEC 6</w:t>
      </w:r>
      <w:r w:rsidR="00893C6F">
        <w:rPr>
          <w:rFonts w:ascii="Times New Roman" w:eastAsia="Times New Roman" w:hAnsi="Times New Roman" w:cs="Times New Roman"/>
          <w:color w:val="000000"/>
          <w:sz w:val="24"/>
          <w:szCs w:val="24"/>
        </w:rPr>
        <w:t>2443 // Procedia Comput. Sci.</w:t>
      </w:r>
      <w:r w:rsidR="00893C6F">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2021.</w:t>
      </w:r>
      <w:r w:rsidR="00893C6F">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№191.</w:t>
      </w:r>
      <w:r w:rsidR="00893C6F">
        <w:rPr>
          <w:rFonts w:ascii="Times New Roman" w:eastAsia="Times New Roman" w:hAnsi="Times New Roman" w:cs="Times New Roman"/>
          <w:color w:val="000000"/>
          <w:sz w:val="24"/>
          <w:szCs w:val="24"/>
          <w:lang w:val="en-US"/>
        </w:rPr>
        <w:t>-</w:t>
      </w:r>
      <w:r w:rsidRPr="001E4AB3">
        <w:rPr>
          <w:rFonts w:ascii="Times New Roman" w:eastAsia="Times New Roman" w:hAnsi="Times New Roman" w:cs="Times New Roman"/>
          <w:color w:val="000000"/>
          <w:sz w:val="24"/>
          <w:szCs w:val="24"/>
        </w:rPr>
        <w:t>Р. 33-40.</w:t>
      </w:r>
      <w:r w:rsidR="00893C6F" w:rsidRPr="00893C6F">
        <w:rPr>
          <w:rFonts w:ascii="Times New Roman" w:eastAsia="Times New Roman" w:hAnsi="Times New Roman" w:cs="Times New Roman"/>
          <w:color w:val="000000"/>
          <w:sz w:val="24"/>
          <w:szCs w:val="24"/>
          <w:lang w:val="en-US"/>
        </w:rPr>
        <w:t xml:space="preserve"> </w:t>
      </w:r>
    </w:p>
    <w:p w:rsidR="00893C6F" w:rsidRPr="001E4AB3" w:rsidRDefault="00893C6F"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DOI </w:t>
      </w:r>
      <w:r w:rsidRPr="00893C6F">
        <w:rPr>
          <w:rFonts w:ascii="Times New Roman" w:eastAsia="Times New Roman" w:hAnsi="Times New Roman" w:cs="Times New Roman"/>
          <w:color w:val="000000"/>
          <w:sz w:val="24"/>
          <w:szCs w:val="24"/>
        </w:rPr>
        <w:t>10.1016/j.procs.2021.07.008</w:t>
      </w:r>
    </w:p>
    <w:p w:rsidR="00F40738" w:rsidRPr="006B0EFC"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Pr="00E94325">
        <w:rPr>
          <w:rFonts w:ascii="Times New Roman" w:eastAsia="Times New Roman" w:hAnsi="Times New Roman" w:cs="Times New Roman"/>
          <w:color w:val="000000"/>
          <w:sz w:val="24"/>
          <w:szCs w:val="24"/>
        </w:rPr>
        <w:t xml:space="preserve"> Saaty T. What is the Analytic Hierarchy Process? // Mathematical</w:t>
      </w:r>
      <w:r w:rsidR="00233C5F">
        <w:rPr>
          <w:rFonts w:ascii="Times New Roman" w:eastAsia="Times New Roman" w:hAnsi="Times New Roman" w:cs="Times New Roman"/>
          <w:color w:val="000000"/>
          <w:sz w:val="24"/>
          <w:szCs w:val="24"/>
        </w:rPr>
        <w:t xml:space="preserve"> Models for Decision Support. </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1988.</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 xml:space="preserve">Vol.48. </w:t>
      </w:r>
      <w:r w:rsidR="00233C5F">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P. 109-121. </w:t>
      </w:r>
      <w:r w:rsidR="00233C5F">
        <w:rPr>
          <w:rFonts w:ascii="Times New Roman" w:eastAsia="Times New Roman" w:hAnsi="Times New Roman" w:cs="Times New Roman"/>
          <w:color w:val="000000"/>
          <w:sz w:val="24"/>
          <w:szCs w:val="24"/>
        </w:rPr>
        <w:t xml:space="preserve"> DOI</w:t>
      </w:r>
      <w:r>
        <w:rPr>
          <w:rFonts w:ascii="Times New Roman" w:eastAsia="Times New Roman" w:hAnsi="Times New Roman" w:cs="Times New Roman"/>
          <w:color w:val="000000"/>
          <w:sz w:val="24"/>
          <w:szCs w:val="24"/>
        </w:rPr>
        <w:t xml:space="preserve"> </w:t>
      </w:r>
      <w:r w:rsidRPr="006B0EFC">
        <w:rPr>
          <w:rFonts w:ascii="Times New Roman" w:eastAsia="Times New Roman" w:hAnsi="Times New Roman" w:cs="Times New Roman"/>
          <w:color w:val="000000"/>
          <w:sz w:val="24"/>
          <w:szCs w:val="24"/>
        </w:rPr>
        <w:t>10.1007/978-3-642-83555-1_5</w:t>
      </w:r>
    </w:p>
    <w:p w:rsidR="00233C5F"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F104D4">
        <w:rPr>
          <w:rFonts w:ascii="Times New Roman" w:eastAsia="Times New Roman" w:hAnsi="Times New Roman" w:cs="Times New Roman"/>
          <w:color w:val="000000"/>
          <w:sz w:val="24"/>
          <w:szCs w:val="24"/>
          <w:lang w:val="ru-RU"/>
        </w:rPr>
        <w:t>9.</w:t>
      </w:r>
      <w:r w:rsidRPr="00E94325">
        <w:rPr>
          <w:rFonts w:ascii="Times New Roman" w:eastAsia="Times New Roman" w:hAnsi="Times New Roman" w:cs="Times New Roman"/>
          <w:color w:val="000000"/>
          <w:sz w:val="24"/>
          <w:szCs w:val="24"/>
          <w:lang w:val="ru-RU"/>
        </w:rPr>
        <w:t xml:space="preserve"> Курейчик В.М. Особенности построения систем поддержки принятия решений // Известия ЮФУ. </w:t>
      </w:r>
      <w:r w:rsidR="00233C5F">
        <w:rPr>
          <w:rFonts w:ascii="Times New Roman" w:eastAsia="Times New Roman" w:hAnsi="Times New Roman" w:cs="Times New Roman"/>
          <w:color w:val="000000"/>
          <w:sz w:val="24"/>
          <w:szCs w:val="24"/>
          <w:lang w:val="ru-RU"/>
        </w:rPr>
        <w:t>Технические</w:t>
      </w:r>
      <w:r w:rsidR="00233C5F" w:rsidRPr="00233C5F">
        <w:rPr>
          <w:rFonts w:ascii="Times New Roman" w:eastAsia="Times New Roman" w:hAnsi="Times New Roman" w:cs="Times New Roman"/>
          <w:color w:val="000000"/>
          <w:sz w:val="24"/>
          <w:szCs w:val="24"/>
          <w:lang w:val="en-US"/>
        </w:rPr>
        <w:t xml:space="preserve"> </w:t>
      </w:r>
      <w:r w:rsidR="00233C5F">
        <w:rPr>
          <w:rFonts w:ascii="Times New Roman" w:eastAsia="Times New Roman" w:hAnsi="Times New Roman" w:cs="Times New Roman"/>
          <w:color w:val="000000"/>
          <w:sz w:val="24"/>
          <w:szCs w:val="24"/>
          <w:lang w:val="ru-RU"/>
        </w:rPr>
        <w:t>науки</w:t>
      </w:r>
      <w:r w:rsidR="00233C5F" w:rsidRP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lang w:val="en-US"/>
        </w:rPr>
        <w:t xml:space="preserve">- </w:t>
      </w:r>
      <w:r w:rsidR="00233C5F" w:rsidRPr="00233C5F">
        <w:rPr>
          <w:rFonts w:ascii="Times New Roman" w:eastAsia="Times New Roman" w:hAnsi="Times New Roman" w:cs="Times New Roman"/>
          <w:color w:val="000000"/>
          <w:sz w:val="24"/>
          <w:szCs w:val="24"/>
          <w:lang w:val="en-US"/>
        </w:rPr>
        <w:t xml:space="preserve">2012. </w:t>
      </w:r>
      <w:r w:rsidR="00233C5F">
        <w:rPr>
          <w:rFonts w:ascii="Times New Roman" w:eastAsia="Times New Roman" w:hAnsi="Times New Roman" w:cs="Times New Roman"/>
          <w:color w:val="000000"/>
          <w:sz w:val="24"/>
          <w:szCs w:val="24"/>
          <w:lang w:val="en-US"/>
        </w:rPr>
        <w:t>-</w:t>
      </w:r>
      <w:r w:rsidR="00233C5F" w:rsidRPr="00233C5F">
        <w:rPr>
          <w:rFonts w:ascii="Times New Roman" w:eastAsia="Times New Roman" w:hAnsi="Times New Roman" w:cs="Times New Roman"/>
          <w:color w:val="000000"/>
          <w:sz w:val="24"/>
          <w:szCs w:val="24"/>
          <w:lang w:val="en-US"/>
        </w:rPr>
        <w:t xml:space="preserve">№7(132). </w:t>
      </w:r>
      <w:r w:rsidR="00233C5F">
        <w:rPr>
          <w:rFonts w:ascii="Times New Roman" w:eastAsia="Times New Roman" w:hAnsi="Times New Roman" w:cs="Times New Roman"/>
          <w:color w:val="000000"/>
          <w:sz w:val="24"/>
          <w:szCs w:val="24"/>
          <w:lang w:val="en-US"/>
        </w:rPr>
        <w:t xml:space="preserve">- </w:t>
      </w:r>
      <w:r w:rsidRPr="002039A9">
        <w:rPr>
          <w:rFonts w:ascii="Times New Roman" w:eastAsia="Times New Roman" w:hAnsi="Times New Roman" w:cs="Times New Roman"/>
          <w:color w:val="000000"/>
          <w:sz w:val="24"/>
          <w:szCs w:val="24"/>
          <w:lang w:val="ru-RU"/>
        </w:rPr>
        <w:t>С</w:t>
      </w:r>
      <w:r w:rsidRPr="00233C5F">
        <w:rPr>
          <w:rFonts w:ascii="Times New Roman" w:eastAsia="Times New Roman" w:hAnsi="Times New Roman" w:cs="Times New Roman"/>
          <w:color w:val="000000"/>
          <w:sz w:val="24"/>
          <w:szCs w:val="24"/>
          <w:lang w:val="en-US"/>
        </w:rPr>
        <w:t xml:space="preserve">. 92-98. </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10.</w:t>
      </w:r>
      <w:r w:rsidRPr="00E94325">
        <w:rPr>
          <w:rFonts w:ascii="Times New Roman" w:eastAsia="Times New Roman" w:hAnsi="Times New Roman" w:cs="Times New Roman"/>
          <w:color w:val="000000"/>
          <w:sz w:val="24"/>
          <w:szCs w:val="24"/>
        </w:rPr>
        <w:t xml:space="preserve"> Ani U., Tiwari A. Review of cybersecurity issues in industrial critical infrastructure: manufacturing in perspective // Journal </w:t>
      </w:r>
      <w:r w:rsidR="00233C5F">
        <w:rPr>
          <w:rFonts w:ascii="Times New Roman" w:eastAsia="Times New Roman" w:hAnsi="Times New Roman" w:cs="Times New Roman"/>
          <w:color w:val="000000"/>
          <w:sz w:val="24"/>
          <w:szCs w:val="24"/>
        </w:rPr>
        <w:t>of Cyber Security Technology.</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2017.</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Vol.1</w:t>
      </w:r>
      <w:r w:rsidR="00233C5F">
        <w:rPr>
          <w:rFonts w:ascii="Times New Roman" w:eastAsia="Times New Roman" w:hAnsi="Times New Roman" w:cs="Times New Roman"/>
          <w:color w:val="000000"/>
          <w:sz w:val="24"/>
          <w:szCs w:val="24"/>
          <w:lang w:val="en-US"/>
        </w:rPr>
        <w:t xml:space="preserve">(1).- </w:t>
      </w:r>
      <w:r w:rsidRPr="00E94325">
        <w:rPr>
          <w:rFonts w:ascii="Times New Roman" w:eastAsia="Times New Roman" w:hAnsi="Times New Roman" w:cs="Times New Roman"/>
          <w:color w:val="000000"/>
          <w:sz w:val="24"/>
          <w:szCs w:val="24"/>
        </w:rPr>
        <w:t xml:space="preserve">P. 32-74. </w:t>
      </w:r>
      <w:r>
        <w:rPr>
          <w:rFonts w:ascii="Times New Roman" w:eastAsia="Times New Roman" w:hAnsi="Times New Roman" w:cs="Times New Roman"/>
          <w:color w:val="000000"/>
          <w:sz w:val="24"/>
          <w:szCs w:val="24"/>
        </w:rPr>
        <w:t>DOI</w:t>
      </w:r>
      <w:r w:rsidRPr="00300AF0">
        <w:rPr>
          <w:rFonts w:ascii="Times New Roman" w:eastAsia="Times New Roman" w:hAnsi="Times New Roman" w:cs="Times New Roman"/>
          <w:color w:val="000000"/>
          <w:sz w:val="24"/>
          <w:szCs w:val="24"/>
          <w:lang w:val="ru-RU"/>
        </w:rPr>
        <w:t xml:space="preserve"> 10.1080/23742917.2016.1252211</w:t>
      </w:r>
    </w:p>
    <w:p w:rsidR="00F40738" w:rsidRPr="003C35D6"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F104D4">
        <w:rPr>
          <w:rFonts w:ascii="Times New Roman" w:eastAsia="Times New Roman" w:hAnsi="Times New Roman" w:cs="Times New Roman"/>
          <w:color w:val="000000"/>
          <w:sz w:val="24"/>
          <w:szCs w:val="24"/>
          <w:lang w:val="ru-RU"/>
        </w:rPr>
        <w:t>11</w:t>
      </w:r>
      <w:r>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Новак В., Перфильева И.Г., Мочкорж И. Математические принципы нечеткой л</w:t>
      </w:r>
      <w:r w:rsidR="00233C5F">
        <w:rPr>
          <w:rFonts w:ascii="Times New Roman" w:eastAsia="Times New Roman" w:hAnsi="Times New Roman" w:cs="Times New Roman"/>
          <w:color w:val="000000"/>
          <w:sz w:val="24"/>
          <w:szCs w:val="24"/>
          <w:lang w:val="ru-RU"/>
        </w:rPr>
        <w:t xml:space="preserve">огики. – М.: Физматлит, 2006. </w:t>
      </w:r>
      <w:r w:rsidR="00233C5F"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 xml:space="preserve">352 с. </w:t>
      </w:r>
      <w:r w:rsidRPr="003C35D6">
        <w:rPr>
          <w:rFonts w:ascii="Times New Roman" w:eastAsia="Times New Roman" w:hAnsi="Times New Roman" w:cs="Times New Roman"/>
          <w:color w:val="000000"/>
          <w:sz w:val="24"/>
          <w:szCs w:val="24"/>
          <w:lang w:val="ru-RU"/>
        </w:rPr>
        <w:t>ISBN: 5-9221-0399-7</w:t>
      </w:r>
    </w:p>
    <w:p w:rsidR="00B17147"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F104D4">
        <w:rPr>
          <w:rFonts w:ascii="Times New Roman" w:eastAsia="Times New Roman" w:hAnsi="Times New Roman" w:cs="Times New Roman"/>
          <w:color w:val="000000"/>
          <w:sz w:val="24"/>
          <w:szCs w:val="24"/>
          <w:lang w:val="ru-RU"/>
        </w:rPr>
        <w:t>12</w:t>
      </w:r>
      <w:r w:rsidRPr="007A36D1">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Абалдова С.Ю., Волынский В.Ю. Разработка системы нечеткого вывода оценки результативности системы менеджмента качества предприятия на основе алгоритма Мамдани // Известия высших учебных заведений. Серия: Экономика, финан</w:t>
      </w:r>
      <w:r w:rsidR="00B17147">
        <w:rPr>
          <w:rFonts w:ascii="Times New Roman" w:eastAsia="Times New Roman" w:hAnsi="Times New Roman" w:cs="Times New Roman"/>
          <w:color w:val="000000"/>
          <w:sz w:val="24"/>
          <w:szCs w:val="24"/>
          <w:lang w:val="ru-RU"/>
        </w:rPr>
        <w:t>сы и управление производством.</w:t>
      </w:r>
      <w:r w:rsidR="00B17147" w:rsidRPr="00300AF0">
        <w:rPr>
          <w:rFonts w:ascii="Times New Roman" w:eastAsia="Times New Roman" w:hAnsi="Times New Roman" w:cs="Times New Roman"/>
          <w:color w:val="000000"/>
          <w:sz w:val="24"/>
          <w:szCs w:val="24"/>
          <w:lang w:val="ru-RU"/>
        </w:rPr>
        <w:t>-</w:t>
      </w:r>
      <w:r w:rsidR="00B17147">
        <w:rPr>
          <w:rFonts w:ascii="Times New Roman" w:eastAsia="Times New Roman" w:hAnsi="Times New Roman" w:cs="Times New Roman"/>
          <w:color w:val="000000"/>
          <w:sz w:val="24"/>
          <w:szCs w:val="24"/>
          <w:lang w:val="ru-RU"/>
        </w:rPr>
        <w:t xml:space="preserve"> 2011. </w:t>
      </w:r>
      <w:r w:rsidR="00B17147" w:rsidRPr="00300AF0">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№1.</w:t>
      </w:r>
      <w:r w:rsidR="00B17147" w:rsidRPr="00300AF0">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 xml:space="preserve"> С.86-93.</w:t>
      </w:r>
      <w:r>
        <w:rPr>
          <w:rFonts w:ascii="Times New Roman" w:eastAsia="Times New Roman" w:hAnsi="Times New Roman" w:cs="Times New Roman"/>
          <w:color w:val="000000"/>
          <w:sz w:val="24"/>
          <w:szCs w:val="24"/>
          <w:lang w:val="ru-RU"/>
        </w:rPr>
        <w:t xml:space="preserve"> </w:t>
      </w:r>
    </w:p>
    <w:p w:rsidR="00F40738" w:rsidRPr="003C35D6"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F104D4">
        <w:rPr>
          <w:rFonts w:ascii="Times New Roman" w:eastAsia="Times New Roman" w:hAnsi="Times New Roman" w:cs="Times New Roman"/>
          <w:color w:val="000000"/>
          <w:sz w:val="24"/>
          <w:szCs w:val="24"/>
          <w:lang w:val="ru-RU"/>
        </w:rPr>
        <w:t>13</w:t>
      </w:r>
      <w:r w:rsidRPr="007A36D1">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Голосовский М.С., Богомолов А.В., Теребов Д.С. и др. Алгоритм настройки системы нечёткого логического вывода типа Мамдани // Вестник Южно-Уральского государств</w:t>
      </w:r>
      <w:r w:rsidR="00B17147">
        <w:rPr>
          <w:rFonts w:ascii="Times New Roman" w:eastAsia="Times New Roman" w:hAnsi="Times New Roman" w:cs="Times New Roman"/>
          <w:color w:val="000000"/>
          <w:sz w:val="24"/>
          <w:szCs w:val="24"/>
          <w:lang w:val="ru-RU"/>
        </w:rPr>
        <w:t xml:space="preserve">енного университета. </w:t>
      </w:r>
      <w:r w:rsidR="00B17147" w:rsidRPr="00B17147">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2018.</w:t>
      </w:r>
      <w:r w:rsidR="00B17147" w:rsidRPr="00B17147">
        <w:rPr>
          <w:rFonts w:ascii="Times New Roman" w:eastAsia="Times New Roman" w:hAnsi="Times New Roman" w:cs="Times New Roman"/>
          <w:color w:val="000000"/>
          <w:sz w:val="24"/>
          <w:szCs w:val="24"/>
          <w:lang w:val="ru-RU"/>
        </w:rPr>
        <w:t xml:space="preserve"> - </w:t>
      </w:r>
      <w:r w:rsidRPr="00E94325">
        <w:rPr>
          <w:rFonts w:ascii="Times New Roman" w:eastAsia="Times New Roman" w:hAnsi="Times New Roman" w:cs="Times New Roman"/>
          <w:color w:val="000000"/>
          <w:sz w:val="24"/>
          <w:szCs w:val="24"/>
          <w:lang w:val="ru-RU"/>
        </w:rPr>
        <w:t>№</w:t>
      </w:r>
      <w:r w:rsidR="00B17147" w:rsidRPr="00B17147">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 xml:space="preserve">3. </w:t>
      </w:r>
      <w:r w:rsidR="00B17147"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С. 19-29.</w:t>
      </w:r>
      <w:r w:rsidR="00B17147">
        <w:rPr>
          <w:rFonts w:ascii="Times New Roman" w:eastAsia="Times New Roman" w:hAnsi="Times New Roman" w:cs="Times New Roman"/>
          <w:color w:val="000000"/>
          <w:sz w:val="24"/>
          <w:szCs w:val="24"/>
          <w:lang w:val="ru-RU"/>
        </w:rPr>
        <w:t xml:space="preserve"> DOI</w:t>
      </w:r>
      <w:r w:rsidRPr="003C35D6">
        <w:rPr>
          <w:rFonts w:ascii="Times New Roman" w:eastAsia="Times New Roman" w:hAnsi="Times New Roman" w:cs="Times New Roman"/>
          <w:color w:val="000000"/>
          <w:sz w:val="24"/>
          <w:szCs w:val="24"/>
          <w:lang w:val="ru-RU"/>
        </w:rPr>
        <w:t xml:space="preserve"> 10.14529/mmph180303</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F104D4">
        <w:rPr>
          <w:rFonts w:ascii="Times New Roman" w:eastAsia="Times New Roman" w:hAnsi="Times New Roman" w:cs="Times New Roman"/>
          <w:color w:val="000000"/>
          <w:sz w:val="24"/>
          <w:szCs w:val="24"/>
          <w:lang w:val="ru-RU"/>
        </w:rPr>
        <w:t>14</w:t>
      </w:r>
      <w:r w:rsidRPr="003C35D6">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Горбачев С.В. Фаззификация экспертных лингвистических данных, заданных в порядковой шкале // Матер. докл. 4-й междунар. заочн. Науч.-практ. конф. «Интеллектуальные информационные системы: тенденции, проб</w:t>
      </w:r>
      <w:r w:rsidR="00B17147">
        <w:rPr>
          <w:rFonts w:ascii="Times New Roman" w:eastAsia="Times New Roman" w:hAnsi="Times New Roman" w:cs="Times New Roman"/>
          <w:color w:val="000000"/>
          <w:sz w:val="24"/>
          <w:szCs w:val="24"/>
          <w:lang w:val="ru-RU"/>
        </w:rPr>
        <w:t>лемы, перспективы (ИИС-2016).</w:t>
      </w:r>
      <w:r w:rsidR="00B17147" w:rsidRPr="00B17147">
        <w:rPr>
          <w:rFonts w:ascii="Times New Roman" w:eastAsia="Times New Roman" w:hAnsi="Times New Roman" w:cs="Times New Roman"/>
          <w:color w:val="000000"/>
          <w:sz w:val="24"/>
          <w:szCs w:val="24"/>
          <w:lang w:val="ru-RU"/>
        </w:rPr>
        <w:t xml:space="preserve"> - </w:t>
      </w:r>
      <w:r w:rsidR="00B17147">
        <w:rPr>
          <w:rFonts w:ascii="Times New Roman" w:eastAsia="Times New Roman" w:hAnsi="Times New Roman" w:cs="Times New Roman"/>
          <w:color w:val="000000"/>
          <w:sz w:val="24"/>
          <w:szCs w:val="24"/>
          <w:lang w:val="ru-RU"/>
        </w:rPr>
        <w:t>Курск, 2017.</w:t>
      </w:r>
      <w:r w:rsidR="00B17147"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 xml:space="preserve"> С</w:t>
      </w:r>
      <w:r w:rsidRPr="00300AF0">
        <w:rPr>
          <w:rFonts w:ascii="Times New Roman" w:eastAsia="Times New Roman" w:hAnsi="Times New Roman" w:cs="Times New Roman"/>
          <w:color w:val="000000"/>
          <w:sz w:val="24"/>
          <w:szCs w:val="24"/>
          <w:lang w:val="en-US"/>
        </w:rPr>
        <w:t xml:space="preserve">. 47-49. </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15.</w:t>
      </w:r>
      <w:r w:rsidRPr="00E94325">
        <w:rPr>
          <w:rFonts w:ascii="Times New Roman" w:eastAsia="Times New Roman" w:hAnsi="Times New Roman" w:cs="Times New Roman"/>
          <w:color w:val="000000"/>
          <w:sz w:val="24"/>
          <w:szCs w:val="24"/>
        </w:rPr>
        <w:t xml:space="preserve"> Belarbi K. Design of Mamdani fuzzy logic controllers with rule base minimisation using genetic algorithm // Engineering application</w:t>
      </w:r>
      <w:r w:rsidR="00B17147">
        <w:rPr>
          <w:rFonts w:ascii="Times New Roman" w:eastAsia="Times New Roman" w:hAnsi="Times New Roman" w:cs="Times New Roman"/>
          <w:color w:val="000000"/>
          <w:sz w:val="24"/>
          <w:szCs w:val="24"/>
        </w:rPr>
        <w:t>s of artificial intelligence.</w:t>
      </w:r>
      <w:r w:rsidR="00B17147" w:rsidRP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rPr>
        <w:t>2005.</w:t>
      </w:r>
      <w:r w:rsidR="00B17147">
        <w:rPr>
          <w:rFonts w:ascii="Times New Roman" w:eastAsia="Times New Roman" w:hAnsi="Times New Roman" w:cs="Times New Roman"/>
          <w:color w:val="000000"/>
          <w:sz w:val="24"/>
          <w:szCs w:val="24"/>
          <w:lang w:val="en-US"/>
        </w:rPr>
        <w:t>-</w:t>
      </w:r>
      <w:r w:rsidR="00B17147">
        <w:rPr>
          <w:rFonts w:ascii="Times New Roman" w:eastAsia="Times New Roman" w:hAnsi="Times New Roman" w:cs="Times New Roman"/>
          <w:color w:val="000000"/>
          <w:sz w:val="24"/>
          <w:szCs w:val="24"/>
        </w:rPr>
        <w:t>Vol.18</w:t>
      </w:r>
      <w:r w:rsidR="00B17147">
        <w:rPr>
          <w:rFonts w:ascii="Times New Roman" w:eastAsia="Times New Roman" w:hAnsi="Times New Roman" w:cs="Times New Roman"/>
          <w:color w:val="000000"/>
          <w:sz w:val="24"/>
          <w:szCs w:val="24"/>
          <w:lang w:val="en-US"/>
        </w:rPr>
        <w:t>(7)</w:t>
      </w:r>
      <w:r w:rsidR="00B17147">
        <w:rPr>
          <w:rFonts w:ascii="Times New Roman" w:eastAsia="Times New Roman" w:hAnsi="Times New Roman" w:cs="Times New Roman"/>
          <w:color w:val="000000"/>
          <w:sz w:val="24"/>
          <w:szCs w:val="24"/>
        </w:rPr>
        <w:t xml:space="preserve">. </w:t>
      </w:r>
      <w:r w:rsidR="00B17147">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875-880.</w:t>
      </w:r>
      <w:r>
        <w:rPr>
          <w:rFonts w:ascii="Times New Roman" w:eastAsia="Times New Roman" w:hAnsi="Times New Roman" w:cs="Times New Roman"/>
          <w:color w:val="000000"/>
          <w:sz w:val="24"/>
          <w:szCs w:val="24"/>
        </w:rPr>
        <w:t xml:space="preserve"> </w:t>
      </w:r>
      <w:r w:rsidRPr="003C35D6">
        <w:rPr>
          <w:rFonts w:ascii="Times New Roman" w:eastAsia="Times New Roman" w:hAnsi="Times New Roman" w:cs="Times New Roman"/>
          <w:color w:val="000000"/>
          <w:sz w:val="24"/>
          <w:szCs w:val="24"/>
        </w:rPr>
        <w:t>DOI</w:t>
      </w:r>
      <w:r w:rsidR="00B17147" w:rsidRPr="00300AF0">
        <w:rPr>
          <w:rFonts w:ascii="Times New Roman" w:eastAsia="Times New Roman" w:hAnsi="Times New Roman" w:cs="Times New Roman"/>
          <w:color w:val="000000"/>
          <w:sz w:val="24"/>
          <w:szCs w:val="24"/>
          <w:lang w:val="ru-RU"/>
        </w:rPr>
        <w:t xml:space="preserve"> </w:t>
      </w:r>
      <w:r w:rsidRPr="00300AF0">
        <w:rPr>
          <w:rFonts w:ascii="Times New Roman" w:eastAsia="Times New Roman" w:hAnsi="Times New Roman" w:cs="Times New Roman"/>
          <w:color w:val="000000"/>
          <w:sz w:val="24"/>
          <w:szCs w:val="24"/>
          <w:lang w:val="ru-RU"/>
        </w:rPr>
        <w:t>10.1016/</w:t>
      </w:r>
      <w:r w:rsidRPr="003C35D6">
        <w:rPr>
          <w:rFonts w:ascii="Times New Roman" w:eastAsia="Times New Roman" w:hAnsi="Times New Roman" w:cs="Times New Roman"/>
          <w:color w:val="000000"/>
          <w:sz w:val="24"/>
          <w:szCs w:val="24"/>
        </w:rPr>
        <w:t>j</w:t>
      </w:r>
      <w:r w:rsidRPr="00300AF0">
        <w:rPr>
          <w:rFonts w:ascii="Times New Roman" w:eastAsia="Times New Roman" w:hAnsi="Times New Roman" w:cs="Times New Roman"/>
          <w:color w:val="000000"/>
          <w:sz w:val="24"/>
          <w:szCs w:val="24"/>
          <w:lang w:val="ru-RU"/>
        </w:rPr>
        <w:t>.</w:t>
      </w:r>
      <w:r w:rsidRPr="003C35D6">
        <w:rPr>
          <w:rFonts w:ascii="Times New Roman" w:eastAsia="Times New Roman" w:hAnsi="Times New Roman" w:cs="Times New Roman"/>
          <w:color w:val="000000"/>
          <w:sz w:val="24"/>
          <w:szCs w:val="24"/>
        </w:rPr>
        <w:t>engappai</w:t>
      </w:r>
      <w:r w:rsidRPr="00300AF0">
        <w:rPr>
          <w:rFonts w:ascii="Times New Roman" w:eastAsia="Times New Roman" w:hAnsi="Times New Roman" w:cs="Times New Roman"/>
          <w:color w:val="000000"/>
          <w:sz w:val="24"/>
          <w:szCs w:val="24"/>
          <w:lang w:val="ru-RU"/>
        </w:rPr>
        <w:t>.2005.03.003</w:t>
      </w:r>
    </w:p>
    <w:p w:rsidR="00B17147" w:rsidRDefault="00F40738" w:rsidP="00B17147">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F104D4">
        <w:rPr>
          <w:rFonts w:ascii="Times New Roman" w:eastAsia="Times New Roman" w:hAnsi="Times New Roman" w:cs="Times New Roman"/>
          <w:color w:val="000000"/>
          <w:sz w:val="24"/>
          <w:szCs w:val="24"/>
          <w:lang w:val="ru-RU"/>
        </w:rPr>
        <w:t>16</w:t>
      </w:r>
      <w:r w:rsidRPr="007A36D1">
        <w:rPr>
          <w:rFonts w:ascii="Times New Roman" w:eastAsia="Times New Roman" w:hAnsi="Times New Roman" w:cs="Times New Roman"/>
          <w:color w:val="000000"/>
          <w:sz w:val="24"/>
          <w:szCs w:val="24"/>
          <w:lang w:val="ru-RU"/>
        </w:rPr>
        <w:t>. Амирова А.С., Тохметов А.Т., Жанасбаева А.С. Основные проблемы безопасности в промышленном интернете вещей // Вестник Восточно-Казахстанского технического университета им. Д.Серикбаева.</w:t>
      </w:r>
      <w:r w:rsidR="00B17147">
        <w:rPr>
          <w:rFonts w:ascii="Times New Roman" w:eastAsia="Times New Roman" w:hAnsi="Times New Roman" w:cs="Times New Roman"/>
          <w:color w:val="000000"/>
          <w:sz w:val="24"/>
          <w:szCs w:val="24"/>
          <w:lang w:val="ru-RU"/>
        </w:rPr>
        <w:t xml:space="preserve"> </w:t>
      </w:r>
      <w:r w:rsidR="00B17147" w:rsidRPr="00BF3F37">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2021.</w:t>
      </w:r>
      <w:r w:rsidR="00B17147" w:rsidRPr="00BF3F37">
        <w:rPr>
          <w:rFonts w:ascii="Times New Roman" w:eastAsia="Times New Roman" w:hAnsi="Times New Roman" w:cs="Times New Roman"/>
          <w:color w:val="000000"/>
          <w:sz w:val="24"/>
          <w:szCs w:val="24"/>
          <w:lang w:val="ru-RU"/>
        </w:rPr>
        <w:t>-</w:t>
      </w:r>
      <w:r w:rsidR="00B17147">
        <w:rPr>
          <w:rFonts w:ascii="Times New Roman" w:eastAsia="Times New Roman" w:hAnsi="Times New Roman" w:cs="Times New Roman"/>
          <w:color w:val="000000"/>
          <w:sz w:val="24"/>
          <w:szCs w:val="24"/>
          <w:lang w:val="ru-RU"/>
        </w:rPr>
        <w:t xml:space="preserve"> №1(91).</w:t>
      </w:r>
      <w:r w:rsidR="00B17147" w:rsidRPr="00BF3F37">
        <w:rPr>
          <w:rFonts w:ascii="Times New Roman" w:eastAsia="Times New Roman" w:hAnsi="Times New Roman" w:cs="Times New Roman"/>
          <w:color w:val="000000"/>
          <w:sz w:val="24"/>
          <w:szCs w:val="24"/>
          <w:lang w:val="ru-RU"/>
        </w:rPr>
        <w:t xml:space="preserve"> -</w:t>
      </w:r>
      <w:r w:rsidRPr="007A36D1">
        <w:rPr>
          <w:rFonts w:ascii="Times New Roman" w:eastAsia="Times New Roman" w:hAnsi="Times New Roman" w:cs="Times New Roman"/>
          <w:color w:val="000000"/>
          <w:sz w:val="24"/>
          <w:szCs w:val="24"/>
          <w:lang w:val="ru-RU"/>
        </w:rPr>
        <w:t>С. 82-91.</w:t>
      </w:r>
      <w:r w:rsidRPr="002039A9">
        <w:rPr>
          <w:rFonts w:ascii="Times New Roman" w:eastAsia="Times New Roman" w:hAnsi="Times New Roman" w:cs="Times New Roman"/>
          <w:color w:val="000000"/>
          <w:sz w:val="24"/>
          <w:szCs w:val="24"/>
          <w:lang w:val="ru-RU"/>
        </w:rPr>
        <w:t xml:space="preserve"> </w:t>
      </w:r>
    </w:p>
    <w:p w:rsidR="00B17147" w:rsidRDefault="00B17147"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3C35D6">
        <w:rPr>
          <w:rFonts w:ascii="Times New Roman" w:eastAsia="Times New Roman" w:hAnsi="Times New Roman" w:cs="Times New Roman"/>
          <w:color w:val="000000"/>
          <w:sz w:val="24"/>
          <w:szCs w:val="24"/>
        </w:rPr>
        <w:t>DOI</w:t>
      </w:r>
      <w:r w:rsidRPr="00B17147">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lang w:val="ru-RU"/>
        </w:rPr>
        <w:t>10.51885/1561-4212_2021_1_82</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17</w:t>
      </w:r>
      <w:r w:rsidRPr="007A36D1">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Грибин М.А. Применение алгоритма Мамдани в системах автоматического управления // Развитие современной науки: теорет</w:t>
      </w:r>
      <w:r w:rsidR="00B17147">
        <w:rPr>
          <w:rFonts w:ascii="Times New Roman" w:eastAsia="Times New Roman" w:hAnsi="Times New Roman" w:cs="Times New Roman"/>
          <w:color w:val="000000"/>
          <w:sz w:val="24"/>
          <w:szCs w:val="24"/>
          <w:lang w:val="ru-RU"/>
        </w:rPr>
        <w:t xml:space="preserve">ические и прикладные аспекты. </w:t>
      </w:r>
      <w:r w:rsidR="00B17147" w:rsidRPr="00B17147">
        <w:rPr>
          <w:rFonts w:ascii="Times New Roman" w:eastAsia="Times New Roman" w:hAnsi="Times New Roman" w:cs="Times New Roman"/>
          <w:color w:val="000000"/>
          <w:sz w:val="24"/>
          <w:szCs w:val="24"/>
          <w:lang w:val="ru-RU"/>
        </w:rPr>
        <w:t>-</w:t>
      </w:r>
      <w:r w:rsidR="00B17147">
        <w:rPr>
          <w:rFonts w:ascii="Times New Roman" w:eastAsia="Times New Roman" w:hAnsi="Times New Roman" w:cs="Times New Roman"/>
          <w:color w:val="000000"/>
          <w:sz w:val="24"/>
          <w:szCs w:val="24"/>
          <w:lang w:val="ru-RU"/>
        </w:rPr>
        <w:t>2019.</w:t>
      </w:r>
      <w:r w:rsidR="00B17147"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w:t>
      </w:r>
      <w:r w:rsidR="00B17147" w:rsidRPr="00300AF0">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 xml:space="preserve">22. </w:t>
      </w:r>
      <w:r w:rsidR="00B17147" w:rsidRPr="00300AF0">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С. 16-19.</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ru-RU"/>
        </w:rPr>
        <w:t>18.</w:t>
      </w:r>
      <w:r w:rsidRPr="00E94325">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rPr>
        <w:t>ISO</w:t>
      </w:r>
      <w:r w:rsidRPr="00E94325">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IEC</w:t>
      </w:r>
      <w:r w:rsidRPr="00E94325">
        <w:rPr>
          <w:rFonts w:ascii="Times New Roman" w:eastAsia="Times New Roman" w:hAnsi="Times New Roman" w:cs="Times New Roman"/>
          <w:color w:val="000000"/>
          <w:sz w:val="24"/>
          <w:szCs w:val="24"/>
          <w:lang w:val="ru-RU"/>
        </w:rPr>
        <w:t xml:space="preserve"> 27001:2022. Информационная безопасность, кибербезопасность и защита персональн</w:t>
      </w:r>
      <w:r>
        <w:rPr>
          <w:rFonts w:ascii="Times New Roman" w:eastAsia="Times New Roman" w:hAnsi="Times New Roman" w:cs="Times New Roman"/>
          <w:color w:val="000000"/>
          <w:sz w:val="24"/>
          <w:szCs w:val="24"/>
          <w:lang w:val="ru-RU"/>
        </w:rPr>
        <w:t>ых данных</w:t>
      </w:r>
      <w:r w:rsidRPr="003C35D6">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URL:</w:t>
      </w:r>
      <w:r w:rsidRPr="003C35D6">
        <w:rPr>
          <w:rFonts w:ascii="Times New Roman" w:eastAsia="Times New Roman" w:hAnsi="Times New Roman" w:cs="Times New Roman"/>
          <w:color w:val="000000"/>
          <w:sz w:val="24"/>
          <w:szCs w:val="24"/>
        </w:rPr>
        <w:t xml:space="preserve"> </w:t>
      </w:r>
      <w:r w:rsidR="00B17147" w:rsidRPr="00B17147">
        <w:rPr>
          <w:rFonts w:ascii="Times New Roman" w:eastAsia="Times New Roman" w:hAnsi="Times New Roman" w:cs="Times New Roman"/>
          <w:color w:val="000000"/>
          <w:sz w:val="24"/>
          <w:szCs w:val="24"/>
        </w:rPr>
        <w:t>https://pqm-online.com/assets/files/pubs/translations/std/iso-mek-27001-2022.pdf.</w:t>
      </w:r>
      <w:r w:rsidR="00B17147" w:rsidRP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ru-RU"/>
        </w:rPr>
        <w:t>Дата</w:t>
      </w:r>
      <w:r w:rsidR="00B17147" w:rsidRPr="00300AF0">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ru-RU"/>
        </w:rPr>
        <w:t>обращения</w:t>
      </w:r>
      <w:r w:rsidR="00B17147" w:rsidRPr="00300AF0">
        <w:rPr>
          <w:rFonts w:ascii="Times New Roman" w:eastAsia="Times New Roman" w:hAnsi="Times New Roman" w:cs="Times New Roman"/>
          <w:color w:val="000000"/>
          <w:sz w:val="24"/>
          <w:szCs w:val="24"/>
          <w:lang w:val="en-US"/>
        </w:rPr>
        <w:t>: 14.12.2024.</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r w:rsidRPr="00E94325">
        <w:rPr>
          <w:rFonts w:ascii="Times New Roman" w:eastAsia="Times New Roman" w:hAnsi="Times New Roman" w:cs="Times New Roman"/>
          <w:color w:val="000000"/>
          <w:sz w:val="24"/>
          <w:szCs w:val="24"/>
        </w:rPr>
        <w:t xml:space="preserve"> ISO/IEC 27005:2022. Information security, cybersec</w:t>
      </w:r>
      <w:r>
        <w:rPr>
          <w:rFonts w:ascii="Times New Roman" w:eastAsia="Times New Roman" w:hAnsi="Times New Roman" w:cs="Times New Roman"/>
          <w:color w:val="000000"/>
          <w:sz w:val="24"/>
          <w:szCs w:val="24"/>
        </w:rPr>
        <w:t xml:space="preserve">urity and privacy protection. URL: </w:t>
      </w:r>
      <w:r w:rsidRPr="00E94325">
        <w:rPr>
          <w:rFonts w:ascii="Times New Roman" w:eastAsia="Times New Roman" w:hAnsi="Times New Roman" w:cs="Times New Roman"/>
          <w:color w:val="000000"/>
          <w:sz w:val="24"/>
          <w:szCs w:val="24"/>
        </w:rPr>
        <w:t>https://www.iso</w:t>
      </w:r>
      <w:r w:rsidR="00B17147">
        <w:rPr>
          <w:rFonts w:ascii="Times New Roman" w:eastAsia="Times New Roman" w:hAnsi="Times New Roman" w:cs="Times New Roman"/>
          <w:color w:val="000000"/>
          <w:sz w:val="24"/>
          <w:szCs w:val="24"/>
        </w:rPr>
        <w:t>.org/standard/80585.</w:t>
      </w:r>
      <w:r w:rsidR="00B17147" w:rsidRPr="00B17147">
        <w:t xml:space="preserve"> </w:t>
      </w:r>
      <w:r w:rsidR="00B17147" w:rsidRPr="00B17147">
        <w:rPr>
          <w:rFonts w:ascii="Times New Roman" w:eastAsia="Times New Roman" w:hAnsi="Times New Roman" w:cs="Times New Roman"/>
          <w:color w:val="000000"/>
          <w:sz w:val="24"/>
          <w:szCs w:val="24"/>
        </w:rPr>
        <w:t>Date of address</w:t>
      </w:r>
      <w:r w:rsidR="00B17147" w:rsidRPr="00B17147">
        <w:rPr>
          <w:rFonts w:ascii="Times New Roman" w:eastAsia="Times New Roman" w:hAnsi="Times New Roman" w:cs="Times New Roman"/>
          <w:color w:val="000000"/>
          <w:sz w:val="24"/>
          <w:szCs w:val="24"/>
          <w:lang w:val="en-US"/>
        </w:rPr>
        <w:t>: 14.12.2024.</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Pr="00E94325">
        <w:rPr>
          <w:rFonts w:ascii="Times New Roman" w:eastAsia="Times New Roman" w:hAnsi="Times New Roman" w:cs="Times New Roman"/>
          <w:color w:val="000000"/>
          <w:sz w:val="24"/>
          <w:szCs w:val="24"/>
        </w:rPr>
        <w:t xml:space="preserve"> NIST SP 800-39. Manag</w:t>
      </w:r>
      <w:r>
        <w:rPr>
          <w:rFonts w:ascii="Times New Roman" w:eastAsia="Times New Roman" w:hAnsi="Times New Roman" w:cs="Times New Roman"/>
          <w:color w:val="000000"/>
          <w:sz w:val="24"/>
          <w:szCs w:val="24"/>
        </w:rPr>
        <w:t xml:space="preserve">ing Information Security Risk. URL: </w:t>
      </w:r>
      <w:r w:rsidRPr="00E94325">
        <w:rPr>
          <w:rFonts w:ascii="Times New Roman" w:eastAsia="Times New Roman" w:hAnsi="Times New Roman" w:cs="Times New Roman"/>
          <w:color w:val="000000"/>
          <w:sz w:val="24"/>
          <w:szCs w:val="24"/>
        </w:rPr>
        <w:t xml:space="preserve"> https://nvlpubs.nist.gov/nistpubs/Legacy/SP/nistspecialpublication. </w:t>
      </w:r>
      <w:r w:rsidR="00B17147" w:rsidRPr="00B17147">
        <w:rPr>
          <w:rFonts w:ascii="Times New Roman" w:eastAsia="Times New Roman" w:hAnsi="Times New Roman" w:cs="Times New Roman"/>
          <w:color w:val="000000"/>
          <w:sz w:val="24"/>
          <w:szCs w:val="24"/>
        </w:rPr>
        <w:t>Date of address</w:t>
      </w:r>
      <w:r w:rsidR="00B17147" w:rsidRPr="00300AF0">
        <w:rPr>
          <w:rFonts w:ascii="Times New Roman" w:eastAsia="Times New Roman" w:hAnsi="Times New Roman" w:cs="Times New Roman"/>
          <w:color w:val="000000"/>
          <w:sz w:val="24"/>
          <w:szCs w:val="24"/>
          <w:lang w:val="en-US"/>
        </w:rPr>
        <w:t>: 14.12.2024.</w:t>
      </w:r>
    </w:p>
    <w:p w:rsidR="00B17147" w:rsidRPr="00300AF0" w:rsidRDefault="00F40738" w:rsidP="00B17147">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21.</w:t>
      </w:r>
      <w:r w:rsidRPr="00E94325">
        <w:rPr>
          <w:rFonts w:ascii="Times New Roman" w:eastAsia="Times New Roman" w:hAnsi="Times New Roman" w:cs="Times New Roman"/>
          <w:color w:val="000000"/>
          <w:sz w:val="24"/>
          <w:szCs w:val="24"/>
        </w:rPr>
        <w:t xml:space="preserve"> Методология FAIR (Factor A</w:t>
      </w:r>
      <w:r>
        <w:rPr>
          <w:rFonts w:ascii="Times New Roman" w:eastAsia="Times New Roman" w:hAnsi="Times New Roman" w:cs="Times New Roman"/>
          <w:color w:val="000000"/>
          <w:sz w:val="24"/>
          <w:szCs w:val="24"/>
        </w:rPr>
        <w:t xml:space="preserve">nalysis of Information Risk). URL: </w:t>
      </w:r>
      <w:hyperlink r:id="rId193" w:history="1">
        <w:r w:rsidR="00B17147" w:rsidRPr="001B6951">
          <w:rPr>
            <w:rStyle w:val="a5"/>
            <w:rFonts w:ascii="Times New Roman" w:eastAsia="Times New Roman" w:hAnsi="Times New Roman" w:cs="Times New Roman"/>
            <w:sz w:val="24"/>
            <w:szCs w:val="24"/>
          </w:rPr>
          <w:t>https://www.risklens.com/hubfs/u</w:t>
        </w:r>
      </w:hyperlink>
      <w:r w:rsidR="00B17147" w:rsidRPr="00B17147">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pl</w:t>
      </w:r>
      <w:r w:rsidR="00B17147">
        <w:rPr>
          <w:rFonts w:ascii="Times New Roman" w:eastAsia="Times New Roman" w:hAnsi="Times New Roman" w:cs="Times New Roman"/>
          <w:color w:val="000000"/>
          <w:sz w:val="24"/>
          <w:szCs w:val="24"/>
        </w:rPr>
        <w:t>oads/2019/04/An_Adoption_Guide.</w:t>
      </w:r>
      <w:r w:rsidR="00B17147" w:rsidRP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rPr>
        <w:t>Date of</w:t>
      </w:r>
      <w:r w:rsidR="00B17147" w:rsidRPr="00B17147">
        <w:rPr>
          <w:rFonts w:ascii="Times New Roman" w:eastAsia="Times New Roman" w:hAnsi="Times New Roman" w:cs="Times New Roman"/>
          <w:color w:val="000000"/>
          <w:sz w:val="24"/>
          <w:szCs w:val="24"/>
        </w:rPr>
        <w:t xml:space="preserve"> address</w:t>
      </w:r>
      <w:r w:rsidR="00B17147" w:rsidRPr="00300AF0">
        <w:rPr>
          <w:rFonts w:ascii="Times New Roman" w:eastAsia="Times New Roman" w:hAnsi="Times New Roman" w:cs="Times New Roman"/>
          <w:color w:val="000000"/>
          <w:sz w:val="24"/>
          <w:szCs w:val="24"/>
          <w:lang w:val="ru-RU"/>
        </w:rPr>
        <w:t>:</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300AF0">
        <w:rPr>
          <w:rFonts w:ascii="Times New Roman" w:eastAsia="Times New Roman" w:hAnsi="Times New Roman" w:cs="Times New Roman"/>
          <w:color w:val="000000"/>
          <w:sz w:val="24"/>
          <w:szCs w:val="24"/>
          <w:lang w:val="ru-RU"/>
        </w:rPr>
        <w:t>14.12.2022.</w:t>
      </w:r>
    </w:p>
    <w:p w:rsidR="00F40738" w:rsidRPr="002039A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22.</w:t>
      </w:r>
      <w:r w:rsidRPr="00E94325">
        <w:rPr>
          <w:rFonts w:ascii="Times New Roman" w:eastAsia="Times New Roman" w:hAnsi="Times New Roman" w:cs="Times New Roman"/>
          <w:color w:val="000000"/>
          <w:sz w:val="24"/>
          <w:szCs w:val="24"/>
          <w:lang w:val="ru-RU"/>
        </w:rPr>
        <w:t xml:space="preserve"> Методология </w:t>
      </w:r>
      <w:r w:rsidRPr="00E94325">
        <w:rPr>
          <w:rFonts w:ascii="Times New Roman" w:eastAsia="Times New Roman" w:hAnsi="Times New Roman" w:cs="Times New Roman"/>
          <w:color w:val="000000"/>
          <w:sz w:val="24"/>
          <w:szCs w:val="24"/>
        </w:rPr>
        <w:t>OCTAVE</w:t>
      </w:r>
      <w:r w:rsidRPr="00E94325">
        <w:rPr>
          <w:rFonts w:ascii="Times New Roman" w:eastAsia="Times New Roman" w:hAnsi="Times New Roman" w:cs="Times New Roman"/>
          <w:color w:val="000000"/>
          <w:sz w:val="24"/>
          <w:szCs w:val="24"/>
          <w:lang w:val="ru-RU"/>
        </w:rPr>
        <w:t xml:space="preserve"> для </w:t>
      </w:r>
      <w:r>
        <w:rPr>
          <w:rFonts w:ascii="Times New Roman" w:eastAsia="Times New Roman" w:hAnsi="Times New Roman" w:cs="Times New Roman"/>
          <w:color w:val="000000"/>
          <w:sz w:val="24"/>
          <w:szCs w:val="24"/>
          <w:lang w:val="ru-RU"/>
        </w:rPr>
        <w:t>оценки информационных рисков</w:t>
      </w:r>
      <w:r w:rsidRPr="003C35D6">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URL</w:t>
      </w:r>
      <w:r w:rsidRPr="002039A9">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rPr>
        <w:t>http</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www</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risk</w:t>
      </w:r>
      <w:r w:rsidRPr="002039A9">
        <w:rPr>
          <w:rFonts w:ascii="Times New Roman" w:eastAsia="Times New Roman" w:hAnsi="Times New Roman" w:cs="Times New Roman"/>
          <w:color w:val="000000"/>
          <w:sz w:val="24"/>
          <w:szCs w:val="24"/>
          <w:lang w:val="ru-RU"/>
        </w:rPr>
        <w:t>24.</w:t>
      </w:r>
      <w:r w:rsidRPr="00E94325">
        <w:rPr>
          <w:rFonts w:ascii="Times New Roman" w:eastAsia="Times New Roman" w:hAnsi="Times New Roman" w:cs="Times New Roman"/>
          <w:color w:val="000000"/>
          <w:sz w:val="24"/>
          <w:szCs w:val="24"/>
        </w:rPr>
        <w:t>ru</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octave</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htm</w:t>
      </w:r>
      <w:r w:rsidRPr="002039A9">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Дата обращения:</w:t>
      </w:r>
      <w:r w:rsidRPr="002039A9">
        <w:rPr>
          <w:rFonts w:ascii="Times New Roman" w:eastAsia="Times New Roman" w:hAnsi="Times New Roman" w:cs="Times New Roman"/>
          <w:color w:val="000000"/>
          <w:sz w:val="24"/>
          <w:szCs w:val="24"/>
          <w:lang w:val="ru-RU"/>
        </w:rPr>
        <w:t>14.12.2022.</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r w:rsidRPr="00E94325">
        <w:rPr>
          <w:rFonts w:ascii="Times New Roman" w:eastAsia="Times New Roman" w:hAnsi="Times New Roman" w:cs="Times New Roman"/>
          <w:color w:val="000000"/>
          <w:sz w:val="24"/>
          <w:szCs w:val="24"/>
        </w:rPr>
        <w:t xml:space="preserve"> Amirova A., Tokhmetov A. A model for risk analysis in the industrial internet of things // Journal of Theoretical and Ap</w:t>
      </w:r>
      <w:r w:rsidR="0033364E">
        <w:rPr>
          <w:rFonts w:ascii="Times New Roman" w:eastAsia="Times New Roman" w:hAnsi="Times New Roman" w:cs="Times New Roman"/>
          <w:color w:val="000000"/>
          <w:sz w:val="24"/>
          <w:szCs w:val="24"/>
        </w:rPr>
        <w:t xml:space="preserve">plied Information Technology. </w:t>
      </w:r>
      <w:r w:rsidR="0033364E" w:rsidRPr="0033364E">
        <w:rPr>
          <w:rFonts w:ascii="Times New Roman" w:eastAsia="Times New Roman" w:hAnsi="Times New Roman" w:cs="Times New Roman"/>
          <w:color w:val="000000"/>
          <w:sz w:val="24"/>
          <w:szCs w:val="24"/>
          <w:lang w:val="en-US"/>
        </w:rPr>
        <w:t>-</w:t>
      </w:r>
      <w:r w:rsidR="0033364E">
        <w:rPr>
          <w:rFonts w:ascii="Times New Roman" w:eastAsia="Times New Roman" w:hAnsi="Times New Roman" w:cs="Times New Roman"/>
          <w:color w:val="000000"/>
          <w:sz w:val="24"/>
          <w:szCs w:val="24"/>
        </w:rPr>
        <w:t>2021.</w:t>
      </w:r>
      <w:r w:rsidR="0033364E" w:rsidRPr="0033364E">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Vol.</w:t>
      </w:r>
      <w:r w:rsidR="0033364E" w:rsidRPr="0033364E">
        <w:rPr>
          <w:rFonts w:ascii="Times New Roman" w:eastAsia="Times New Roman" w:hAnsi="Times New Roman" w:cs="Times New Roman"/>
          <w:color w:val="000000"/>
          <w:sz w:val="24"/>
          <w:szCs w:val="24"/>
          <w:lang w:val="en-US"/>
        </w:rPr>
        <w:t>99(</w:t>
      </w:r>
      <w:r w:rsidRPr="00E94325">
        <w:rPr>
          <w:rFonts w:ascii="Times New Roman" w:eastAsia="Times New Roman" w:hAnsi="Times New Roman" w:cs="Times New Roman"/>
          <w:color w:val="000000"/>
          <w:sz w:val="24"/>
          <w:szCs w:val="24"/>
        </w:rPr>
        <w:t>14</w:t>
      </w:r>
      <w:r w:rsidR="0033364E" w:rsidRPr="0033364E">
        <w:rPr>
          <w:rFonts w:ascii="Times New Roman" w:eastAsia="Times New Roman" w:hAnsi="Times New Roman" w:cs="Times New Roman"/>
          <w:color w:val="000000"/>
          <w:sz w:val="24"/>
          <w:szCs w:val="24"/>
          <w:lang w:val="en-US"/>
        </w:rPr>
        <w:t>)</w:t>
      </w:r>
      <w:r w:rsidR="0033364E">
        <w:rPr>
          <w:rFonts w:ascii="Times New Roman" w:eastAsia="Times New Roman" w:hAnsi="Times New Roman" w:cs="Times New Roman"/>
          <w:color w:val="000000"/>
          <w:sz w:val="24"/>
          <w:szCs w:val="24"/>
        </w:rPr>
        <w:t xml:space="preserve">. </w:t>
      </w:r>
      <w:r w:rsidR="0033364E" w:rsidRPr="0033364E">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3449-3459.</w:t>
      </w:r>
    </w:p>
    <w:p w:rsid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24. </w:t>
      </w:r>
      <w:r w:rsidRPr="00E94325">
        <w:rPr>
          <w:rFonts w:ascii="Times New Roman" w:eastAsia="Times New Roman" w:hAnsi="Times New Roman" w:cs="Times New Roman"/>
          <w:color w:val="000000"/>
          <w:sz w:val="24"/>
          <w:szCs w:val="24"/>
        </w:rPr>
        <w:t>Kerimkhulle S., Dildebayeva Zh., Tokhmetov А., Amirova А., Tussupov J., Makhazhanova U., Adalbek А., Taberkhan R., Zakirova А., Salykbayeva А. Fuzzy Logic and Its Application in the Assessment of Information Security Risk of Industrial Internet of Things // Symmetry. – 2023. –</w:t>
      </w:r>
      <w:r w:rsidR="0033364E">
        <w:rPr>
          <w:rFonts w:ascii="Times New Roman" w:eastAsia="Times New Roman" w:hAnsi="Times New Roman" w:cs="Times New Roman"/>
          <w:color w:val="000000"/>
          <w:sz w:val="24"/>
          <w:szCs w:val="24"/>
          <w:lang w:val="en-US"/>
        </w:rPr>
        <w:t>Vol.15(</w:t>
      </w:r>
      <w:r w:rsidR="0033364E">
        <w:rPr>
          <w:rFonts w:ascii="Times New Roman" w:eastAsia="Times New Roman" w:hAnsi="Times New Roman" w:cs="Times New Roman"/>
          <w:color w:val="000000"/>
          <w:sz w:val="24"/>
          <w:szCs w:val="24"/>
        </w:rPr>
        <w:t>10</w:t>
      </w:r>
      <w:r w:rsidR="0033364E">
        <w:rPr>
          <w:rFonts w:ascii="Times New Roman" w:eastAsia="Times New Roman" w:hAnsi="Times New Roman" w:cs="Times New Roman"/>
          <w:color w:val="000000"/>
          <w:sz w:val="24"/>
          <w:szCs w:val="24"/>
          <w:lang w:val="en-US"/>
        </w:rPr>
        <w:t>) -</w:t>
      </w:r>
      <w:r w:rsidRPr="00E94325">
        <w:rPr>
          <w:rFonts w:ascii="Times New Roman" w:eastAsia="Times New Roman" w:hAnsi="Times New Roman" w:cs="Times New Roman"/>
          <w:color w:val="000000"/>
          <w:sz w:val="24"/>
          <w:szCs w:val="24"/>
        </w:rPr>
        <w:t xml:space="preserve"> Р. 1-29.</w:t>
      </w:r>
      <w:r>
        <w:rPr>
          <w:rFonts w:ascii="Times New Roman" w:eastAsia="Times New Roman" w:hAnsi="Times New Roman" w:cs="Times New Roman"/>
          <w:color w:val="000000"/>
          <w:sz w:val="24"/>
          <w:szCs w:val="24"/>
        </w:rPr>
        <w:t xml:space="preserve"> </w:t>
      </w:r>
      <w:r w:rsidR="0033364E">
        <w:rPr>
          <w:rFonts w:ascii="Times New Roman" w:eastAsia="Times New Roman" w:hAnsi="Times New Roman" w:cs="Times New Roman"/>
          <w:color w:val="000000"/>
          <w:sz w:val="24"/>
          <w:szCs w:val="24"/>
        </w:rPr>
        <w:t>DOI</w:t>
      </w:r>
      <w:r w:rsidRPr="003C35D6">
        <w:rPr>
          <w:rFonts w:ascii="Times New Roman" w:eastAsia="Times New Roman" w:hAnsi="Times New Roman" w:cs="Times New Roman"/>
          <w:color w:val="000000"/>
          <w:sz w:val="24"/>
          <w:szCs w:val="24"/>
        </w:rPr>
        <w:t>10.3390/sym15101958</w:t>
      </w:r>
    </w:p>
    <w:p w:rsidR="00633D56"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p>
    <w:p w:rsidR="00633D56" w:rsidRDefault="00633D56" w:rsidP="00633D56">
      <w:pPr>
        <w:tabs>
          <w:tab w:val="left" w:pos="284"/>
          <w:tab w:val="left" w:pos="567"/>
          <w:tab w:val="left" w:pos="1134"/>
        </w:tabs>
        <w:autoSpaceDE w:val="0"/>
        <w:autoSpaceDN w:val="0"/>
        <w:spacing w:after="0" w:line="240" w:lineRule="auto"/>
        <w:jc w:val="center"/>
        <w:rPr>
          <w:rFonts w:ascii="Times New Roman" w:eastAsia="Times New Roman" w:hAnsi="Times New Roman" w:cs="Times New Roman"/>
          <w:b/>
          <w:color w:val="000000"/>
          <w:sz w:val="24"/>
          <w:szCs w:val="24"/>
          <w:lang w:val="en-US"/>
        </w:rPr>
      </w:pPr>
      <w:r w:rsidRPr="00633D56">
        <w:rPr>
          <w:rFonts w:ascii="Times New Roman" w:eastAsia="Times New Roman" w:hAnsi="Times New Roman" w:cs="Times New Roman"/>
          <w:b/>
          <w:color w:val="000000"/>
          <w:sz w:val="24"/>
          <w:szCs w:val="24"/>
          <w:lang w:val="en-US"/>
        </w:rPr>
        <w:t>References</w:t>
      </w:r>
    </w:p>
    <w:p w:rsidR="00633D56" w:rsidRPr="00633D56" w:rsidRDefault="00633D56" w:rsidP="00633D56">
      <w:pPr>
        <w:tabs>
          <w:tab w:val="left" w:pos="284"/>
          <w:tab w:val="left" w:pos="567"/>
          <w:tab w:val="left" w:pos="1134"/>
        </w:tabs>
        <w:autoSpaceDE w:val="0"/>
        <w:autoSpaceDN w:val="0"/>
        <w:spacing w:after="0" w:line="240" w:lineRule="auto"/>
        <w:jc w:val="center"/>
        <w:rPr>
          <w:rFonts w:ascii="Times New Roman" w:eastAsia="Times New Roman" w:hAnsi="Times New Roman" w:cs="Times New Roman"/>
          <w:b/>
          <w:color w:val="000000"/>
          <w:sz w:val="24"/>
          <w:szCs w:val="24"/>
          <w:lang w:val="en-US"/>
        </w:rPr>
      </w:pPr>
    </w:p>
    <w:p w:rsidR="00633D56" w:rsidRPr="001E4AB3"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1E4AB3">
        <w:rPr>
          <w:rFonts w:ascii="Times New Roman" w:eastAsia="Times New Roman" w:hAnsi="Times New Roman" w:cs="Times New Roman"/>
          <w:color w:val="000000"/>
          <w:sz w:val="24"/>
          <w:szCs w:val="24"/>
        </w:rPr>
        <w:t xml:space="preserve">Hofer F. Architecture, technologies and challenges for cyber-physical systems in industry 4.0: A systematic mapping study // 12th ACM/IEEE internat. symp. Empirical Softw. Eng. Meas. – NY., 2018. – P. 1-10. </w:t>
      </w:r>
      <w:hyperlink r:id="rId194" w:history="1">
        <w:r w:rsidRPr="001E20A5">
          <w:rPr>
            <w:rFonts w:ascii="Times New Roman" w:hAnsi="Times New Roman" w:cs="Times New Roman"/>
            <w:sz w:val="21"/>
            <w:szCs w:val="21"/>
            <w:shd w:val="clear" w:color="auto" w:fill="FFFFFF"/>
            <w:lang w:val="en-US"/>
          </w:rPr>
          <w:t xml:space="preserve">DOI </w:t>
        </w:r>
        <w:r w:rsidRPr="001E20A5">
          <w:rPr>
            <w:rFonts w:ascii="Times New Roman" w:hAnsi="Times New Roman" w:cs="Times New Roman"/>
            <w:sz w:val="21"/>
            <w:szCs w:val="21"/>
            <w:shd w:val="clear" w:color="auto" w:fill="FFFFFF"/>
          </w:rPr>
          <w:t>10.1145/3239235.3239242</w:t>
        </w:r>
      </w:hyperlink>
    </w:p>
    <w:p w:rsidR="00633D56" w:rsidRDefault="00633D56" w:rsidP="00633D56">
      <w:pPr>
        <w:tabs>
          <w:tab w:val="left" w:pos="284"/>
          <w:tab w:val="left" w:pos="567"/>
          <w:tab w:val="left" w:pos="1134"/>
        </w:tabs>
        <w:autoSpaceDE w:val="0"/>
        <w:autoSpaceDN w:val="0"/>
        <w:spacing w:after="0" w:line="240" w:lineRule="auto"/>
        <w:jc w:val="both"/>
        <w:rPr>
          <w:rFonts w:ascii="Arial" w:hAnsi="Arial" w:cs="Arial"/>
          <w:b/>
          <w:bCs/>
          <w:sz w:val="27"/>
          <w:szCs w:val="27"/>
          <w:shd w:val="clear" w:color="auto" w:fill="FFFFFF"/>
        </w:rPr>
      </w:pPr>
      <w:r w:rsidRPr="00EB3391">
        <w:rPr>
          <w:rFonts w:ascii="Times New Roman" w:eastAsia="Times New Roman" w:hAnsi="Times New Roman" w:cs="Times New Roman"/>
          <w:sz w:val="24"/>
          <w:szCs w:val="24"/>
        </w:rPr>
        <w:t>2. Sisinni E., Saifullah A., Han S. Industrial Internet of Things: Challenges, opportunities, and directions // IEEE Trans. Ind. Informat.</w:t>
      </w:r>
      <w:r w:rsidRPr="00633D56">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 xml:space="preserve"> 2018.</w:t>
      </w:r>
      <w:r w:rsidRPr="00633D56">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Vol.14</w:t>
      </w:r>
      <w:r w:rsidRPr="00633D56">
        <w:rPr>
          <w:rFonts w:ascii="Times New Roman" w:eastAsia="Times New Roman" w:hAnsi="Times New Roman" w:cs="Times New Roman"/>
          <w:sz w:val="24"/>
          <w:szCs w:val="24"/>
          <w:lang w:val="en-US"/>
        </w:rPr>
        <w:t xml:space="preserve">(1) - </w:t>
      </w:r>
      <w:r w:rsidRPr="00EB3391">
        <w:rPr>
          <w:rFonts w:ascii="Times New Roman" w:eastAsia="Times New Roman" w:hAnsi="Times New Roman" w:cs="Times New Roman"/>
          <w:sz w:val="24"/>
          <w:szCs w:val="24"/>
        </w:rPr>
        <w:t>P.4724-4734.</w:t>
      </w:r>
      <w:r w:rsidRPr="00EB3391">
        <w:rPr>
          <w:rFonts w:ascii="Arial" w:hAnsi="Arial" w:cs="Arial"/>
          <w:b/>
          <w:bCs/>
          <w:sz w:val="27"/>
          <w:szCs w:val="27"/>
          <w:shd w:val="clear" w:color="auto" w:fill="FFFFFF"/>
        </w:rPr>
        <w:t xml:space="preserve"> </w:t>
      </w:r>
    </w:p>
    <w:p w:rsidR="00633D56" w:rsidRPr="00EB3391"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sz w:val="24"/>
          <w:szCs w:val="24"/>
        </w:rPr>
      </w:pPr>
      <w:r w:rsidRPr="00EB3391">
        <w:rPr>
          <w:rFonts w:ascii="Times New Roman" w:hAnsi="Times New Roman" w:cs="Times New Roman"/>
          <w:bCs/>
          <w:sz w:val="24"/>
          <w:szCs w:val="24"/>
          <w:shd w:val="clear" w:color="auto" w:fill="FFFFFF"/>
        </w:rPr>
        <w:t>DOI</w:t>
      </w:r>
      <w:r w:rsidRPr="00633D56">
        <w:rPr>
          <w:rFonts w:ascii="Times New Roman" w:hAnsi="Times New Roman" w:cs="Times New Roman"/>
          <w:bCs/>
          <w:sz w:val="24"/>
          <w:szCs w:val="24"/>
          <w:shd w:val="clear" w:color="auto" w:fill="FFFFFF"/>
          <w:lang w:val="en-US"/>
        </w:rPr>
        <w:t xml:space="preserve"> </w:t>
      </w:r>
      <w:hyperlink r:id="rId195" w:tgtFrame="_blank" w:history="1">
        <w:r w:rsidRPr="00EB3391">
          <w:rPr>
            <w:rFonts w:ascii="Times New Roman" w:hAnsi="Times New Roman" w:cs="Times New Roman"/>
            <w:sz w:val="24"/>
            <w:szCs w:val="24"/>
            <w:shd w:val="clear" w:color="auto" w:fill="FFFFFF"/>
          </w:rPr>
          <w:t>10.1109/TII.2018.2852491</w:t>
        </w:r>
      </w:hyperlink>
    </w:p>
    <w:p w:rsidR="00633D56" w:rsidRPr="00633D56" w:rsidRDefault="00633D56" w:rsidP="00633D56">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3. Tange K., De Donno M., Fafoutis X. et al. Systematic Survey of Industrial Internet of Things Security: Requirements and Fog Computing Opportunities // IEEE Communications Surveys &amp; Tutorials.</w:t>
      </w:r>
      <w:r w:rsidRPr="00EB3391">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 xml:space="preserve"> 2020.</w:t>
      </w:r>
      <w:r w:rsidRPr="00633D56">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 xml:space="preserve"> Vol. 22</w:t>
      </w:r>
      <w:r w:rsidRPr="00633D56">
        <w:rPr>
          <w:rFonts w:ascii="Times New Roman" w:eastAsia="Times New Roman" w:hAnsi="Times New Roman" w:cs="Times New Roman"/>
          <w:sz w:val="24"/>
          <w:szCs w:val="24"/>
          <w:lang w:val="en-US"/>
        </w:rPr>
        <w:t>(1)</w:t>
      </w:r>
      <w:r w:rsidRPr="00EB3391">
        <w:rPr>
          <w:rFonts w:ascii="Times New Roman" w:eastAsia="Times New Roman" w:hAnsi="Times New Roman" w:cs="Times New Roman"/>
          <w:sz w:val="24"/>
          <w:szCs w:val="24"/>
        </w:rPr>
        <w:t xml:space="preserve">. </w:t>
      </w:r>
      <w:r w:rsidRPr="00633D56">
        <w:rPr>
          <w:rFonts w:ascii="Times New Roman" w:eastAsia="Times New Roman" w:hAnsi="Times New Roman" w:cs="Times New Roman"/>
          <w:sz w:val="24"/>
          <w:szCs w:val="24"/>
          <w:lang w:val="en-US"/>
        </w:rPr>
        <w:t xml:space="preserve">- </w:t>
      </w:r>
      <w:r w:rsidRPr="00EB3391">
        <w:rPr>
          <w:rFonts w:ascii="Times New Roman" w:eastAsia="Times New Roman" w:hAnsi="Times New Roman" w:cs="Times New Roman"/>
          <w:sz w:val="24"/>
          <w:szCs w:val="24"/>
        </w:rPr>
        <w:t>P.2489-2520.</w:t>
      </w:r>
      <w:r w:rsidRPr="00633D56">
        <w:rPr>
          <w:rFonts w:ascii="Times New Roman" w:eastAsia="Times New Roman" w:hAnsi="Times New Roman" w:cs="Times New Roman"/>
          <w:sz w:val="24"/>
          <w:szCs w:val="24"/>
          <w:lang w:val="en-US"/>
        </w:rPr>
        <w:t xml:space="preserve"> DOI </w:t>
      </w:r>
      <w:hyperlink r:id="rId196" w:tgtFrame="_blank" w:history="1">
        <w:r w:rsidRPr="00633D56">
          <w:rPr>
            <w:rFonts w:ascii="Times New Roman" w:eastAsia="Times New Roman" w:hAnsi="Times New Roman" w:cs="Times New Roman"/>
            <w:sz w:val="24"/>
            <w:szCs w:val="24"/>
            <w:bdr w:val="none" w:sz="0" w:space="0" w:color="auto" w:frame="1"/>
            <w:lang w:val="en-US"/>
          </w:rPr>
          <w:t>10.1109/COMST.2020.3011208</w:t>
        </w:r>
      </w:hyperlink>
    </w:p>
    <w:p w:rsidR="00633D56" w:rsidRDefault="00633D56" w:rsidP="00633D56">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4. Yu X., Guo H. A Survey on IIoT Security // Procced. IEEE VTS Asia Pacific Wireless Communicatio</w:t>
      </w:r>
      <w:r>
        <w:rPr>
          <w:rFonts w:ascii="Times New Roman" w:eastAsia="Times New Roman" w:hAnsi="Times New Roman" w:cs="Times New Roman"/>
          <w:sz w:val="24"/>
          <w:szCs w:val="24"/>
        </w:rPr>
        <w:t>ns sympos</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Singapore</w:t>
      </w:r>
      <w:r>
        <w:rPr>
          <w:rFonts w:ascii="Times New Roman" w:eastAsia="Times New Roman" w:hAnsi="Times New Roman" w:cs="Times New Roman"/>
          <w:sz w:val="24"/>
          <w:szCs w:val="24"/>
          <w:lang w:val="ru-RU"/>
        </w:rPr>
        <w:t>ю</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2019. </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w:t>
      </w:r>
      <w:r w:rsidRPr="00EB3391">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lang w:val="en-US"/>
        </w:rPr>
        <w:t xml:space="preserve"> DOI 10.1109/VTS-APWCS.2019.8851679</w:t>
      </w:r>
    </w:p>
    <w:p w:rsidR="00633D56" w:rsidRPr="00EB3391" w:rsidRDefault="00633D56" w:rsidP="00633D56">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5. Panchal A., Khadse V., Mahalle P. Security Issues in IIoT: A Comprehensive Survey of Attacks on IIoT and Its Countermeasures // Procced. 2018 IEEE Global conf. on Wireless Com</w:t>
      </w:r>
      <w:r>
        <w:rPr>
          <w:rFonts w:ascii="Times New Roman" w:eastAsia="Times New Roman" w:hAnsi="Times New Roman" w:cs="Times New Roman"/>
          <w:sz w:val="24"/>
          <w:szCs w:val="24"/>
        </w:rPr>
        <w:t>puting and Networking (GCWCN).</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Lonavala</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2018.</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124-130</w:t>
      </w:r>
      <w:r>
        <w:rPr>
          <w:rFonts w:ascii="Times New Roman" w:eastAsia="Times New Roman" w:hAnsi="Times New Roman" w:cs="Times New Roman"/>
          <w:sz w:val="24"/>
          <w:szCs w:val="24"/>
          <w:lang w:val="en-US"/>
        </w:rPr>
        <w:t xml:space="preserve"> DOI 10.1109/GCWCN.2018.8668630</w:t>
      </w:r>
    </w:p>
    <w:p w:rsidR="00633D56" w:rsidRPr="00893C6F"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1E4AB3">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Pr="001E4AB3">
        <w:rPr>
          <w:rFonts w:ascii="Times New Roman" w:eastAsia="Times New Roman" w:hAnsi="Times New Roman" w:cs="Times New Roman"/>
          <w:color w:val="000000"/>
          <w:sz w:val="24"/>
          <w:szCs w:val="24"/>
        </w:rPr>
        <w:t xml:space="preserve"> Shah Y., Sengupta S. A survey on Classification of Cyber-attacks on IoT and IIoT devices // Procced. 2020 11th IEEE Annual Ubiquitous Computing, Electronics &amp; Mobile</w:t>
      </w:r>
      <w:r>
        <w:rPr>
          <w:rFonts w:ascii="Times New Roman" w:eastAsia="Times New Roman" w:hAnsi="Times New Roman" w:cs="Times New Roman"/>
          <w:color w:val="000000"/>
          <w:sz w:val="24"/>
          <w:szCs w:val="24"/>
        </w:rPr>
        <w:t xml:space="preserve"> Communication conf. (UEMCON).</w:t>
      </w:r>
      <w:r w:rsidRPr="00633D5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NY</w:t>
      </w:r>
      <w:r w:rsidRPr="00633D5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2020.</w:t>
      </w:r>
      <w:r w:rsidRPr="00633D56">
        <w:rPr>
          <w:rFonts w:ascii="Times New Roman" w:eastAsia="Times New Roman" w:hAnsi="Times New Roman" w:cs="Times New Roman"/>
          <w:color w:val="000000"/>
          <w:sz w:val="24"/>
          <w:szCs w:val="24"/>
          <w:lang w:val="en-US"/>
        </w:rPr>
        <w:t xml:space="preserve"> - </w:t>
      </w:r>
      <w:r w:rsidRPr="001E4AB3">
        <w:rPr>
          <w:rFonts w:ascii="Times New Roman" w:eastAsia="Times New Roman" w:hAnsi="Times New Roman" w:cs="Times New Roman"/>
          <w:color w:val="000000"/>
          <w:sz w:val="24"/>
          <w:szCs w:val="24"/>
        </w:rPr>
        <w:t>P. 406-413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DOI 10.1109/UEMCON5185.2020.9298138</w:t>
      </w:r>
    </w:p>
    <w:p w:rsid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7. </w:t>
      </w:r>
      <w:r w:rsidRPr="001E4AB3">
        <w:rPr>
          <w:rFonts w:ascii="Times New Roman" w:eastAsia="Times New Roman" w:hAnsi="Times New Roman" w:cs="Times New Roman"/>
          <w:color w:val="000000"/>
          <w:sz w:val="24"/>
          <w:szCs w:val="24"/>
        </w:rPr>
        <w:t>Hassani H. Vulnerability and security risk assessment in a IIoT environment in compliance with standard IEC 6</w:t>
      </w:r>
      <w:r>
        <w:rPr>
          <w:rFonts w:ascii="Times New Roman" w:eastAsia="Times New Roman" w:hAnsi="Times New Roman" w:cs="Times New Roman"/>
          <w:color w:val="000000"/>
          <w:sz w:val="24"/>
          <w:szCs w:val="24"/>
        </w:rPr>
        <w:t>2443 // Procedia Comput. Sci.</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№191.</w:t>
      </w:r>
      <w:r>
        <w:rPr>
          <w:rFonts w:ascii="Times New Roman" w:eastAsia="Times New Roman" w:hAnsi="Times New Roman" w:cs="Times New Roman"/>
          <w:color w:val="000000"/>
          <w:sz w:val="24"/>
          <w:szCs w:val="24"/>
          <w:lang w:val="en-US"/>
        </w:rPr>
        <w:t>-</w:t>
      </w:r>
      <w:r w:rsidRPr="001E4AB3">
        <w:rPr>
          <w:rFonts w:ascii="Times New Roman" w:eastAsia="Times New Roman" w:hAnsi="Times New Roman" w:cs="Times New Roman"/>
          <w:color w:val="000000"/>
          <w:sz w:val="24"/>
          <w:szCs w:val="24"/>
        </w:rPr>
        <w:t>Р. 33-40.</w:t>
      </w:r>
      <w:r w:rsidRPr="00893C6F">
        <w:rPr>
          <w:rFonts w:ascii="Times New Roman" w:eastAsia="Times New Roman" w:hAnsi="Times New Roman" w:cs="Times New Roman"/>
          <w:color w:val="000000"/>
          <w:sz w:val="24"/>
          <w:szCs w:val="24"/>
          <w:lang w:val="en-US"/>
        </w:rPr>
        <w:t xml:space="preserve"> </w:t>
      </w:r>
    </w:p>
    <w:p w:rsidR="00633D56" w:rsidRPr="001E4AB3"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DOI </w:t>
      </w:r>
      <w:r w:rsidRPr="00893C6F">
        <w:rPr>
          <w:rFonts w:ascii="Times New Roman" w:eastAsia="Times New Roman" w:hAnsi="Times New Roman" w:cs="Times New Roman"/>
          <w:color w:val="000000"/>
          <w:sz w:val="24"/>
          <w:szCs w:val="24"/>
        </w:rPr>
        <w:t>10.1016/j.procs.2021.07.008</w:t>
      </w:r>
    </w:p>
    <w:p w:rsidR="00633D56" w:rsidRPr="006B0EFC"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Pr="00E94325">
        <w:rPr>
          <w:rFonts w:ascii="Times New Roman" w:eastAsia="Times New Roman" w:hAnsi="Times New Roman" w:cs="Times New Roman"/>
          <w:color w:val="000000"/>
          <w:sz w:val="24"/>
          <w:szCs w:val="24"/>
        </w:rPr>
        <w:t xml:space="preserve"> Saaty T. What is the Analytic Hierarchy Process? // Mathematical</w:t>
      </w:r>
      <w:r>
        <w:rPr>
          <w:rFonts w:ascii="Times New Roman" w:eastAsia="Times New Roman" w:hAnsi="Times New Roman" w:cs="Times New Roman"/>
          <w:color w:val="000000"/>
          <w:sz w:val="24"/>
          <w:szCs w:val="24"/>
        </w:rPr>
        <w:t xml:space="preserve"> Models for Decision Support. </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1988.</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Vol.48. </w:t>
      </w:r>
      <w:r>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P. 109-121. </w:t>
      </w:r>
      <w:r>
        <w:rPr>
          <w:rFonts w:ascii="Times New Roman" w:eastAsia="Times New Roman" w:hAnsi="Times New Roman" w:cs="Times New Roman"/>
          <w:color w:val="000000"/>
          <w:sz w:val="24"/>
          <w:szCs w:val="24"/>
        </w:rPr>
        <w:t xml:space="preserve"> DOI </w:t>
      </w:r>
      <w:r w:rsidRPr="006B0EFC">
        <w:rPr>
          <w:rFonts w:ascii="Times New Roman" w:eastAsia="Times New Roman" w:hAnsi="Times New Roman" w:cs="Times New Roman"/>
          <w:color w:val="000000"/>
          <w:sz w:val="24"/>
          <w:szCs w:val="24"/>
        </w:rPr>
        <w:t>10.1007/978-3-642-83555-1_5</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633D56">
        <w:rPr>
          <w:rFonts w:ascii="Times New Roman" w:eastAsia="Times New Roman" w:hAnsi="Times New Roman" w:cs="Times New Roman"/>
          <w:color w:val="000000"/>
          <w:sz w:val="24"/>
          <w:szCs w:val="24"/>
        </w:rPr>
        <w:t>9. Kurejchik V.M. Osobennosti postroenija sistem podderzhki prinjatija reshenij // Izvestija JuFU. Tehnicheskie nauki.- 2012. -№7(132). - S. 92-98.</w:t>
      </w:r>
      <w:r>
        <w:rPr>
          <w:rFonts w:ascii="Times New Roman" w:eastAsia="Times New Roman" w:hAnsi="Times New Roman" w:cs="Times New Roman"/>
          <w:color w:val="000000"/>
          <w:sz w:val="24"/>
          <w:szCs w:val="24"/>
          <w:lang w:val="en-US"/>
        </w:rPr>
        <w:t>[in Russian]</w:t>
      </w:r>
    </w:p>
    <w:p w:rsidR="00633D56" w:rsidRPr="00233C5F"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10.</w:t>
      </w:r>
      <w:r w:rsidRPr="00E94325">
        <w:rPr>
          <w:rFonts w:ascii="Times New Roman" w:eastAsia="Times New Roman" w:hAnsi="Times New Roman" w:cs="Times New Roman"/>
          <w:color w:val="000000"/>
          <w:sz w:val="24"/>
          <w:szCs w:val="24"/>
        </w:rPr>
        <w:t xml:space="preserve"> Ani U., Tiwari A. Review of cybersecurity issues in industrial critical infrastructure: manufacturing in perspective // Journal </w:t>
      </w:r>
      <w:r>
        <w:rPr>
          <w:rFonts w:ascii="Times New Roman" w:eastAsia="Times New Roman" w:hAnsi="Times New Roman" w:cs="Times New Roman"/>
          <w:color w:val="000000"/>
          <w:sz w:val="24"/>
          <w:szCs w:val="24"/>
        </w:rPr>
        <w:t>of Cyber Security Technology.</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2017.</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Vol.1</w:t>
      </w:r>
      <w:r>
        <w:rPr>
          <w:rFonts w:ascii="Times New Roman" w:eastAsia="Times New Roman" w:hAnsi="Times New Roman" w:cs="Times New Roman"/>
          <w:color w:val="000000"/>
          <w:sz w:val="24"/>
          <w:szCs w:val="24"/>
          <w:lang w:val="en-US"/>
        </w:rPr>
        <w:t xml:space="preserve">(1).- </w:t>
      </w:r>
      <w:r w:rsidRPr="00E94325">
        <w:rPr>
          <w:rFonts w:ascii="Times New Roman" w:eastAsia="Times New Roman" w:hAnsi="Times New Roman" w:cs="Times New Roman"/>
          <w:color w:val="000000"/>
          <w:sz w:val="24"/>
          <w:szCs w:val="24"/>
        </w:rPr>
        <w:t xml:space="preserve">P. 32-74. </w:t>
      </w:r>
      <w:r>
        <w:rPr>
          <w:rFonts w:ascii="Times New Roman" w:eastAsia="Times New Roman" w:hAnsi="Times New Roman" w:cs="Times New Roman"/>
          <w:color w:val="000000"/>
          <w:sz w:val="24"/>
          <w:szCs w:val="24"/>
        </w:rPr>
        <w:t>DOI</w:t>
      </w:r>
      <w:r w:rsidRPr="00233C5F">
        <w:rPr>
          <w:rFonts w:ascii="Times New Roman" w:eastAsia="Times New Roman" w:hAnsi="Times New Roman" w:cs="Times New Roman"/>
          <w:color w:val="000000"/>
          <w:sz w:val="24"/>
          <w:szCs w:val="24"/>
          <w:lang w:val="en-US"/>
        </w:rPr>
        <w:t xml:space="preserve"> 10.1080/23742917.2016.1252211</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11. Novak V., Perfil'eva I.G., Mochkorzh I. Matematicheskie principy nechetkoj logiki. – M.: Fizmatlit, 2006. - 352 s. ISBN: 5-9221-0399-7</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 xml:space="preserve">12. Abaldova S.Ju., Volynskij V.Ju. Razrabotka sistemy nechetkogo vyvoda ocenki rezul'tativnosti sistemy menedzhmenta kachestva predprijatija na osnove algoritma Mamdani // Izvestija vysshih uchebnyh zavedenij. Serija: Jekonomika, finansy i upravlenie proizvodstvom.- 2011. - №1.-  S.86-93. </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13. Golosovskij M.S., Bogomolov A.V., Terebov D.S. i dr. Algoritm nastrojki sistemy nechjotkogo logicheskogo vyvoda tipa Mamdani // Vestnik Juzhno-Ural'skogo gosudarstvennogo universiteta. - 2018. - № 3. - S. 19-29. DOI 10.14529/mmph180303</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14. Gorbachev S.V. Fazzifikacija jekspertnyh lingvisticheskih dannyh, zadannyh v porjadkovoj shkale // Mater. dokl. 4-j mezhdunar. zaochn. Nauch.-prakt. konf. «Intellektual'nye informacionnye sistemy: tendencii, problemy, perspektivy (IIS-2016). - Kursk, 2017.-  S. 47-49.</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Pr="00E94325">
        <w:rPr>
          <w:rFonts w:ascii="Times New Roman" w:eastAsia="Times New Roman" w:hAnsi="Times New Roman" w:cs="Times New Roman"/>
          <w:color w:val="000000"/>
          <w:sz w:val="24"/>
          <w:szCs w:val="24"/>
        </w:rPr>
        <w:t xml:space="preserve"> Belarbi K. Design of Mamdani fuzzy logic controllers with rule base minimisation using genetic algorithm // Engineering application</w:t>
      </w:r>
      <w:r>
        <w:rPr>
          <w:rFonts w:ascii="Times New Roman" w:eastAsia="Times New Roman" w:hAnsi="Times New Roman" w:cs="Times New Roman"/>
          <w:color w:val="000000"/>
          <w:sz w:val="24"/>
          <w:szCs w:val="24"/>
        </w:rPr>
        <w:t>s of artificial intelligence.</w:t>
      </w:r>
      <w:r w:rsidRPr="00B1714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2005.</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Vol.18</w:t>
      </w:r>
      <w:r>
        <w:rPr>
          <w:rFonts w:ascii="Times New Roman" w:eastAsia="Times New Roman" w:hAnsi="Times New Roman" w:cs="Times New Roman"/>
          <w:color w:val="000000"/>
          <w:sz w:val="24"/>
          <w:szCs w:val="24"/>
          <w:lang w:val="en-US"/>
        </w:rPr>
        <w:t>(7)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875-880.</w:t>
      </w:r>
      <w:r>
        <w:rPr>
          <w:rFonts w:ascii="Times New Roman" w:eastAsia="Times New Roman" w:hAnsi="Times New Roman" w:cs="Times New Roman"/>
          <w:color w:val="000000"/>
          <w:sz w:val="24"/>
          <w:szCs w:val="24"/>
        </w:rPr>
        <w:t xml:space="preserve"> </w:t>
      </w:r>
      <w:r w:rsidRPr="003C35D6">
        <w:rPr>
          <w:rFonts w:ascii="Times New Roman" w:eastAsia="Times New Roman" w:hAnsi="Times New Roman" w:cs="Times New Roman"/>
          <w:color w:val="000000"/>
          <w:sz w:val="24"/>
          <w:szCs w:val="24"/>
        </w:rPr>
        <w:t>DOI</w:t>
      </w:r>
      <w:r w:rsidRPr="00633D56">
        <w:rPr>
          <w:rFonts w:ascii="Times New Roman" w:eastAsia="Times New Roman" w:hAnsi="Times New Roman" w:cs="Times New Roman"/>
          <w:color w:val="000000"/>
          <w:sz w:val="24"/>
          <w:szCs w:val="24"/>
        </w:rPr>
        <w:t xml:space="preserve"> 10.1016/</w:t>
      </w:r>
      <w:r w:rsidRPr="003C35D6">
        <w:rPr>
          <w:rFonts w:ascii="Times New Roman" w:eastAsia="Times New Roman" w:hAnsi="Times New Roman" w:cs="Times New Roman"/>
          <w:color w:val="000000"/>
          <w:sz w:val="24"/>
          <w:szCs w:val="24"/>
        </w:rPr>
        <w:t>j</w:t>
      </w:r>
      <w:r w:rsidRPr="00633D56">
        <w:rPr>
          <w:rFonts w:ascii="Times New Roman" w:eastAsia="Times New Roman" w:hAnsi="Times New Roman" w:cs="Times New Roman"/>
          <w:color w:val="000000"/>
          <w:sz w:val="24"/>
          <w:szCs w:val="24"/>
        </w:rPr>
        <w:t>.</w:t>
      </w:r>
      <w:r w:rsidRPr="003C35D6">
        <w:rPr>
          <w:rFonts w:ascii="Times New Roman" w:eastAsia="Times New Roman" w:hAnsi="Times New Roman" w:cs="Times New Roman"/>
          <w:color w:val="000000"/>
          <w:sz w:val="24"/>
          <w:szCs w:val="24"/>
        </w:rPr>
        <w:t>engappai</w:t>
      </w:r>
      <w:r w:rsidRPr="00633D56">
        <w:rPr>
          <w:rFonts w:ascii="Times New Roman" w:eastAsia="Times New Roman" w:hAnsi="Times New Roman" w:cs="Times New Roman"/>
          <w:color w:val="000000"/>
          <w:sz w:val="24"/>
          <w:szCs w:val="24"/>
        </w:rPr>
        <w:t>.2005.03.003</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lastRenderedPageBreak/>
        <w:t xml:space="preserve">16. Amirova A.S., Tohmetov A.T., Zhanasbaeva A.S. Osnovnye problemy bezopasnosti v promyshlennom internete veshhej // Vestnik Vostochno-Kazahstanskogo tehnicheskogo universiteta im. D.Serikbaeva. - 2021.- №1(91). -S. 82-91. </w:t>
      </w:r>
      <w:r w:rsidRPr="00300AF0">
        <w:rPr>
          <w:rFonts w:ascii="Times New Roman" w:eastAsia="Times New Roman" w:hAnsi="Times New Roman" w:cs="Times New Roman"/>
          <w:color w:val="000000"/>
          <w:sz w:val="24"/>
          <w:szCs w:val="24"/>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DOI 10.51885/1561-4212_2021_1_82</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17. Gribin M.A. Primenenie algoritma Mamdani v sistemah avtomaticheskogo upravlenija // Razvitie sovremennoj nauki: teoreticheskie i prikladnye aspekty. -2019.- № 22. - S. 16-19.</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18. ISO/IEC 27001:2022. Informacionnaja bezopasnost', kiberbezopasnost' i zashhita personal'nyh dannyh. URL: https://pqm-online.com/assets/files/pubs/translations/std/iso-mek-27001-2022.pdf.  Data obrashhenija: 14.12.2024.</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Pr="00E94325"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r w:rsidRPr="00E94325">
        <w:rPr>
          <w:rFonts w:ascii="Times New Roman" w:eastAsia="Times New Roman" w:hAnsi="Times New Roman" w:cs="Times New Roman"/>
          <w:color w:val="000000"/>
          <w:sz w:val="24"/>
          <w:szCs w:val="24"/>
        </w:rPr>
        <w:t xml:space="preserve"> ISO/IEC 27005:2022. Information security, cybersec</w:t>
      </w:r>
      <w:r>
        <w:rPr>
          <w:rFonts w:ascii="Times New Roman" w:eastAsia="Times New Roman" w:hAnsi="Times New Roman" w:cs="Times New Roman"/>
          <w:color w:val="000000"/>
          <w:sz w:val="24"/>
          <w:szCs w:val="24"/>
        </w:rPr>
        <w:t xml:space="preserve">urity and privacy protection. URL: </w:t>
      </w:r>
      <w:r w:rsidRPr="00E94325">
        <w:rPr>
          <w:rFonts w:ascii="Times New Roman" w:eastAsia="Times New Roman" w:hAnsi="Times New Roman" w:cs="Times New Roman"/>
          <w:color w:val="000000"/>
          <w:sz w:val="24"/>
          <w:szCs w:val="24"/>
        </w:rPr>
        <w:t>https://www.iso</w:t>
      </w:r>
      <w:r>
        <w:rPr>
          <w:rFonts w:ascii="Times New Roman" w:eastAsia="Times New Roman" w:hAnsi="Times New Roman" w:cs="Times New Roman"/>
          <w:color w:val="000000"/>
          <w:sz w:val="24"/>
          <w:szCs w:val="24"/>
        </w:rPr>
        <w:t>.org/standard/80585.</w:t>
      </w:r>
      <w:r w:rsidRPr="00B17147">
        <w:t xml:space="preserve"> </w:t>
      </w:r>
      <w:r w:rsidRPr="00B17147">
        <w:rPr>
          <w:rFonts w:ascii="Times New Roman" w:eastAsia="Times New Roman" w:hAnsi="Times New Roman" w:cs="Times New Roman"/>
          <w:color w:val="000000"/>
          <w:sz w:val="24"/>
          <w:szCs w:val="24"/>
        </w:rPr>
        <w:t>Date of address</w:t>
      </w:r>
      <w:r w:rsidRPr="00B17147">
        <w:rPr>
          <w:rFonts w:ascii="Times New Roman" w:eastAsia="Times New Roman" w:hAnsi="Times New Roman" w:cs="Times New Roman"/>
          <w:color w:val="000000"/>
          <w:sz w:val="24"/>
          <w:szCs w:val="24"/>
          <w:lang w:val="en-US"/>
        </w:rPr>
        <w:t>: 14.12.2024.</w:t>
      </w:r>
    </w:p>
    <w:p w:rsidR="00633D56" w:rsidRPr="00E94325"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Pr="00E94325">
        <w:rPr>
          <w:rFonts w:ascii="Times New Roman" w:eastAsia="Times New Roman" w:hAnsi="Times New Roman" w:cs="Times New Roman"/>
          <w:color w:val="000000"/>
          <w:sz w:val="24"/>
          <w:szCs w:val="24"/>
        </w:rPr>
        <w:t xml:space="preserve"> NIST SP 800-39. Manag</w:t>
      </w:r>
      <w:r>
        <w:rPr>
          <w:rFonts w:ascii="Times New Roman" w:eastAsia="Times New Roman" w:hAnsi="Times New Roman" w:cs="Times New Roman"/>
          <w:color w:val="000000"/>
          <w:sz w:val="24"/>
          <w:szCs w:val="24"/>
        </w:rPr>
        <w:t xml:space="preserve">ing Information Security Risk. URL: </w:t>
      </w:r>
      <w:r w:rsidRPr="00E94325">
        <w:rPr>
          <w:rFonts w:ascii="Times New Roman" w:eastAsia="Times New Roman" w:hAnsi="Times New Roman" w:cs="Times New Roman"/>
          <w:color w:val="000000"/>
          <w:sz w:val="24"/>
          <w:szCs w:val="24"/>
        </w:rPr>
        <w:t xml:space="preserve"> https://nvlpubs.nist.gov/nistpubs/Legacy/SP/nistspecialpublication. </w:t>
      </w:r>
      <w:r w:rsidRPr="00B17147">
        <w:rPr>
          <w:rFonts w:ascii="Times New Roman" w:eastAsia="Times New Roman" w:hAnsi="Times New Roman" w:cs="Times New Roman"/>
          <w:color w:val="000000"/>
          <w:sz w:val="24"/>
          <w:szCs w:val="24"/>
        </w:rPr>
        <w:t>Date of address</w:t>
      </w:r>
      <w:r w:rsidRPr="00633D56">
        <w:rPr>
          <w:rFonts w:ascii="Times New Roman" w:eastAsia="Times New Roman" w:hAnsi="Times New Roman" w:cs="Times New Roman"/>
          <w:color w:val="000000"/>
          <w:sz w:val="24"/>
          <w:szCs w:val="24"/>
          <w:lang w:val="en-US"/>
        </w:rPr>
        <w:t>: 14.12.2024.</w:t>
      </w:r>
    </w:p>
    <w:p w:rsidR="00633D56" w:rsidRPr="00B17147"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21.</w:t>
      </w:r>
      <w:r w:rsidRPr="00E94325">
        <w:rPr>
          <w:rFonts w:ascii="Times New Roman" w:eastAsia="Times New Roman" w:hAnsi="Times New Roman" w:cs="Times New Roman"/>
          <w:color w:val="000000"/>
          <w:sz w:val="24"/>
          <w:szCs w:val="24"/>
        </w:rPr>
        <w:t xml:space="preserve"> </w:t>
      </w:r>
      <w:r w:rsidRPr="00633D56">
        <w:rPr>
          <w:rFonts w:ascii="Times New Roman" w:eastAsia="Times New Roman" w:hAnsi="Times New Roman" w:cs="Times New Roman"/>
          <w:color w:val="000000"/>
          <w:sz w:val="24"/>
          <w:szCs w:val="24"/>
        </w:rPr>
        <w:t xml:space="preserve">Metodologija FAIR </w:t>
      </w:r>
      <w:r w:rsidRPr="00E94325">
        <w:rPr>
          <w:rFonts w:ascii="Times New Roman" w:eastAsia="Times New Roman" w:hAnsi="Times New Roman" w:cs="Times New Roman"/>
          <w:color w:val="000000"/>
          <w:sz w:val="24"/>
          <w:szCs w:val="24"/>
        </w:rPr>
        <w:t>(Factor A</w:t>
      </w:r>
      <w:r>
        <w:rPr>
          <w:rFonts w:ascii="Times New Roman" w:eastAsia="Times New Roman" w:hAnsi="Times New Roman" w:cs="Times New Roman"/>
          <w:color w:val="000000"/>
          <w:sz w:val="24"/>
          <w:szCs w:val="24"/>
        </w:rPr>
        <w:t xml:space="preserve">nalysis of Information Risk). URL: </w:t>
      </w:r>
      <w:hyperlink r:id="rId197" w:history="1">
        <w:r w:rsidRPr="001B6951">
          <w:rPr>
            <w:rStyle w:val="a5"/>
            <w:rFonts w:ascii="Times New Roman" w:eastAsia="Times New Roman" w:hAnsi="Times New Roman" w:cs="Times New Roman"/>
            <w:sz w:val="24"/>
            <w:szCs w:val="24"/>
          </w:rPr>
          <w:t>https://www.risklens.com/hubfs/u</w:t>
        </w:r>
      </w:hyperlink>
      <w:r w:rsidRPr="00B17147">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z w:val="24"/>
          <w:szCs w:val="24"/>
        </w:rPr>
        <w:t>oads/2019/04/An_Adoption_Guide.</w:t>
      </w:r>
      <w:r w:rsidRPr="00B1714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Date of</w:t>
      </w:r>
      <w:r w:rsidRPr="00B17147">
        <w:rPr>
          <w:rFonts w:ascii="Times New Roman" w:eastAsia="Times New Roman" w:hAnsi="Times New Roman" w:cs="Times New Roman"/>
          <w:color w:val="000000"/>
          <w:sz w:val="24"/>
          <w:szCs w:val="24"/>
        </w:rPr>
        <w:t xml:space="preserve"> address</w:t>
      </w:r>
      <w:r w:rsidRPr="00B17147">
        <w:rPr>
          <w:rFonts w:ascii="Times New Roman" w:eastAsia="Times New Roman" w:hAnsi="Times New Roman" w:cs="Times New Roman"/>
          <w:color w:val="000000"/>
          <w:sz w:val="24"/>
          <w:szCs w:val="24"/>
          <w:lang w:val="en-US"/>
        </w:rPr>
        <w:t>:</w:t>
      </w:r>
    </w:p>
    <w:p w:rsidR="00633D56" w:rsidRPr="00B17147"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B17147">
        <w:rPr>
          <w:rFonts w:ascii="Times New Roman" w:eastAsia="Times New Roman" w:hAnsi="Times New Roman" w:cs="Times New Roman"/>
          <w:color w:val="000000"/>
          <w:sz w:val="24"/>
          <w:szCs w:val="24"/>
          <w:lang w:val="en-US"/>
        </w:rPr>
        <w:t>14.12.2022.</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F40738"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633D56">
        <w:rPr>
          <w:rFonts w:ascii="Times New Roman" w:eastAsia="Times New Roman" w:hAnsi="Times New Roman" w:cs="Times New Roman"/>
          <w:color w:val="000000"/>
          <w:sz w:val="24"/>
          <w:szCs w:val="24"/>
        </w:rPr>
        <w:t>22. Metodologija OCTAVE dlja ocenki informacionnyh riskov. URL: http://www.risk24.ru/octave.htm. Data obrashhenija:14.12.2022.</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Pr="00E94325"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r w:rsidRPr="00E94325">
        <w:rPr>
          <w:rFonts w:ascii="Times New Roman" w:eastAsia="Times New Roman" w:hAnsi="Times New Roman" w:cs="Times New Roman"/>
          <w:color w:val="000000"/>
          <w:sz w:val="24"/>
          <w:szCs w:val="24"/>
        </w:rPr>
        <w:t xml:space="preserve"> Amirova A., Tokhmetov A. A model for risk analysis in the industrial internet of things // Journal of Theoretical and Ap</w:t>
      </w:r>
      <w:r>
        <w:rPr>
          <w:rFonts w:ascii="Times New Roman" w:eastAsia="Times New Roman" w:hAnsi="Times New Roman" w:cs="Times New Roman"/>
          <w:color w:val="000000"/>
          <w:sz w:val="24"/>
          <w:szCs w:val="24"/>
        </w:rPr>
        <w:t xml:space="preserve">plied Information Technology. </w:t>
      </w:r>
      <w:r w:rsidRPr="0033364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2021.</w:t>
      </w:r>
      <w:r w:rsidRPr="0033364E">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Vol.</w:t>
      </w:r>
      <w:r w:rsidRPr="0033364E">
        <w:rPr>
          <w:rFonts w:ascii="Times New Roman" w:eastAsia="Times New Roman" w:hAnsi="Times New Roman" w:cs="Times New Roman"/>
          <w:color w:val="000000"/>
          <w:sz w:val="24"/>
          <w:szCs w:val="24"/>
          <w:lang w:val="en-US"/>
        </w:rPr>
        <w:t>99(</w:t>
      </w:r>
      <w:r w:rsidRPr="00E94325">
        <w:rPr>
          <w:rFonts w:ascii="Times New Roman" w:eastAsia="Times New Roman" w:hAnsi="Times New Roman" w:cs="Times New Roman"/>
          <w:color w:val="000000"/>
          <w:sz w:val="24"/>
          <w:szCs w:val="24"/>
        </w:rPr>
        <w:t>14</w:t>
      </w:r>
      <w:r w:rsidRPr="0033364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w:t>
      </w:r>
      <w:r w:rsidRPr="0033364E">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3449-3459.</w:t>
      </w:r>
    </w:p>
    <w:p w:rsidR="00633D56" w:rsidRPr="00300AF0"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 </w:t>
      </w:r>
      <w:r w:rsidRPr="00E94325">
        <w:rPr>
          <w:rFonts w:ascii="Times New Roman" w:eastAsia="Times New Roman" w:hAnsi="Times New Roman" w:cs="Times New Roman"/>
          <w:color w:val="000000"/>
          <w:sz w:val="24"/>
          <w:szCs w:val="24"/>
        </w:rPr>
        <w:t>Kerimkhulle S., Dildebayeva Zh., Tokhmetov А., Amirova А., Tussupov J., Makhazhanova U., Adalbek А., Taberkhan R., Zakirova А., Salykbayeva А. Fuzzy Logic and Its Application in the Assessment of Information Security Risk of Industrial Internet of Things // Symmetry. – 2023. –</w:t>
      </w:r>
      <w:r>
        <w:rPr>
          <w:rFonts w:ascii="Times New Roman" w:eastAsia="Times New Roman" w:hAnsi="Times New Roman" w:cs="Times New Roman"/>
          <w:color w:val="000000"/>
          <w:sz w:val="24"/>
          <w:szCs w:val="24"/>
          <w:lang w:val="en-US"/>
        </w:rPr>
        <w:t>Vol.15(</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lang w:val="en-US"/>
        </w:rPr>
        <w:t>) -</w:t>
      </w:r>
      <w:r w:rsidRPr="00E94325">
        <w:rPr>
          <w:rFonts w:ascii="Times New Roman" w:eastAsia="Times New Roman" w:hAnsi="Times New Roman" w:cs="Times New Roman"/>
          <w:color w:val="000000"/>
          <w:sz w:val="24"/>
          <w:szCs w:val="24"/>
        </w:rPr>
        <w:t xml:space="preserve"> Р. 1-29.</w:t>
      </w:r>
      <w:r>
        <w:rPr>
          <w:rFonts w:ascii="Times New Roman" w:eastAsia="Times New Roman" w:hAnsi="Times New Roman" w:cs="Times New Roman"/>
          <w:color w:val="000000"/>
          <w:sz w:val="24"/>
          <w:szCs w:val="24"/>
        </w:rPr>
        <w:t xml:space="preserve"> DOI</w:t>
      </w:r>
      <w:r w:rsidRPr="003C35D6">
        <w:rPr>
          <w:rFonts w:ascii="Times New Roman" w:eastAsia="Times New Roman" w:hAnsi="Times New Roman" w:cs="Times New Roman"/>
          <w:color w:val="000000"/>
          <w:sz w:val="24"/>
          <w:szCs w:val="24"/>
        </w:rPr>
        <w:t>10.3390/sym15101958</w:t>
      </w:r>
    </w:p>
    <w:p w:rsidR="00633D56" w:rsidRPr="00E94325"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p>
    <w:p w:rsidR="00F40738" w:rsidRPr="00FB3B29" w:rsidRDefault="00F40738" w:rsidP="00F40738">
      <w:pPr>
        <w:tabs>
          <w:tab w:val="left" w:pos="284"/>
          <w:tab w:val="left" w:pos="567"/>
          <w:tab w:val="left" w:pos="1134"/>
        </w:tabs>
        <w:autoSpaceDE w:val="0"/>
        <w:autoSpaceDN w:val="0"/>
        <w:spacing w:after="0" w:line="240" w:lineRule="auto"/>
        <w:rPr>
          <w:rFonts w:ascii="Times New Roman" w:eastAsia="Times New Roman" w:hAnsi="Times New Roman" w:cs="Times New Roman"/>
          <w:b/>
          <w:i/>
          <w:color w:val="000000"/>
          <w:sz w:val="20"/>
          <w:szCs w:val="20"/>
        </w:rPr>
      </w:pPr>
      <w:r w:rsidRPr="00F40738">
        <w:rPr>
          <w:rFonts w:ascii="Times New Roman" w:eastAsia="Times New Roman" w:hAnsi="Times New Roman" w:cs="Times New Roman"/>
          <w:b/>
          <w:i/>
          <w:color w:val="000000"/>
          <w:sz w:val="20"/>
          <w:szCs w:val="20"/>
        </w:rPr>
        <w:t xml:space="preserve">             Сведения</w:t>
      </w:r>
      <w:r w:rsidRPr="00FB3B29">
        <w:rPr>
          <w:rFonts w:ascii="Times New Roman" w:eastAsia="Times New Roman" w:hAnsi="Times New Roman" w:cs="Times New Roman"/>
          <w:b/>
          <w:i/>
          <w:color w:val="000000"/>
          <w:sz w:val="20"/>
          <w:szCs w:val="20"/>
        </w:rPr>
        <w:t xml:space="preserve"> </w:t>
      </w:r>
      <w:r w:rsidRPr="00F40738">
        <w:rPr>
          <w:rFonts w:ascii="Times New Roman" w:eastAsia="Times New Roman" w:hAnsi="Times New Roman" w:cs="Times New Roman"/>
          <w:b/>
          <w:i/>
          <w:color w:val="000000"/>
          <w:sz w:val="20"/>
          <w:szCs w:val="20"/>
        </w:rPr>
        <w:t>об</w:t>
      </w:r>
      <w:r w:rsidRPr="00FB3B29">
        <w:rPr>
          <w:rFonts w:ascii="Times New Roman" w:eastAsia="Times New Roman" w:hAnsi="Times New Roman" w:cs="Times New Roman"/>
          <w:b/>
          <w:i/>
          <w:color w:val="000000"/>
          <w:sz w:val="20"/>
          <w:szCs w:val="20"/>
        </w:rPr>
        <w:t xml:space="preserve"> </w:t>
      </w:r>
      <w:r w:rsidRPr="00F40738">
        <w:rPr>
          <w:rFonts w:ascii="Times New Roman" w:eastAsia="Times New Roman" w:hAnsi="Times New Roman" w:cs="Times New Roman"/>
          <w:b/>
          <w:i/>
          <w:color w:val="000000"/>
          <w:sz w:val="20"/>
          <w:szCs w:val="20"/>
        </w:rPr>
        <w:t>авторах</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40738">
        <w:rPr>
          <w:rFonts w:ascii="Times New Roman" w:eastAsia="Times New Roman" w:hAnsi="Times New Roman" w:cs="Times New Roman"/>
          <w:color w:val="000000"/>
          <w:sz w:val="20"/>
          <w:szCs w:val="20"/>
        </w:rPr>
        <w:t>Амирова</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А</w:t>
      </w:r>
      <w:r w:rsidRPr="00FB3B29">
        <w:rPr>
          <w:rFonts w:ascii="Times New Roman" w:eastAsia="Times New Roman" w:hAnsi="Times New Roman" w:cs="Times New Roman"/>
          <w:color w:val="000000"/>
          <w:sz w:val="20"/>
          <w:szCs w:val="20"/>
        </w:rPr>
        <w:t>.</w:t>
      </w:r>
      <w:r w:rsidRPr="00F40738">
        <w:rPr>
          <w:rFonts w:ascii="Times New Roman" w:eastAsia="Times New Roman" w:hAnsi="Times New Roman" w:cs="Times New Roman"/>
          <w:color w:val="000000"/>
          <w:sz w:val="20"/>
          <w:szCs w:val="20"/>
        </w:rPr>
        <w:t>С</w:t>
      </w:r>
      <w:r w:rsidRPr="00FB3B29">
        <w:rPr>
          <w:rFonts w:ascii="Times New Roman" w:eastAsia="Times New Roman" w:hAnsi="Times New Roman" w:cs="Times New Roman"/>
          <w:color w:val="000000"/>
          <w:sz w:val="20"/>
          <w:szCs w:val="20"/>
        </w:rPr>
        <w:t xml:space="preserve">. - PhD, </w:t>
      </w:r>
      <w:r w:rsidRPr="00F40738">
        <w:rPr>
          <w:rFonts w:ascii="Times New Roman" w:eastAsia="Times New Roman" w:hAnsi="Times New Roman" w:cs="Times New Roman"/>
          <w:color w:val="000000"/>
          <w:sz w:val="20"/>
          <w:szCs w:val="20"/>
        </w:rPr>
        <w:t>ассистент</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профессор</w:t>
      </w:r>
      <w:r w:rsidRPr="00FB3B29">
        <w:rPr>
          <w:rFonts w:ascii="Times New Roman" w:eastAsia="Times New Roman" w:hAnsi="Times New Roman" w:cs="Times New Roman"/>
          <w:color w:val="000000"/>
          <w:sz w:val="20"/>
          <w:szCs w:val="20"/>
        </w:rPr>
        <w:t xml:space="preserve">,  Astana IT University, </w:t>
      </w:r>
      <w:r w:rsidRPr="00F40738">
        <w:rPr>
          <w:rFonts w:ascii="Times New Roman" w:eastAsia="Times New Roman" w:hAnsi="Times New Roman" w:cs="Times New Roman"/>
          <w:color w:val="000000"/>
          <w:sz w:val="20"/>
          <w:szCs w:val="20"/>
        </w:rPr>
        <w:t>Астана</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Казахстан</w:t>
      </w:r>
      <w:r w:rsidRPr="00FB3B29">
        <w:rPr>
          <w:rFonts w:ascii="Times New Roman" w:eastAsia="Times New Roman" w:hAnsi="Times New Roman" w:cs="Times New Roman"/>
          <w:color w:val="000000"/>
          <w:sz w:val="20"/>
          <w:szCs w:val="20"/>
        </w:rPr>
        <w:t xml:space="preserve">, e-mail: </w:t>
      </w:r>
      <w:hyperlink r:id="rId198" w:history="1">
        <w:r w:rsidRPr="00FB3B29">
          <w:rPr>
            <w:rStyle w:val="a5"/>
            <w:rFonts w:ascii="Times New Roman" w:eastAsia="Times New Roman" w:hAnsi="Times New Roman" w:cs="Times New Roman"/>
            <w:sz w:val="20"/>
            <w:szCs w:val="20"/>
          </w:rPr>
          <w:t>akzhibek.amirova@astanait.edu.kz</w:t>
        </w:r>
      </w:hyperlink>
      <w:r w:rsidRPr="00F40738">
        <w:rPr>
          <w:rStyle w:val="a5"/>
          <w:rFonts w:ascii="Times New Roman" w:eastAsia="Times New Roman" w:hAnsi="Times New Roman" w:cs="Times New Roman"/>
          <w:sz w:val="20"/>
          <w:szCs w:val="20"/>
        </w:rPr>
        <w:t>;</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40738">
        <w:rPr>
          <w:rFonts w:ascii="Times New Roman" w:eastAsia="Times New Roman" w:hAnsi="Times New Roman" w:cs="Times New Roman"/>
          <w:color w:val="000000"/>
          <w:sz w:val="20"/>
          <w:szCs w:val="20"/>
        </w:rPr>
        <w:t>Құттыбек</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А</w:t>
      </w:r>
      <w:r w:rsidRPr="00FB3B29">
        <w:rPr>
          <w:rFonts w:ascii="Times New Roman" w:eastAsia="Times New Roman" w:hAnsi="Times New Roman" w:cs="Times New Roman"/>
          <w:color w:val="000000"/>
          <w:sz w:val="20"/>
          <w:szCs w:val="20"/>
        </w:rPr>
        <w:t>.</w:t>
      </w:r>
      <w:r w:rsidRPr="00F40738">
        <w:rPr>
          <w:rFonts w:ascii="Times New Roman" w:eastAsia="Times New Roman" w:hAnsi="Times New Roman" w:cs="Times New Roman"/>
          <w:color w:val="000000"/>
          <w:sz w:val="20"/>
          <w:szCs w:val="20"/>
        </w:rPr>
        <w:t>А</w:t>
      </w:r>
      <w:r w:rsidRPr="00FB3B29">
        <w:rPr>
          <w:rFonts w:ascii="Times New Roman" w:eastAsia="Times New Roman" w:hAnsi="Times New Roman" w:cs="Times New Roman"/>
          <w:color w:val="000000"/>
          <w:sz w:val="20"/>
          <w:szCs w:val="20"/>
        </w:rPr>
        <w:t xml:space="preserve">. – </w:t>
      </w:r>
      <w:r w:rsidRPr="00F40738">
        <w:rPr>
          <w:rFonts w:ascii="Times New Roman" w:eastAsia="Times New Roman" w:hAnsi="Times New Roman" w:cs="Times New Roman"/>
          <w:color w:val="000000"/>
          <w:sz w:val="20"/>
          <w:szCs w:val="20"/>
        </w:rPr>
        <w:t>сеньор</w:t>
      </w:r>
      <w:r w:rsidRPr="00FB3B29">
        <w:rPr>
          <w:rFonts w:ascii="Times New Roman" w:eastAsia="Times New Roman" w:hAnsi="Times New Roman" w:cs="Times New Roman"/>
          <w:color w:val="000000"/>
          <w:sz w:val="20"/>
          <w:szCs w:val="20"/>
        </w:rPr>
        <w:t>-</w:t>
      </w:r>
      <w:r w:rsidRPr="00F40738">
        <w:rPr>
          <w:rFonts w:ascii="Times New Roman" w:eastAsia="Times New Roman" w:hAnsi="Times New Roman" w:cs="Times New Roman"/>
          <w:color w:val="000000"/>
          <w:sz w:val="20"/>
          <w:szCs w:val="20"/>
        </w:rPr>
        <w:t>лектор</w:t>
      </w:r>
      <w:r w:rsidRPr="00FB3B29">
        <w:rPr>
          <w:rFonts w:ascii="Times New Roman" w:eastAsia="Times New Roman" w:hAnsi="Times New Roman" w:cs="Times New Roman"/>
          <w:color w:val="000000"/>
          <w:sz w:val="20"/>
          <w:szCs w:val="20"/>
        </w:rPr>
        <w:t xml:space="preserve">, Astana IT University, </w:t>
      </w:r>
      <w:r w:rsidRPr="00F40738">
        <w:rPr>
          <w:rFonts w:ascii="Times New Roman" w:eastAsia="Times New Roman" w:hAnsi="Times New Roman" w:cs="Times New Roman"/>
          <w:color w:val="000000"/>
          <w:sz w:val="20"/>
          <w:szCs w:val="20"/>
        </w:rPr>
        <w:t>Астана</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Казахстан</w:t>
      </w:r>
      <w:r w:rsidRPr="00FB3B29">
        <w:rPr>
          <w:rFonts w:ascii="Times New Roman" w:eastAsia="Times New Roman" w:hAnsi="Times New Roman" w:cs="Times New Roman"/>
          <w:color w:val="000000"/>
          <w:sz w:val="20"/>
          <w:szCs w:val="20"/>
        </w:rPr>
        <w:t xml:space="preserve">, e-mail: </w:t>
      </w:r>
      <w:hyperlink r:id="rId199" w:history="1">
        <w:r w:rsidRPr="00FB3B29">
          <w:rPr>
            <w:rStyle w:val="a5"/>
            <w:rFonts w:ascii="Times New Roman" w:eastAsia="Times New Roman" w:hAnsi="Times New Roman" w:cs="Times New Roman"/>
            <w:sz w:val="20"/>
            <w:szCs w:val="20"/>
          </w:rPr>
          <w:t>azhar.kuttybek@astanait.edu.kz</w:t>
        </w:r>
      </w:hyperlink>
      <w:r w:rsidRPr="00F40738">
        <w:rPr>
          <w:rStyle w:val="a5"/>
          <w:rFonts w:ascii="Times New Roman" w:eastAsia="Times New Roman" w:hAnsi="Times New Roman" w:cs="Times New Roman"/>
          <w:sz w:val="20"/>
          <w:szCs w:val="20"/>
        </w:rPr>
        <w:t>;</w:t>
      </w:r>
      <w:r w:rsidRPr="00FB3B29">
        <w:rPr>
          <w:rStyle w:val="a5"/>
          <w:rFonts w:ascii="Times New Roman" w:eastAsia="Times New Roman" w:hAnsi="Times New Roman" w:cs="Times New Roman"/>
          <w:sz w:val="20"/>
          <w:szCs w:val="20"/>
        </w:rPr>
        <w:t xml:space="preserve"> </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B3B29">
        <w:rPr>
          <w:rFonts w:ascii="Times New Roman" w:eastAsia="Times New Roman" w:hAnsi="Times New Roman" w:cs="Times New Roman"/>
          <w:color w:val="000000"/>
          <w:sz w:val="20"/>
          <w:szCs w:val="20"/>
          <w:lang w:val="ru-RU"/>
        </w:rPr>
        <w:t xml:space="preserve">Есмагамбетова М.М.- </w:t>
      </w:r>
      <w:r w:rsidRPr="00FB3B29">
        <w:rPr>
          <w:rFonts w:ascii="Times New Roman" w:eastAsia="Times New Roman" w:hAnsi="Times New Roman" w:cs="Times New Roman"/>
          <w:color w:val="000000"/>
          <w:sz w:val="20"/>
          <w:szCs w:val="20"/>
        </w:rPr>
        <w:t>PhD</w:t>
      </w:r>
      <w:r w:rsidRPr="00FB3B29">
        <w:rPr>
          <w:rFonts w:ascii="Times New Roman" w:eastAsia="Times New Roman" w:hAnsi="Times New Roman" w:cs="Times New Roman"/>
          <w:color w:val="000000"/>
          <w:sz w:val="20"/>
          <w:szCs w:val="20"/>
          <w:lang w:val="ru-RU"/>
        </w:rPr>
        <w:t xml:space="preserve">, доцент - Карагандинский университет Казпотребсоюза, Караганда, Казахстан </w:t>
      </w:r>
      <w:r w:rsidRPr="00FB3B29">
        <w:rPr>
          <w:rFonts w:ascii="Times New Roman" w:eastAsia="Times New Roman" w:hAnsi="Times New Roman" w:cs="Times New Roman"/>
          <w:color w:val="000000"/>
          <w:sz w:val="20"/>
          <w:szCs w:val="20"/>
        </w:rPr>
        <w:t>e</w:t>
      </w:r>
      <w:r w:rsidRPr="00FB3B29">
        <w:rPr>
          <w:rFonts w:ascii="Times New Roman" w:eastAsia="Times New Roman" w:hAnsi="Times New Roman" w:cs="Times New Roman"/>
          <w:color w:val="000000"/>
          <w:sz w:val="20"/>
          <w:szCs w:val="20"/>
          <w:lang w:val="ru-RU"/>
        </w:rPr>
        <w:t>-</w:t>
      </w:r>
      <w:r w:rsidRPr="00FB3B29">
        <w:rPr>
          <w:rFonts w:ascii="Times New Roman" w:eastAsia="Times New Roman" w:hAnsi="Times New Roman" w:cs="Times New Roman"/>
          <w:color w:val="000000"/>
          <w:sz w:val="20"/>
          <w:szCs w:val="20"/>
        </w:rPr>
        <w:t>mail</w:t>
      </w:r>
      <w:r w:rsidRPr="00FB3B29">
        <w:rPr>
          <w:rFonts w:ascii="Times New Roman" w:eastAsia="Times New Roman" w:hAnsi="Times New Roman" w:cs="Times New Roman"/>
          <w:color w:val="000000"/>
          <w:sz w:val="20"/>
          <w:szCs w:val="20"/>
          <w:lang w:val="ru-RU"/>
        </w:rPr>
        <w:t xml:space="preserve">: </w:t>
      </w:r>
      <w:hyperlink r:id="rId200" w:history="1">
        <w:r w:rsidRPr="00FB3B29">
          <w:rPr>
            <w:rStyle w:val="a5"/>
            <w:rFonts w:ascii="Times New Roman" w:eastAsia="Times New Roman" w:hAnsi="Times New Roman" w:cs="Times New Roman"/>
            <w:sz w:val="20"/>
            <w:szCs w:val="20"/>
          </w:rPr>
          <w:t>marzhan</w:t>
        </w:r>
        <w:r w:rsidRPr="00FB3B29">
          <w:rPr>
            <w:rStyle w:val="a5"/>
            <w:rFonts w:ascii="Times New Roman" w:eastAsia="Times New Roman" w:hAnsi="Times New Roman" w:cs="Times New Roman"/>
            <w:sz w:val="20"/>
            <w:szCs w:val="20"/>
            <w:lang w:val="ru-RU"/>
          </w:rPr>
          <w:t>1983@</w:t>
        </w:r>
        <w:r w:rsidRPr="00FB3B29">
          <w:rPr>
            <w:rStyle w:val="a5"/>
            <w:rFonts w:ascii="Times New Roman" w:eastAsia="Times New Roman" w:hAnsi="Times New Roman" w:cs="Times New Roman"/>
            <w:sz w:val="20"/>
            <w:szCs w:val="20"/>
          </w:rPr>
          <w:t>mail</w:t>
        </w:r>
        <w:r w:rsidRPr="00FB3B29">
          <w:rPr>
            <w:rStyle w:val="a5"/>
            <w:rFonts w:ascii="Times New Roman" w:eastAsia="Times New Roman" w:hAnsi="Times New Roman" w:cs="Times New Roman"/>
            <w:sz w:val="20"/>
            <w:szCs w:val="20"/>
            <w:lang w:val="ru-RU"/>
          </w:rPr>
          <w:t>.</w:t>
        </w:r>
        <w:r w:rsidRPr="00FB3B29">
          <w:rPr>
            <w:rStyle w:val="a5"/>
            <w:rFonts w:ascii="Times New Roman" w:eastAsia="Times New Roman" w:hAnsi="Times New Roman" w:cs="Times New Roman"/>
            <w:sz w:val="20"/>
            <w:szCs w:val="20"/>
          </w:rPr>
          <w:t>ru</w:t>
        </w:r>
      </w:hyperlink>
      <w:r>
        <w:rPr>
          <w:rStyle w:val="a5"/>
          <w:rFonts w:ascii="Times New Roman" w:eastAsia="Times New Roman" w:hAnsi="Times New Roman" w:cs="Times New Roman"/>
          <w:sz w:val="20"/>
          <w:szCs w:val="20"/>
          <w:lang w:val="ru-RU"/>
        </w:rPr>
        <w:t>;</w:t>
      </w:r>
      <w:r w:rsidRPr="00FB3B29">
        <w:rPr>
          <w:rFonts w:ascii="Times New Roman" w:eastAsia="Times New Roman" w:hAnsi="Times New Roman" w:cs="Times New Roman"/>
          <w:color w:val="000000"/>
          <w:sz w:val="20"/>
          <w:szCs w:val="20"/>
          <w:lang w:val="ru-RU"/>
        </w:rPr>
        <w:t xml:space="preserve"> </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lang w:val="ru-RU"/>
        </w:rPr>
      </w:pPr>
      <w:r w:rsidRPr="00FB3B29">
        <w:rPr>
          <w:rFonts w:ascii="Times New Roman" w:eastAsia="Times New Roman" w:hAnsi="Times New Roman" w:cs="Times New Roman"/>
          <w:color w:val="000000"/>
          <w:sz w:val="20"/>
          <w:szCs w:val="20"/>
          <w:lang w:val="ru-RU"/>
        </w:rPr>
        <w:t xml:space="preserve">Есмагамбетов Т.У.- магистр, старший преподаватель - Карагандинский университет Казпотребсоюза, Караганда,  Казахстан </w:t>
      </w:r>
      <w:r w:rsidRPr="00FB3B29">
        <w:rPr>
          <w:rFonts w:ascii="Times New Roman" w:eastAsia="Times New Roman" w:hAnsi="Times New Roman" w:cs="Times New Roman"/>
          <w:color w:val="000000"/>
          <w:sz w:val="20"/>
          <w:szCs w:val="20"/>
        </w:rPr>
        <w:t>e</w:t>
      </w:r>
      <w:r w:rsidRPr="00FB3B29">
        <w:rPr>
          <w:rFonts w:ascii="Times New Roman" w:eastAsia="Times New Roman" w:hAnsi="Times New Roman" w:cs="Times New Roman"/>
          <w:color w:val="000000"/>
          <w:sz w:val="20"/>
          <w:szCs w:val="20"/>
          <w:lang w:val="ru-RU"/>
        </w:rPr>
        <w:t>-</w:t>
      </w:r>
      <w:r w:rsidRPr="00FB3B29">
        <w:rPr>
          <w:rFonts w:ascii="Times New Roman" w:eastAsia="Times New Roman" w:hAnsi="Times New Roman" w:cs="Times New Roman"/>
          <w:color w:val="000000"/>
          <w:sz w:val="20"/>
          <w:szCs w:val="20"/>
        </w:rPr>
        <w:t>mail</w:t>
      </w:r>
      <w:r w:rsidRPr="00FB3B29">
        <w:rPr>
          <w:rFonts w:ascii="Times New Roman" w:eastAsia="Times New Roman" w:hAnsi="Times New Roman" w:cs="Times New Roman"/>
          <w:color w:val="000000"/>
          <w:sz w:val="20"/>
          <w:szCs w:val="20"/>
          <w:lang w:val="ru-RU"/>
        </w:rPr>
        <w:t xml:space="preserve">: </w:t>
      </w:r>
      <w:hyperlink r:id="rId201" w:history="1">
        <w:r w:rsidRPr="003C7835">
          <w:rPr>
            <w:rStyle w:val="a5"/>
            <w:rFonts w:ascii="Times New Roman" w:eastAsia="Times New Roman" w:hAnsi="Times New Roman" w:cs="Times New Roman"/>
            <w:sz w:val="20"/>
            <w:szCs w:val="20"/>
          </w:rPr>
          <w:t>Timur</w:t>
        </w:r>
        <w:r w:rsidRPr="003C7835">
          <w:rPr>
            <w:rStyle w:val="a5"/>
            <w:rFonts w:ascii="Times New Roman" w:eastAsia="Times New Roman" w:hAnsi="Times New Roman" w:cs="Times New Roman"/>
            <w:sz w:val="20"/>
            <w:szCs w:val="20"/>
            <w:lang w:val="ru-RU"/>
          </w:rPr>
          <w:t>198300@</w:t>
        </w:r>
        <w:r w:rsidRPr="003C7835">
          <w:rPr>
            <w:rStyle w:val="a5"/>
            <w:rFonts w:ascii="Times New Roman" w:eastAsia="Times New Roman" w:hAnsi="Times New Roman" w:cs="Times New Roman"/>
            <w:sz w:val="20"/>
            <w:szCs w:val="20"/>
          </w:rPr>
          <w:t>mail</w:t>
        </w:r>
        <w:r w:rsidRPr="003C7835">
          <w:rPr>
            <w:rStyle w:val="a5"/>
            <w:rFonts w:ascii="Times New Roman" w:eastAsia="Times New Roman" w:hAnsi="Times New Roman" w:cs="Times New Roman"/>
            <w:sz w:val="20"/>
            <w:szCs w:val="20"/>
            <w:lang w:val="ru-RU"/>
          </w:rPr>
          <w:t>.</w:t>
        </w:r>
        <w:r w:rsidRPr="003C7835">
          <w:rPr>
            <w:rStyle w:val="a5"/>
            <w:rFonts w:ascii="Times New Roman" w:eastAsia="Times New Roman" w:hAnsi="Times New Roman" w:cs="Times New Roman"/>
            <w:sz w:val="20"/>
            <w:szCs w:val="20"/>
          </w:rPr>
          <w:t>ru</w:t>
        </w:r>
      </w:hyperlink>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0"/>
          <w:szCs w:val="20"/>
          <w:lang w:val="ru-RU"/>
        </w:rPr>
      </w:pPr>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b/>
          <w:i/>
          <w:color w:val="000000"/>
          <w:sz w:val="20"/>
          <w:szCs w:val="20"/>
        </w:rPr>
      </w:pPr>
      <w:r w:rsidRPr="00FB3B29">
        <w:rPr>
          <w:rFonts w:ascii="Times New Roman" w:eastAsia="Times New Roman" w:hAnsi="Times New Roman" w:cs="Times New Roman"/>
          <w:b/>
          <w:i/>
          <w:color w:val="000000"/>
          <w:sz w:val="20"/>
          <w:szCs w:val="20"/>
          <w:lang w:val="ru-RU"/>
        </w:rPr>
        <w:tab/>
      </w:r>
      <w:r w:rsidRPr="00FB3B29">
        <w:rPr>
          <w:rFonts w:ascii="Times New Roman" w:eastAsia="Times New Roman" w:hAnsi="Times New Roman" w:cs="Times New Roman"/>
          <w:b/>
          <w:i/>
          <w:color w:val="000000"/>
          <w:sz w:val="20"/>
          <w:szCs w:val="20"/>
        </w:rPr>
        <w:t>Information about the authors</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B3B29">
        <w:rPr>
          <w:rFonts w:ascii="Times New Roman" w:eastAsia="Times New Roman" w:hAnsi="Times New Roman" w:cs="Times New Roman"/>
          <w:color w:val="000000"/>
          <w:sz w:val="20"/>
          <w:szCs w:val="20"/>
        </w:rPr>
        <w:t xml:space="preserve">Amirova A.S. - PhD, assistant professor, Astana IT University, Astana, Kazakhstan, e-mail: </w:t>
      </w:r>
      <w:hyperlink r:id="rId202" w:history="1">
        <w:r w:rsidRPr="00FB3B29">
          <w:rPr>
            <w:rStyle w:val="a5"/>
            <w:rFonts w:ascii="Times New Roman" w:eastAsia="Times New Roman" w:hAnsi="Times New Roman" w:cs="Times New Roman"/>
            <w:sz w:val="20"/>
            <w:szCs w:val="20"/>
          </w:rPr>
          <w:t>akzhibek.amirova@astanait.edu.kz</w:t>
        </w:r>
      </w:hyperlink>
      <w:r w:rsidRPr="00FB3B29">
        <w:rPr>
          <w:rStyle w:val="a5"/>
          <w:rFonts w:ascii="Times New Roman" w:eastAsia="Times New Roman" w:hAnsi="Times New Roman" w:cs="Times New Roman"/>
          <w:sz w:val="20"/>
          <w:szCs w:val="20"/>
          <w:lang w:val="en-US"/>
        </w:rPr>
        <w:t>;</w:t>
      </w:r>
      <w:r w:rsidRPr="00FB3B29">
        <w:rPr>
          <w:rFonts w:ascii="Times New Roman" w:eastAsia="Times New Roman" w:hAnsi="Times New Roman" w:cs="Times New Roman"/>
          <w:color w:val="000000"/>
          <w:sz w:val="20"/>
          <w:szCs w:val="20"/>
        </w:rPr>
        <w:t xml:space="preserve"> </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B3B29">
        <w:rPr>
          <w:rFonts w:ascii="Times New Roman" w:eastAsia="Times New Roman" w:hAnsi="Times New Roman" w:cs="Times New Roman"/>
          <w:color w:val="000000"/>
          <w:sz w:val="20"/>
          <w:szCs w:val="20"/>
          <w:lang w:val="en"/>
        </w:rPr>
        <w:t xml:space="preserve">Kuttybek A.A. – senior lecturer, Astana IT University, Astana, Kazakhstan, e-mail: </w:t>
      </w:r>
      <w:hyperlink r:id="rId203" w:history="1">
        <w:r w:rsidRPr="00FB3B29">
          <w:rPr>
            <w:rStyle w:val="a5"/>
            <w:rFonts w:ascii="Times New Roman" w:eastAsia="Times New Roman" w:hAnsi="Times New Roman" w:cs="Times New Roman"/>
            <w:sz w:val="20"/>
            <w:szCs w:val="20"/>
            <w:lang w:val="en"/>
          </w:rPr>
          <w:t>azhar.kuttybek@astanait.edu.kz</w:t>
        </w:r>
      </w:hyperlink>
      <w:r w:rsidRPr="008F5CEE">
        <w:rPr>
          <w:rStyle w:val="a5"/>
          <w:rFonts w:ascii="Times New Roman" w:eastAsia="Times New Roman" w:hAnsi="Times New Roman" w:cs="Times New Roman"/>
          <w:sz w:val="20"/>
          <w:szCs w:val="20"/>
          <w:lang w:val="en-US"/>
        </w:rPr>
        <w:t>;</w:t>
      </w:r>
      <w:r w:rsidRPr="00FB3B29">
        <w:rPr>
          <w:rFonts w:ascii="Times New Roman" w:eastAsia="Times New Roman" w:hAnsi="Times New Roman" w:cs="Times New Roman"/>
          <w:color w:val="000000"/>
          <w:sz w:val="20"/>
          <w:szCs w:val="20"/>
          <w:lang w:val="en"/>
        </w:rPr>
        <w:t xml:space="preserve"> </w:t>
      </w:r>
    </w:p>
    <w:p w:rsidR="00BF3F37" w:rsidRPr="00BF3F37" w:rsidRDefault="00BF3F37"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BF3F37">
        <w:rPr>
          <w:rFonts w:ascii="Times New Roman" w:hAnsi="Times New Roman" w:cs="Times New Roman"/>
          <w:bCs/>
          <w:color w:val="000000"/>
          <w:shd w:val="clear" w:color="auto" w:fill="FFFFFF"/>
        </w:rPr>
        <w:t>Yesmagambetova</w:t>
      </w:r>
      <w:r w:rsidRPr="00BF3F37">
        <w:rPr>
          <w:rFonts w:ascii="Times New Roman" w:hAnsi="Times New Roman" w:cs="Times New Roman"/>
          <w:bCs/>
          <w:color w:val="000000"/>
          <w:shd w:val="clear" w:color="auto" w:fill="FFFFFF"/>
          <w:lang w:val="en-US"/>
        </w:rPr>
        <w:t xml:space="preserve"> </w:t>
      </w:r>
      <w:r w:rsidR="00F40738" w:rsidRPr="00FB3B29">
        <w:rPr>
          <w:rFonts w:ascii="Times New Roman" w:eastAsia="Times New Roman" w:hAnsi="Times New Roman" w:cs="Times New Roman"/>
          <w:color w:val="000000"/>
          <w:sz w:val="20"/>
          <w:szCs w:val="20"/>
        </w:rPr>
        <w:t xml:space="preserve">M.M.- PhD, assistant professor, Karaganda University of Kazpotrebsoyuz, Karaganda, Kazakhstan e-mail: </w:t>
      </w:r>
      <w:hyperlink r:id="rId204" w:history="1">
        <w:r w:rsidR="00F40738" w:rsidRPr="00FB3B29">
          <w:rPr>
            <w:rStyle w:val="a5"/>
            <w:rFonts w:ascii="Times New Roman" w:eastAsia="Times New Roman" w:hAnsi="Times New Roman" w:cs="Times New Roman"/>
            <w:sz w:val="20"/>
            <w:szCs w:val="20"/>
          </w:rPr>
          <w:t>marzhan1983@mail.ru</w:t>
        </w:r>
      </w:hyperlink>
      <w:r w:rsidR="00F40738" w:rsidRPr="008F5CEE">
        <w:rPr>
          <w:rStyle w:val="a5"/>
          <w:rFonts w:ascii="Times New Roman" w:eastAsia="Times New Roman" w:hAnsi="Times New Roman" w:cs="Times New Roman"/>
          <w:sz w:val="20"/>
          <w:szCs w:val="20"/>
          <w:lang w:val="en-US"/>
        </w:rPr>
        <w:t>;</w:t>
      </w:r>
      <w:r w:rsidR="00F40738" w:rsidRPr="00FB3B29">
        <w:rPr>
          <w:rFonts w:ascii="Times New Roman" w:eastAsia="Times New Roman" w:hAnsi="Times New Roman" w:cs="Times New Roman"/>
          <w:color w:val="000000"/>
          <w:sz w:val="20"/>
          <w:szCs w:val="20"/>
        </w:rPr>
        <w:t xml:space="preserve"> </w:t>
      </w:r>
    </w:p>
    <w:p w:rsidR="00F40738" w:rsidRDefault="00BF3F37" w:rsidP="00F40738">
      <w:pPr>
        <w:tabs>
          <w:tab w:val="left" w:pos="284"/>
          <w:tab w:val="left" w:pos="567"/>
          <w:tab w:val="left" w:pos="1134"/>
        </w:tabs>
        <w:autoSpaceDE w:val="0"/>
        <w:autoSpaceDN w:val="0"/>
        <w:spacing w:after="0" w:line="240" w:lineRule="auto"/>
        <w:jc w:val="both"/>
        <w:rPr>
          <w:rStyle w:val="a5"/>
          <w:rFonts w:ascii="Times New Roman" w:eastAsia="Times New Roman" w:hAnsi="Times New Roman" w:cs="Times New Roman"/>
          <w:sz w:val="20"/>
          <w:szCs w:val="20"/>
        </w:rPr>
      </w:pPr>
      <w:r w:rsidRPr="00BF3F37">
        <w:rPr>
          <w:rFonts w:ascii="Times New Roman" w:hAnsi="Times New Roman" w:cs="Times New Roman"/>
          <w:bCs/>
          <w:color w:val="000000"/>
          <w:shd w:val="clear" w:color="auto" w:fill="FFFFFF"/>
        </w:rPr>
        <w:t>Yesmagambetov</w:t>
      </w:r>
      <w:r w:rsidRPr="00BF3F37">
        <w:rPr>
          <w:rFonts w:ascii="Times New Roman" w:hAnsi="Times New Roman" w:cs="Times New Roman"/>
          <w:bCs/>
          <w:color w:val="000000"/>
          <w:shd w:val="clear" w:color="auto" w:fill="FFFFFF"/>
          <w:lang w:val="en-US"/>
        </w:rPr>
        <w:t xml:space="preserve"> </w:t>
      </w:r>
      <w:r w:rsidR="00F40738" w:rsidRPr="00BF3F37">
        <w:rPr>
          <w:rFonts w:ascii="Times New Roman" w:eastAsia="Times New Roman" w:hAnsi="Times New Roman" w:cs="Times New Roman"/>
          <w:color w:val="000000"/>
          <w:sz w:val="20"/>
          <w:szCs w:val="20"/>
        </w:rPr>
        <w:t>T</w:t>
      </w:r>
      <w:r w:rsidR="00F40738" w:rsidRPr="00FB3B29">
        <w:rPr>
          <w:rFonts w:ascii="Times New Roman" w:eastAsia="Times New Roman" w:hAnsi="Times New Roman" w:cs="Times New Roman"/>
          <w:color w:val="000000"/>
          <w:sz w:val="20"/>
          <w:szCs w:val="20"/>
        </w:rPr>
        <w:t xml:space="preserve">.U.- master, senior lecturer, Karaganda University of Kazpotrebsoyuz, Karaganda, Kazakhstan e-mail: </w:t>
      </w:r>
      <w:hyperlink r:id="rId205" w:history="1">
        <w:r w:rsidR="00F40738" w:rsidRPr="00FB3B29">
          <w:rPr>
            <w:rStyle w:val="a5"/>
            <w:rFonts w:ascii="Times New Roman" w:eastAsia="Times New Roman" w:hAnsi="Times New Roman" w:cs="Times New Roman"/>
            <w:sz w:val="20"/>
            <w:szCs w:val="20"/>
          </w:rPr>
          <w:t>Timur198300@mail.ru</w:t>
        </w:r>
      </w:hyperlink>
      <w:r w:rsidR="00F40738" w:rsidRPr="00FA541B">
        <w:rPr>
          <w:rStyle w:val="a5"/>
          <w:rFonts w:ascii="Times New Roman" w:eastAsia="Times New Roman" w:hAnsi="Times New Roman" w:cs="Times New Roman"/>
          <w:sz w:val="20"/>
          <w:szCs w:val="20"/>
          <w:lang w:val="en-US"/>
        </w:rPr>
        <w:t>;</w:t>
      </w:r>
      <w:r w:rsidR="00F40738" w:rsidRPr="00FB3B29">
        <w:rPr>
          <w:rFonts w:ascii="Times New Roman" w:eastAsia="Times New Roman" w:hAnsi="Times New Roman" w:cs="Times New Roman"/>
          <w:color w:val="000000"/>
          <w:sz w:val="20"/>
          <w:szCs w:val="20"/>
        </w:rPr>
        <w:t xml:space="preserve"> </w:t>
      </w:r>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0"/>
          <w:szCs w:val="20"/>
        </w:rPr>
      </w:pPr>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0"/>
          <w:szCs w:val="20"/>
        </w:rPr>
      </w:pPr>
    </w:p>
    <w:p w:rsidR="00F40738" w:rsidRDefault="00F40738" w:rsidP="00F40738">
      <w:pPr>
        <w:spacing w:after="0" w:line="240" w:lineRule="auto"/>
        <w:rPr>
          <w:rFonts w:ascii="Times New Roman" w:hAnsi="Times New Roman" w:cs="Times New Roman"/>
          <w:sz w:val="24"/>
          <w:szCs w:val="24"/>
        </w:rPr>
      </w:pPr>
    </w:p>
    <w:p w:rsidR="00F40738" w:rsidRPr="00C24894" w:rsidRDefault="00F40738" w:rsidP="00365694">
      <w:pPr>
        <w:tabs>
          <w:tab w:val="left" w:pos="426"/>
        </w:tabs>
        <w:rPr>
          <w:rFonts w:cs="Times New Roman"/>
          <w:sz w:val="20"/>
          <w:szCs w:val="20"/>
        </w:rPr>
      </w:pPr>
    </w:p>
    <w:p w:rsidR="00365694" w:rsidRPr="00C24894" w:rsidRDefault="00365694" w:rsidP="001C669D">
      <w:pPr>
        <w:spacing w:after="0" w:line="240" w:lineRule="auto"/>
        <w:rPr>
          <w:rFonts w:ascii="Times New Roman" w:hAnsi="Times New Roman" w:cs="Times New Roman"/>
          <w:sz w:val="20"/>
          <w:szCs w:val="20"/>
        </w:rPr>
      </w:pPr>
    </w:p>
    <w:p w:rsidR="006E510F" w:rsidRPr="00C24894" w:rsidRDefault="006E510F" w:rsidP="001C669D">
      <w:pPr>
        <w:spacing w:after="0" w:line="240" w:lineRule="auto"/>
        <w:rPr>
          <w:rFonts w:ascii="Times New Roman" w:hAnsi="Times New Roman" w:cs="Times New Roman"/>
          <w:sz w:val="20"/>
          <w:szCs w:val="20"/>
        </w:rPr>
      </w:pPr>
    </w:p>
    <w:p w:rsidR="006E510F" w:rsidRDefault="006E510F"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Pr="00300AF0" w:rsidRDefault="00300AF0" w:rsidP="00300AF0">
      <w:pPr>
        <w:spacing w:after="0" w:line="240" w:lineRule="auto"/>
        <w:jc w:val="both"/>
        <w:rPr>
          <w:rFonts w:ascii="Times New Roman" w:hAnsi="Times New Roman" w:cs="Times New Roman"/>
        </w:rPr>
      </w:pPr>
      <w:r w:rsidRPr="00300AF0">
        <w:rPr>
          <w:rFonts w:ascii="Times New Roman" w:hAnsi="Times New Roman" w:cs="Times New Roman"/>
          <w:bCs/>
          <w:lang w:val="ru-RU"/>
        </w:rPr>
        <w:t>ГРНТИ</w:t>
      </w:r>
      <w:r w:rsidRPr="00300AF0">
        <w:rPr>
          <w:rFonts w:ascii="Times New Roman" w:hAnsi="Times New Roman" w:cs="Times New Roman"/>
          <w:bCs/>
        </w:rPr>
        <w:t xml:space="preserve"> 28.23.15</w:t>
      </w:r>
      <w:r w:rsidRPr="00300AF0">
        <w:rPr>
          <w:rFonts w:ascii="Times New Roman" w:hAnsi="Times New Roman" w:cs="Times New Roman"/>
        </w:rPr>
        <w:t xml:space="preserve"> </w:t>
      </w:r>
    </w:p>
    <w:p w:rsidR="00300AF0" w:rsidRPr="00300AF0" w:rsidRDefault="00300AF0" w:rsidP="00300AF0">
      <w:pPr>
        <w:spacing w:after="0" w:line="240" w:lineRule="auto"/>
        <w:jc w:val="both"/>
        <w:rPr>
          <w:rFonts w:ascii="Times New Roman" w:hAnsi="Times New Roman" w:cs="Times New Roman"/>
          <w:b/>
          <w:bCs/>
          <w:sz w:val="24"/>
          <w:szCs w:val="24"/>
        </w:rPr>
      </w:pPr>
    </w:p>
    <w:p w:rsidR="00300AF0" w:rsidRDefault="00300AF0" w:rsidP="00300AF0">
      <w:pPr>
        <w:pStyle w:val="a7"/>
        <w:spacing w:after="0" w:line="240" w:lineRule="auto"/>
        <w:ind w:left="0"/>
        <w:jc w:val="center"/>
        <w:rPr>
          <w:rFonts w:ascii="Times New Roman" w:hAnsi="Times New Roman" w:cs="Times New Roman"/>
          <w:b/>
        </w:rPr>
      </w:pPr>
      <w:r w:rsidRPr="00300AF0">
        <w:rPr>
          <w:rFonts w:ascii="Times New Roman" w:hAnsi="Times New Roman" w:cs="Times New Roman"/>
          <w:b/>
        </w:rPr>
        <w:t>RECOGNITION OF PLANT DISEASES FROM LEAF IMAGES USING MACHINE</w:t>
      </w:r>
    </w:p>
    <w:p w:rsidR="00300AF0" w:rsidRPr="00300AF0" w:rsidRDefault="00300AF0" w:rsidP="00300AF0">
      <w:pPr>
        <w:pStyle w:val="a7"/>
        <w:spacing w:after="0" w:line="240" w:lineRule="auto"/>
        <w:ind w:left="0"/>
        <w:jc w:val="center"/>
        <w:rPr>
          <w:rFonts w:ascii="Times New Roman" w:hAnsi="Times New Roman" w:cs="Times New Roman"/>
          <w:b/>
        </w:rPr>
      </w:pPr>
      <w:r w:rsidRPr="00300AF0">
        <w:rPr>
          <w:rFonts w:ascii="Times New Roman" w:hAnsi="Times New Roman" w:cs="Times New Roman"/>
          <w:b/>
        </w:rPr>
        <w:t>LEARNING TECHNOLOGY</w:t>
      </w:r>
    </w:p>
    <w:p w:rsidR="00300AF0" w:rsidRPr="00300AF0" w:rsidRDefault="00300AF0" w:rsidP="00300AF0">
      <w:pPr>
        <w:spacing w:after="0" w:line="240" w:lineRule="auto"/>
        <w:jc w:val="center"/>
        <w:rPr>
          <w:rFonts w:ascii="Times New Roman" w:hAnsi="Times New Roman" w:cs="Times New Roman"/>
          <w:b/>
          <w:color w:val="5B9BD5" w:themeColor="accent1"/>
          <w:sz w:val="24"/>
          <w:szCs w:val="24"/>
          <w:vertAlign w:val="superscript"/>
        </w:rPr>
      </w:pPr>
    </w:p>
    <w:p w:rsidR="00300AF0" w:rsidRPr="00300AF0" w:rsidRDefault="00300AF0" w:rsidP="00300AF0">
      <w:pPr>
        <w:pStyle w:val="a6"/>
        <w:spacing w:before="0" w:beforeAutospacing="0" w:after="0" w:afterAutospacing="0"/>
        <w:jc w:val="center"/>
        <w:rPr>
          <w:lang w:val="en-US"/>
        </w:rPr>
      </w:pPr>
      <w:r w:rsidRPr="00300AF0">
        <w:rPr>
          <w:b/>
          <w:color w:val="000000" w:themeColor="text1"/>
          <w:sz w:val="22"/>
          <w:szCs w:val="22"/>
          <w:vertAlign w:val="superscript"/>
          <w:lang w:val="kk-KZ"/>
        </w:rPr>
        <w:t>1</w:t>
      </w:r>
      <w:r w:rsidRPr="00300AF0">
        <w:rPr>
          <w:b/>
          <w:color w:val="000000" w:themeColor="text1"/>
          <w:sz w:val="22"/>
          <w:szCs w:val="22"/>
          <w:lang w:val="kk-KZ"/>
        </w:rPr>
        <w:t>N. Zhumatay</w:t>
      </w:r>
      <w:r>
        <w:rPr>
          <w:noProof/>
        </w:rPr>
        <w:drawing>
          <wp:inline distT="0" distB="0" distL="0" distR="0" wp14:anchorId="57B3819D" wp14:editId="1C80539B">
            <wp:extent cx="137160" cy="137160"/>
            <wp:effectExtent l="0" t="0" r="0" b="0"/>
            <wp:docPr id="994228526" name="Рисунок 994228526" descr="D:\Desktop\иконка.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b/>
          <w:color w:val="000000" w:themeColor="text1"/>
          <w:sz w:val="22"/>
          <w:szCs w:val="22"/>
          <w:lang w:val="kk-KZ"/>
        </w:rPr>
        <w:t xml:space="preserve">, </w:t>
      </w:r>
      <w:r w:rsidRPr="00300AF0">
        <w:rPr>
          <w:b/>
          <w:color w:val="000000" w:themeColor="text1"/>
          <w:sz w:val="22"/>
          <w:szCs w:val="22"/>
          <w:vertAlign w:val="superscript"/>
          <w:lang w:val="kk-KZ"/>
        </w:rPr>
        <w:t>2</w:t>
      </w:r>
      <w:r w:rsidRPr="00300AF0">
        <w:rPr>
          <w:b/>
          <w:color w:val="000000" w:themeColor="text1"/>
          <w:sz w:val="22"/>
          <w:szCs w:val="22"/>
          <w:lang w:val="kk-KZ"/>
        </w:rPr>
        <w:t>Sh. Akhmetzhanova</w:t>
      </w:r>
      <w:r>
        <w:rPr>
          <w:noProof/>
        </w:rPr>
        <w:drawing>
          <wp:inline distT="0" distB="0" distL="0" distR="0" wp14:anchorId="2F2E580F" wp14:editId="1FF4FA96">
            <wp:extent cx="137160" cy="137160"/>
            <wp:effectExtent l="0" t="0" r="0" b="0"/>
            <wp:docPr id="994228527" name="Рисунок 994228527" descr="D:\Desktop\иконка.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b/>
          <w:color w:val="000000" w:themeColor="text1"/>
          <w:sz w:val="22"/>
          <w:szCs w:val="22"/>
          <w:lang w:val="kk-KZ"/>
        </w:rPr>
        <w:t xml:space="preserve">, </w:t>
      </w:r>
      <w:r w:rsidRPr="00300AF0">
        <w:rPr>
          <w:b/>
          <w:color w:val="000000" w:themeColor="text1"/>
          <w:sz w:val="22"/>
          <w:szCs w:val="22"/>
          <w:vertAlign w:val="superscript"/>
          <w:lang w:val="kk-KZ"/>
        </w:rPr>
        <w:t>2</w:t>
      </w:r>
      <w:r w:rsidRPr="00300AF0">
        <w:rPr>
          <w:b/>
          <w:color w:val="000000" w:themeColor="text1"/>
          <w:sz w:val="22"/>
          <w:szCs w:val="22"/>
          <w:lang w:val="kk-KZ"/>
        </w:rPr>
        <w:t>A. Abduvalova</w:t>
      </w:r>
      <w:r>
        <w:rPr>
          <w:noProof/>
        </w:rPr>
        <w:drawing>
          <wp:inline distT="0" distB="0" distL="0" distR="0" wp14:anchorId="143E1CBE" wp14:editId="2DE16D1B">
            <wp:extent cx="137160" cy="137160"/>
            <wp:effectExtent l="0" t="0" r="0" b="0"/>
            <wp:docPr id="994228528" name="Рисунок 994228528" descr="D:\Desktop\иконка.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b/>
          <w:color w:val="000000" w:themeColor="text1"/>
          <w:sz w:val="22"/>
          <w:szCs w:val="22"/>
          <w:lang w:val="kk-KZ"/>
        </w:rPr>
        <w:t xml:space="preserve">, </w:t>
      </w:r>
      <w:r w:rsidRPr="00300AF0">
        <w:rPr>
          <w:b/>
          <w:color w:val="000000" w:themeColor="text1"/>
          <w:sz w:val="22"/>
          <w:szCs w:val="22"/>
          <w:vertAlign w:val="superscript"/>
          <w:lang w:val="en-US"/>
        </w:rPr>
        <w:t>3</w:t>
      </w:r>
      <w:r w:rsidRPr="00300AF0">
        <w:rPr>
          <w:b/>
          <w:color w:val="000000" w:themeColor="text1"/>
          <w:sz w:val="22"/>
          <w:szCs w:val="22"/>
          <w:lang w:val="en-US"/>
        </w:rPr>
        <w:t xml:space="preserve">K. </w:t>
      </w:r>
      <w:r w:rsidRPr="00300AF0">
        <w:rPr>
          <w:b/>
          <w:color w:val="000000" w:themeColor="text1"/>
          <w:sz w:val="22"/>
          <w:szCs w:val="22"/>
          <w:lang w:val="kk-KZ"/>
        </w:rPr>
        <w:t>Beisenbayeva</w:t>
      </w:r>
      <w:r>
        <w:rPr>
          <w:noProof/>
        </w:rPr>
        <w:drawing>
          <wp:inline distT="0" distB="0" distL="0" distR="0" wp14:anchorId="3C23749C" wp14:editId="373D494F">
            <wp:extent cx="137160" cy="137160"/>
            <wp:effectExtent l="0" t="0" r="0" b="0"/>
            <wp:docPr id="994228529" name="Рисунок 994228529" descr="D:\Desktop\иконка.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b/>
          <w:color w:val="000000" w:themeColor="text1"/>
          <w:sz w:val="22"/>
          <w:szCs w:val="22"/>
          <w:lang w:val="kk-KZ"/>
        </w:rPr>
        <w:t>,</w:t>
      </w:r>
    </w:p>
    <w:p w:rsidR="00300AF0" w:rsidRPr="00300AF0" w:rsidRDefault="00300AF0" w:rsidP="00300AF0">
      <w:pPr>
        <w:spacing w:after="0" w:line="240" w:lineRule="auto"/>
        <w:jc w:val="center"/>
        <w:rPr>
          <w:rFonts w:ascii="Times New Roman" w:hAnsi="Times New Roman" w:cs="Times New Roman"/>
          <w:b/>
          <w:color w:val="000000" w:themeColor="text1"/>
        </w:rPr>
      </w:pPr>
      <w:r w:rsidRPr="00300AF0">
        <w:rPr>
          <w:rFonts w:ascii="Times New Roman" w:hAnsi="Times New Roman" w:cs="Times New Roman"/>
          <w:b/>
          <w:color w:val="000000" w:themeColor="text1"/>
          <w:vertAlign w:val="superscript"/>
        </w:rPr>
        <w:t>3</w:t>
      </w:r>
      <w:r w:rsidRPr="00300AF0">
        <w:rPr>
          <w:rFonts w:ascii="Times New Roman" w:hAnsi="Times New Roman" w:cs="Times New Roman"/>
          <w:b/>
          <w:color w:val="000000" w:themeColor="text1"/>
        </w:rPr>
        <w:t>A.  Zhanarbekuly</w:t>
      </w:r>
      <w:r>
        <w:rPr>
          <w:noProof/>
          <w:lang w:val="ru-RU"/>
        </w:rPr>
        <w:drawing>
          <wp:inline distT="0" distB="0" distL="0" distR="0" wp14:anchorId="45321DDC" wp14:editId="2EB069AC">
            <wp:extent cx="137160" cy="137160"/>
            <wp:effectExtent l="0" t="0" r="0" b="0"/>
            <wp:docPr id="994228530" name="Рисунок 994228530" descr="D:\Desktop\иконка.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rFonts w:ascii="Times New Roman" w:hAnsi="Times New Roman" w:cs="Times New Roman"/>
          <w:b/>
          <w:color w:val="5B9BD5" w:themeColor="accent1"/>
          <w:vertAlign w:val="superscript"/>
        </w:rPr>
        <w:sym w:font="Wingdings" w:char="F02A"/>
      </w:r>
    </w:p>
    <w:p w:rsidR="00300AF0" w:rsidRPr="00300AF0" w:rsidRDefault="00300AF0" w:rsidP="00300AF0">
      <w:pPr>
        <w:spacing w:after="0" w:line="240" w:lineRule="auto"/>
        <w:jc w:val="center"/>
        <w:rPr>
          <w:rFonts w:ascii="Times New Roman" w:hAnsi="Times New Roman" w:cs="Times New Roman"/>
          <w:i/>
          <w:sz w:val="20"/>
          <w:szCs w:val="20"/>
          <w:lang w:val="en-US"/>
        </w:rPr>
      </w:pPr>
      <w:r w:rsidRPr="00300AF0">
        <w:rPr>
          <w:rFonts w:ascii="Times New Roman" w:hAnsi="Times New Roman" w:cs="Times New Roman"/>
          <w:i/>
          <w:sz w:val="20"/>
          <w:szCs w:val="20"/>
          <w:vertAlign w:val="superscript"/>
        </w:rPr>
        <w:t>1</w:t>
      </w:r>
      <w:r w:rsidRPr="00300AF0">
        <w:rPr>
          <w:rFonts w:ascii="Times New Roman" w:hAnsi="Times New Roman" w:cs="Times New Roman"/>
          <w:i/>
          <w:sz w:val="20"/>
          <w:szCs w:val="20"/>
        </w:rPr>
        <w:t>K. Kulazhanov Kazakh University of Technology and Business,  Astana, Kazakhstan</w:t>
      </w:r>
      <w:r w:rsidRPr="00300AF0">
        <w:rPr>
          <w:rFonts w:ascii="Times New Roman" w:hAnsi="Times New Roman" w:cs="Times New Roman"/>
          <w:i/>
          <w:sz w:val="20"/>
          <w:szCs w:val="20"/>
          <w:lang w:val="en-US"/>
        </w:rPr>
        <w:t>,</w:t>
      </w:r>
    </w:p>
    <w:p w:rsidR="00300AF0" w:rsidRPr="00300AF0" w:rsidRDefault="00300AF0" w:rsidP="00300AF0">
      <w:pPr>
        <w:spacing w:after="0" w:line="240" w:lineRule="auto"/>
        <w:jc w:val="center"/>
        <w:rPr>
          <w:rFonts w:ascii="Times New Roman" w:hAnsi="Times New Roman" w:cs="Times New Roman"/>
          <w:i/>
          <w:sz w:val="20"/>
          <w:szCs w:val="20"/>
          <w:lang w:val="en-US"/>
        </w:rPr>
      </w:pPr>
      <w:r w:rsidRPr="00300AF0">
        <w:rPr>
          <w:rFonts w:ascii="Times New Roman" w:hAnsi="Times New Roman" w:cs="Times New Roman"/>
          <w:i/>
          <w:sz w:val="20"/>
          <w:szCs w:val="20"/>
          <w:vertAlign w:val="superscript"/>
        </w:rPr>
        <w:t>2</w:t>
      </w:r>
      <w:r w:rsidRPr="00300AF0">
        <w:rPr>
          <w:rFonts w:ascii="Times New Roman" w:hAnsi="Times New Roman" w:cs="Times New Roman"/>
          <w:i/>
          <w:sz w:val="20"/>
          <w:szCs w:val="20"/>
        </w:rPr>
        <w:t>Taraz Regional University named after M.KH.Dulaty, Taraz, Kazakhstan</w:t>
      </w:r>
      <w:r w:rsidRPr="00300AF0">
        <w:rPr>
          <w:rFonts w:ascii="Times New Roman" w:hAnsi="Times New Roman" w:cs="Times New Roman"/>
          <w:i/>
          <w:sz w:val="20"/>
          <w:szCs w:val="20"/>
          <w:lang w:val="en-US"/>
        </w:rPr>
        <w:t>,</w:t>
      </w:r>
    </w:p>
    <w:p w:rsidR="00300AF0" w:rsidRDefault="00300AF0" w:rsidP="00300AF0">
      <w:pPr>
        <w:spacing w:after="0" w:line="240" w:lineRule="auto"/>
        <w:jc w:val="center"/>
        <w:rPr>
          <w:rFonts w:ascii="Times New Roman" w:hAnsi="Times New Roman" w:cs="Times New Roman"/>
          <w:i/>
          <w:sz w:val="20"/>
          <w:szCs w:val="20"/>
        </w:rPr>
      </w:pPr>
      <w:r w:rsidRPr="00300AF0">
        <w:rPr>
          <w:rFonts w:ascii="Times New Roman" w:hAnsi="Times New Roman" w:cs="Times New Roman"/>
          <w:i/>
          <w:sz w:val="20"/>
          <w:szCs w:val="20"/>
          <w:vertAlign w:val="superscript"/>
        </w:rPr>
        <w:t>3</w:t>
      </w:r>
      <w:r w:rsidRPr="00300AF0">
        <w:rPr>
          <w:rFonts w:ascii="Times New Roman" w:hAnsi="Times New Roman" w:cs="Times New Roman"/>
          <w:i/>
          <w:sz w:val="20"/>
          <w:szCs w:val="20"/>
        </w:rPr>
        <w:t>L.N. Gumilyov Eurasian National University,  Astana, Kazakhstan</w:t>
      </w:r>
    </w:p>
    <w:p w:rsidR="00300AF0" w:rsidRPr="00300AF0" w:rsidRDefault="00300AF0" w:rsidP="00300AF0">
      <w:pPr>
        <w:spacing w:after="0" w:line="240" w:lineRule="auto"/>
        <w:jc w:val="center"/>
        <w:rPr>
          <w:rFonts w:ascii="Times New Roman" w:hAnsi="Times New Roman" w:cs="Times New Roman"/>
          <w:i/>
          <w:sz w:val="20"/>
          <w:szCs w:val="20"/>
        </w:rPr>
      </w:pPr>
    </w:p>
    <w:p w:rsidR="00300AF0" w:rsidRPr="00300AF0" w:rsidRDefault="00300AF0" w:rsidP="00300AF0">
      <w:pPr>
        <w:spacing w:after="0" w:line="240" w:lineRule="auto"/>
        <w:jc w:val="both"/>
        <w:rPr>
          <w:rFonts w:ascii="Times New Roman" w:hAnsi="Times New Roman" w:cs="Times New Roman"/>
          <w:b/>
          <w:bCs/>
          <w:i/>
          <w:sz w:val="20"/>
          <w:szCs w:val="20"/>
        </w:rPr>
      </w:pPr>
      <w:r w:rsidRPr="00300AF0">
        <w:rPr>
          <w:rFonts w:ascii="Times New Roman" w:hAnsi="Times New Roman" w:cs="Times New Roman"/>
          <w:b/>
          <w:color w:val="5B9BD5" w:themeColor="accent1"/>
          <w:vertAlign w:val="superscript"/>
        </w:rPr>
        <w:sym w:font="Wingdings" w:char="F02A"/>
      </w:r>
      <w:r w:rsidRPr="00300AF0">
        <w:rPr>
          <w:rStyle w:val="ezkurwreuab5ozgtqnkl"/>
          <w:rFonts w:ascii="Times New Roman" w:hAnsi="Times New Roman" w:cs="Times New Roman"/>
        </w:rPr>
        <w:t>Correspondent-author</w:t>
      </w:r>
      <w:r w:rsidRPr="00300AF0">
        <w:rPr>
          <w:rFonts w:ascii="Times New Roman" w:hAnsi="Times New Roman" w:cs="Times New Roman"/>
          <w:i/>
          <w:sz w:val="20"/>
          <w:szCs w:val="20"/>
        </w:rPr>
        <w:t xml:space="preserve">: </w:t>
      </w:r>
      <w:hyperlink r:id="rId211" w:history="1">
        <w:r w:rsidRPr="00B16207">
          <w:rPr>
            <w:rStyle w:val="a5"/>
            <w:rFonts w:ascii="Times New Roman" w:hAnsi="Times New Roman" w:cs="Times New Roman"/>
            <w:sz w:val="20"/>
            <w:szCs w:val="20"/>
            <w:u w:val="none"/>
          </w:rPr>
          <w:t>yaphets9705@gmail.com</w:t>
        </w:r>
      </w:hyperlink>
      <w:r w:rsidRPr="00B16207">
        <w:rPr>
          <w:rFonts w:ascii="Times New Roman" w:hAnsi="Times New Roman" w:cs="Times New Roman"/>
          <w:sz w:val="20"/>
          <w:szCs w:val="20"/>
        </w:rPr>
        <w:t xml:space="preserve"> </w:t>
      </w:r>
      <w:hyperlink r:id="rId212" w:history="1"/>
    </w:p>
    <w:p w:rsidR="00300AF0" w:rsidRPr="00300AF0" w:rsidRDefault="00300AF0" w:rsidP="00300AF0">
      <w:pPr>
        <w:spacing w:after="0" w:line="240" w:lineRule="auto"/>
        <w:jc w:val="both"/>
        <w:rPr>
          <w:rFonts w:ascii="Times New Roman" w:hAnsi="Times New Roman" w:cs="Times New Roman"/>
          <w:b/>
          <w:bCs/>
          <w:sz w:val="24"/>
          <w:szCs w:val="24"/>
        </w:rPr>
      </w:pPr>
    </w:p>
    <w:p w:rsidR="00300AF0" w:rsidRPr="00300AF0" w:rsidRDefault="00300AF0" w:rsidP="00300AF0">
      <w:pPr>
        <w:spacing w:after="0" w:line="240" w:lineRule="auto"/>
        <w:ind w:firstLine="567"/>
        <w:jc w:val="both"/>
        <w:rPr>
          <w:rFonts w:ascii="Times New Roman" w:hAnsi="Times New Roman" w:cs="Times New Roman"/>
          <w:sz w:val="24"/>
          <w:szCs w:val="24"/>
        </w:rPr>
      </w:pPr>
      <w:r w:rsidRPr="00300AF0">
        <w:rPr>
          <w:rStyle w:val="ezkurwreuab5ozgtqnkl"/>
          <w:rFonts w:ascii="Times New Roman" w:hAnsi="Times New Roman" w:cs="Times New Roman"/>
          <w:sz w:val="24"/>
          <w:szCs w:val="24"/>
        </w:rPr>
        <w:t>This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article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presents</w:t>
      </w:r>
      <w:r w:rsidRPr="00300AF0">
        <w:rPr>
          <w:rFonts w:ascii="Times New Roman" w:hAnsi="Times New Roman" w:cs="Times New Roman"/>
          <w:sz w:val="24"/>
          <w:szCs w:val="24"/>
        </w:rPr>
        <w:t xml:space="preserve"> a </w:t>
      </w:r>
      <w:r w:rsidRPr="00300AF0">
        <w:rPr>
          <w:rStyle w:val="ezkurwreuab5ozgtqnkl"/>
          <w:rFonts w:ascii="Times New Roman" w:hAnsi="Times New Roman" w:cs="Times New Roman"/>
          <w:sz w:val="24"/>
          <w:szCs w:val="24"/>
        </w:rPr>
        <w:t>Python-oriented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solution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automatic</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classification</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plants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based</w:t>
      </w:r>
      <w:r w:rsidRPr="00300AF0">
        <w:rPr>
          <w:rFonts w:ascii="Times New Roman" w:hAnsi="Times New Roman" w:cs="Times New Roman"/>
          <w:sz w:val="24"/>
          <w:szCs w:val="24"/>
        </w:rPr>
        <w:t xml:space="preserve"> on </w:t>
      </w:r>
      <w:r w:rsidRPr="00300AF0">
        <w:rPr>
          <w:rStyle w:val="ezkurwreuab5ozgtqnkl"/>
          <w:rFonts w:ascii="Times New Roman" w:hAnsi="Times New Roman" w:cs="Times New Roman"/>
          <w:sz w:val="24"/>
          <w:szCs w:val="24"/>
        </w:rPr>
        <w:t>image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analysis,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applicable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agriculture,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ecology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botany.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Traditional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plant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identification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methods,</w:t>
      </w:r>
      <w:r w:rsidRPr="00300AF0">
        <w:rPr>
          <w:rFonts w:ascii="Times New Roman" w:hAnsi="Times New Roman" w:cs="Times New Roman"/>
          <w:sz w:val="24"/>
          <w:szCs w:val="24"/>
        </w:rPr>
        <w:t xml:space="preserve"> which </w:t>
      </w:r>
      <w:r w:rsidRPr="00300AF0">
        <w:rPr>
          <w:rStyle w:val="ezkurwreuab5ozgtqnkl"/>
          <w:rFonts w:ascii="Times New Roman" w:hAnsi="Times New Roman" w:cs="Times New Roman"/>
          <w:sz w:val="24"/>
          <w:szCs w:val="24"/>
        </w:rPr>
        <w:t>require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expert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analysis,</w:t>
      </w:r>
      <w:r w:rsidRPr="00300AF0">
        <w:rPr>
          <w:rFonts w:ascii="Times New Roman" w:hAnsi="Times New Roman" w:cs="Times New Roman"/>
          <w:sz w:val="24"/>
          <w:szCs w:val="24"/>
        </w:rPr>
        <w:t xml:space="preserve"> are </w:t>
      </w:r>
      <w:r w:rsidRPr="00300AF0">
        <w:rPr>
          <w:rStyle w:val="ezkurwreuab5ozgtqnkl"/>
          <w:rFonts w:ascii="Times New Roman" w:hAnsi="Times New Roman" w:cs="Times New Roman"/>
          <w:sz w:val="24"/>
          <w:szCs w:val="24"/>
        </w:rPr>
        <w:t>often</w:t>
      </w:r>
      <w:r w:rsidRPr="00300AF0">
        <w:rPr>
          <w:rFonts w:ascii="Times New Roman" w:hAnsi="Times New Roman" w:cs="Times New Roman"/>
          <w:sz w:val="24"/>
          <w:szCs w:val="24"/>
        </w:rPr>
        <w:t xml:space="preserve"> time-</w:t>
      </w:r>
      <w:r w:rsidRPr="00300AF0">
        <w:rPr>
          <w:rStyle w:val="ezkurwreuab5ozgtqnkl"/>
          <w:rFonts w:ascii="Times New Roman" w:hAnsi="Times New Roman" w:cs="Times New Roman"/>
          <w:sz w:val="24"/>
          <w:szCs w:val="24"/>
        </w:rPr>
        <w:t>consuming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error</w:t>
      </w:r>
      <w:r w:rsidRPr="00300AF0">
        <w:rPr>
          <w:rFonts w:ascii="Times New Roman" w:hAnsi="Times New Roman" w:cs="Times New Roman"/>
          <w:sz w:val="24"/>
          <w:szCs w:val="24"/>
        </w:rPr>
        <w:t>-</w:t>
      </w:r>
      <w:r w:rsidRPr="00300AF0">
        <w:rPr>
          <w:rStyle w:val="ezkurwreuab5ozgtqnkl"/>
          <w:rFonts w:ascii="Times New Roman" w:hAnsi="Times New Roman" w:cs="Times New Roman"/>
          <w:sz w:val="24"/>
          <w:szCs w:val="24"/>
        </w:rPr>
        <w:t>prone.</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developed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application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uses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convolutional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neural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networks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(CNN)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implemented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on</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basis</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TensorFlow</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to</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recognize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plants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their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visual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characteristics,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allows</w:t>
      </w:r>
      <w:r w:rsidRPr="00300AF0">
        <w:rPr>
          <w:rFonts w:ascii="Times New Roman" w:hAnsi="Times New Roman" w:cs="Times New Roman"/>
          <w:sz w:val="24"/>
          <w:szCs w:val="24"/>
        </w:rPr>
        <w:t xml:space="preserve"> you to </w:t>
      </w:r>
      <w:r w:rsidRPr="00300AF0">
        <w:rPr>
          <w:rStyle w:val="ezkurwreuab5ozgtqnkl"/>
          <w:rFonts w:ascii="Times New Roman" w:hAnsi="Times New Roman" w:cs="Times New Roman"/>
          <w:sz w:val="24"/>
          <w:szCs w:val="24"/>
        </w:rPr>
        <w:t>accurately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quickly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species.</w:t>
      </w:r>
      <w:r w:rsidRPr="00300AF0">
        <w:rPr>
          <w:rFonts w:ascii="Times New Roman" w:hAnsi="Times New Roman" w:cs="Times New Roman"/>
          <w:sz w:val="24"/>
          <w:szCs w:val="24"/>
        </w:rPr>
        <w:t xml:space="preserve"> An </w:t>
      </w:r>
      <w:r w:rsidRPr="00300AF0">
        <w:rPr>
          <w:rStyle w:val="ezkurwreuab5ozgtqnkl"/>
          <w:rFonts w:ascii="Times New Roman" w:hAnsi="Times New Roman" w:cs="Times New Roman"/>
          <w:sz w:val="24"/>
          <w:szCs w:val="24"/>
        </w:rPr>
        <w:t>important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role</w:t>
      </w:r>
      <w:r w:rsidRPr="00300AF0">
        <w:rPr>
          <w:rFonts w:ascii="Times New Roman" w:hAnsi="Times New Roman" w:cs="Times New Roman"/>
          <w:sz w:val="24"/>
          <w:szCs w:val="24"/>
        </w:rPr>
        <w:t xml:space="preserve"> is </w:t>
      </w:r>
      <w:r w:rsidRPr="00300AF0">
        <w:rPr>
          <w:rStyle w:val="ezkurwreuab5ozgtqnkl"/>
          <w:rFonts w:ascii="Times New Roman" w:hAnsi="Times New Roman" w:cs="Times New Roman"/>
          <w:sz w:val="24"/>
          <w:szCs w:val="24"/>
        </w:rPr>
        <w:t>played</w:t>
      </w:r>
      <w:r w:rsidRPr="00300AF0">
        <w:rPr>
          <w:rFonts w:ascii="Times New Roman" w:hAnsi="Times New Roman" w:cs="Times New Roman"/>
          <w:sz w:val="24"/>
          <w:szCs w:val="24"/>
        </w:rPr>
        <w:t xml:space="preserve"> by the </w:t>
      </w:r>
      <w:r w:rsidRPr="00300AF0">
        <w:rPr>
          <w:rStyle w:val="ezkurwreuab5ozgtqnkl"/>
          <w:rFonts w:ascii="Times New Roman" w:hAnsi="Times New Roman" w:cs="Times New Roman"/>
          <w:sz w:val="24"/>
          <w:szCs w:val="24"/>
        </w:rPr>
        <w:t>OpenCV</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library,</w:t>
      </w:r>
      <w:r w:rsidRPr="00300AF0">
        <w:rPr>
          <w:rFonts w:ascii="Times New Roman" w:hAnsi="Times New Roman" w:cs="Times New Roman"/>
          <w:sz w:val="24"/>
          <w:szCs w:val="24"/>
        </w:rPr>
        <w:t xml:space="preserve"> which is </w:t>
      </w:r>
      <w:r w:rsidRPr="00300AF0">
        <w:rPr>
          <w:rStyle w:val="ezkurwreuab5ozgtqnkl"/>
          <w:rFonts w:ascii="Times New Roman" w:hAnsi="Times New Roman" w:cs="Times New Roman"/>
          <w:sz w:val="24"/>
          <w:szCs w:val="24"/>
        </w:rPr>
        <w:t>used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image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preprocessing,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including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resizing,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color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normalization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noise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filtering,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improves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accuracy.</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model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achieves</w:t>
      </w:r>
      <w:r w:rsidRPr="00300AF0">
        <w:rPr>
          <w:rFonts w:ascii="Times New Roman" w:hAnsi="Times New Roman" w:cs="Times New Roman"/>
          <w:sz w:val="24"/>
          <w:szCs w:val="24"/>
        </w:rPr>
        <w:t xml:space="preserve"> an </w:t>
      </w:r>
      <w:r w:rsidRPr="00300AF0">
        <w:rPr>
          <w:rStyle w:val="ezkurwreuab5ozgtqnkl"/>
          <w:rFonts w:ascii="Times New Roman" w:hAnsi="Times New Roman" w:cs="Times New Roman"/>
          <w:sz w:val="24"/>
          <w:szCs w:val="24"/>
        </w:rPr>
        <w:t>accuracy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of</w:t>
      </w:r>
      <w:r w:rsidRPr="00300AF0">
        <w:rPr>
          <w:rFonts w:ascii="Times New Roman" w:hAnsi="Times New Roman" w:cs="Times New Roman"/>
          <w:sz w:val="24"/>
          <w:szCs w:val="24"/>
        </w:rPr>
        <w:t xml:space="preserve"> 86.97</w:t>
      </w:r>
      <w:r w:rsidRPr="00300AF0">
        <w:rPr>
          <w:rStyle w:val="ezkurwreuab5ozgtqnkl"/>
          <w:rFonts w:ascii="Times New Roman" w:hAnsi="Times New Roman" w:cs="Times New Roman"/>
          <w:sz w:val="24"/>
          <w:szCs w:val="24"/>
        </w:rPr>
        <w: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confirms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its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effectiveness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suitability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practical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use.</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system</w:t>
      </w:r>
      <w:r w:rsidRPr="00300AF0">
        <w:rPr>
          <w:rFonts w:ascii="Times New Roman" w:hAnsi="Times New Roman" w:cs="Times New Roman"/>
          <w:sz w:val="24"/>
          <w:szCs w:val="24"/>
        </w:rPr>
        <w:t xml:space="preserve"> is </w:t>
      </w:r>
      <w:r w:rsidRPr="00300AF0">
        <w:rPr>
          <w:rStyle w:val="ezkurwreuab5ozgtqnkl"/>
          <w:rFonts w:ascii="Times New Roman" w:hAnsi="Times New Roman" w:cs="Times New Roman"/>
          <w:sz w:val="24"/>
          <w:szCs w:val="24"/>
        </w:rPr>
        <w:t>equipped</w:t>
      </w:r>
      <w:r w:rsidRPr="00300AF0">
        <w:rPr>
          <w:rFonts w:ascii="Times New Roman" w:hAnsi="Times New Roman" w:cs="Times New Roman"/>
          <w:sz w:val="24"/>
          <w:szCs w:val="24"/>
        </w:rPr>
        <w:t xml:space="preserve"> with an </w:t>
      </w:r>
      <w:r w:rsidRPr="00300AF0">
        <w:rPr>
          <w:rStyle w:val="ezkurwreuab5ozgtqnkl"/>
          <w:rFonts w:ascii="Times New Roman" w:hAnsi="Times New Roman" w:cs="Times New Roman"/>
          <w:sz w:val="24"/>
          <w:szCs w:val="24"/>
        </w:rPr>
        <w:t>intuitive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interface,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makes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accessible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to</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users</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different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levels</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training.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future</w:t>
      </w:r>
      <w:r w:rsidRPr="00300AF0">
        <w:rPr>
          <w:rFonts w:ascii="Times New Roman" w:hAnsi="Times New Roman" w:cs="Times New Roman"/>
          <w:sz w:val="24"/>
          <w:szCs w:val="24"/>
        </w:rPr>
        <w:t xml:space="preserve">, it is </w:t>
      </w:r>
      <w:r w:rsidRPr="00300AF0">
        <w:rPr>
          <w:rStyle w:val="ezkurwreuab5ozgtqnkl"/>
          <w:rFonts w:ascii="Times New Roman" w:hAnsi="Times New Roman" w:cs="Times New Roman"/>
          <w:sz w:val="24"/>
          <w:szCs w:val="24"/>
        </w:rPr>
        <w:t>planned</w:t>
      </w:r>
      <w:r w:rsidRPr="00300AF0">
        <w:rPr>
          <w:rFonts w:ascii="Times New Roman" w:hAnsi="Times New Roman" w:cs="Times New Roman"/>
          <w:sz w:val="24"/>
          <w:szCs w:val="24"/>
        </w:rPr>
        <w:t xml:space="preserve"> to </w:t>
      </w:r>
      <w:r w:rsidRPr="00300AF0">
        <w:rPr>
          <w:rStyle w:val="ezkurwreuab5ozgtqnkl"/>
          <w:rFonts w:ascii="Times New Roman" w:hAnsi="Times New Roman" w:cs="Times New Roman"/>
          <w:sz w:val="24"/>
          <w:szCs w:val="24"/>
        </w:rPr>
        <w:t>expand</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functionality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increasing</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database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introducing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transfer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learning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methods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to</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improve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accuracy.</w:t>
      </w:r>
      <w:r w:rsidRPr="00300AF0">
        <w:rPr>
          <w:rFonts w:ascii="Times New Roman" w:hAnsi="Times New Roman" w:cs="Times New Roman"/>
          <w:sz w:val="24"/>
          <w:szCs w:val="24"/>
        </w:rPr>
        <w:t xml:space="preserve"> </w:t>
      </w:r>
    </w:p>
    <w:p w:rsidR="00300AF0" w:rsidRPr="00300AF0" w:rsidRDefault="00300AF0" w:rsidP="00300AF0">
      <w:pPr>
        <w:spacing w:after="0" w:line="240" w:lineRule="auto"/>
        <w:ind w:firstLine="643"/>
        <w:jc w:val="both"/>
        <w:rPr>
          <w:rFonts w:ascii="Times New Roman" w:hAnsi="Times New Roman" w:cs="Times New Roman"/>
          <w:b/>
          <w:bCs/>
          <w:sz w:val="24"/>
          <w:szCs w:val="24"/>
        </w:rPr>
      </w:pPr>
      <w:r w:rsidRPr="00300AF0">
        <w:rPr>
          <w:rStyle w:val="ezkurwreuab5ozgtqnkl"/>
          <w:rFonts w:ascii="Times New Roman" w:hAnsi="Times New Roman" w:cs="Times New Roman"/>
          <w:b/>
          <w:sz w:val="24"/>
          <w:szCs w:val="24"/>
        </w:rPr>
        <w:t>Keywords: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plant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Python,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TensorFlow,</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CNN,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OpenCV,</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machine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learning,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image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processing.</w:t>
      </w:r>
    </w:p>
    <w:p w:rsidR="00300AF0" w:rsidRPr="00300AF0" w:rsidRDefault="00300AF0" w:rsidP="00300AF0">
      <w:pPr>
        <w:spacing w:after="0" w:line="240" w:lineRule="auto"/>
        <w:jc w:val="both"/>
        <w:rPr>
          <w:rFonts w:ascii="Times New Roman" w:hAnsi="Times New Roman" w:cs="Times New Roman"/>
          <w:b/>
          <w:bCs/>
          <w:sz w:val="24"/>
          <w:szCs w:val="24"/>
        </w:rPr>
      </w:pPr>
    </w:p>
    <w:p w:rsidR="00300AF0" w:rsidRPr="00300AF0" w:rsidRDefault="00300AF0" w:rsidP="00300AF0">
      <w:pPr>
        <w:spacing w:after="0" w:line="240" w:lineRule="auto"/>
        <w:jc w:val="center"/>
        <w:rPr>
          <w:rFonts w:ascii="Times New Roman" w:hAnsi="Times New Roman" w:cs="Times New Roman"/>
          <w:b/>
          <w:bCs/>
          <w:lang w:val="ru-RU"/>
        </w:rPr>
      </w:pPr>
      <w:r w:rsidRPr="00300AF0">
        <w:rPr>
          <w:rFonts w:ascii="Times New Roman" w:hAnsi="Times New Roman" w:cs="Times New Roman"/>
          <w:b/>
          <w:bCs/>
          <w:lang w:val="ru-RU"/>
        </w:rPr>
        <w:t>РАСПОЗНАВАНИЕ БОЛЕЗНЕЙ РАСТЕНИЙ ПО ИЗОБРАЖЕНИЯМ ЛИСТЬЕВ С ИСПОЛЬЗОВАНИЕМ ТЕХНОЛОГИИ МАШИННОГО ОБУЧЕНИЯ</w:t>
      </w:r>
    </w:p>
    <w:p w:rsidR="00300AF0" w:rsidRPr="00300AF0" w:rsidRDefault="00300AF0" w:rsidP="00300AF0">
      <w:pPr>
        <w:spacing w:after="0" w:line="240" w:lineRule="auto"/>
        <w:jc w:val="center"/>
        <w:rPr>
          <w:rFonts w:ascii="Times New Roman" w:hAnsi="Times New Roman" w:cs="Times New Roman"/>
          <w:b/>
          <w:bCs/>
          <w:lang w:val="ru-RU"/>
        </w:rPr>
      </w:pPr>
    </w:p>
    <w:p w:rsidR="00300AF0" w:rsidRPr="00B16207" w:rsidRDefault="00B16207" w:rsidP="00B16207">
      <w:pPr>
        <w:spacing w:after="0" w:line="240" w:lineRule="auto"/>
        <w:jc w:val="center"/>
        <w:rPr>
          <w:rStyle w:val="q4iawc"/>
          <w:rFonts w:ascii="Times New Roman" w:hAnsi="Times New Roman" w:cs="Times New Roman"/>
          <w:b/>
          <w:bCs/>
          <w:color w:val="000000" w:themeColor="text1"/>
          <w:vertAlign w:val="superscript"/>
          <w:lang w:val="ru-RU"/>
        </w:rPr>
      </w:pPr>
      <w:r w:rsidRPr="00300AF0">
        <w:rPr>
          <w:b/>
          <w:color w:val="000000" w:themeColor="text1"/>
          <w:vertAlign w:val="superscript"/>
        </w:rPr>
        <w:t>1</w:t>
      </w:r>
      <w:r w:rsidR="00300AF0" w:rsidRPr="00300AF0">
        <w:rPr>
          <w:rStyle w:val="q4iawc"/>
          <w:rFonts w:ascii="Times New Roman" w:hAnsi="Times New Roman" w:cs="Times New Roman"/>
          <w:b/>
          <w:bCs/>
          <w:color w:val="000000" w:themeColor="text1"/>
          <w:lang w:val="ru-RU"/>
        </w:rPr>
        <w:t>Н.Ә.  Жұматай</w:t>
      </w:r>
      <w:r w:rsidR="00300AF0" w:rsidRPr="00300AF0">
        <w:rPr>
          <w:rStyle w:val="q4iawc"/>
          <w:rFonts w:ascii="Times New Roman" w:hAnsi="Times New Roman" w:cs="Times New Roman"/>
          <w:b/>
          <w:bCs/>
          <w:color w:val="000000" w:themeColor="text1"/>
        </w:rPr>
        <w:t xml:space="preserve">, </w:t>
      </w:r>
      <w:r w:rsidR="00300AF0" w:rsidRPr="00300AF0">
        <w:rPr>
          <w:rFonts w:ascii="Times New Roman" w:hAnsi="Times New Roman" w:cs="Times New Roman"/>
          <w:b/>
          <w:bCs/>
          <w:color w:val="000000" w:themeColor="text1"/>
          <w:vertAlign w:val="superscript"/>
        </w:rPr>
        <w:t>2</w:t>
      </w:r>
      <w:r w:rsidR="00300AF0" w:rsidRPr="00300AF0">
        <w:rPr>
          <w:rFonts w:ascii="Times New Roman" w:hAnsi="Times New Roman" w:cs="Times New Roman"/>
          <w:b/>
          <w:bCs/>
          <w:color w:val="000000" w:themeColor="text1"/>
        </w:rPr>
        <w:t xml:space="preserve">Ш.Е. Ахметжанова, </w:t>
      </w:r>
      <w:r w:rsidR="00300AF0" w:rsidRPr="00300AF0">
        <w:rPr>
          <w:rFonts w:ascii="Times New Roman" w:hAnsi="Times New Roman" w:cs="Times New Roman"/>
          <w:b/>
          <w:bCs/>
          <w:color w:val="000000" w:themeColor="text1"/>
          <w:vertAlign w:val="superscript"/>
        </w:rPr>
        <w:t>2</w:t>
      </w:r>
      <w:r w:rsidR="00300AF0" w:rsidRPr="00300AF0">
        <w:rPr>
          <w:rFonts w:ascii="Times New Roman" w:hAnsi="Times New Roman" w:cs="Times New Roman"/>
          <w:b/>
          <w:bCs/>
          <w:color w:val="000000" w:themeColor="text1"/>
        </w:rPr>
        <w:t xml:space="preserve">А.Д. Абдувалова, </w:t>
      </w:r>
      <w:r w:rsidR="00300AF0" w:rsidRPr="00300AF0">
        <w:rPr>
          <w:rFonts w:ascii="Times New Roman" w:hAnsi="Times New Roman" w:cs="Times New Roman"/>
          <w:b/>
          <w:bCs/>
          <w:color w:val="000000" w:themeColor="text1"/>
          <w:vertAlign w:val="superscript"/>
        </w:rPr>
        <w:t>3</w:t>
      </w:r>
      <w:r w:rsidR="00300AF0" w:rsidRPr="00300AF0">
        <w:rPr>
          <w:rFonts w:ascii="Times New Roman" w:hAnsi="Times New Roman" w:cs="Times New Roman"/>
          <w:b/>
          <w:bCs/>
          <w:color w:val="000000" w:themeColor="text1"/>
        </w:rPr>
        <w:t xml:space="preserve">К.Ш. Бейсенбаева, </w:t>
      </w:r>
      <w:r w:rsidR="00300AF0" w:rsidRPr="00300AF0">
        <w:rPr>
          <w:rFonts w:ascii="Times New Roman" w:hAnsi="Times New Roman" w:cs="Times New Roman"/>
          <w:b/>
          <w:bCs/>
          <w:color w:val="000000" w:themeColor="text1"/>
          <w:vertAlign w:val="superscript"/>
        </w:rPr>
        <w:t>3</w:t>
      </w:r>
      <w:r w:rsidR="00300AF0" w:rsidRPr="00300AF0">
        <w:rPr>
          <w:rFonts w:ascii="Times New Roman" w:hAnsi="Times New Roman" w:cs="Times New Roman"/>
          <w:b/>
          <w:bCs/>
          <w:color w:val="000000" w:themeColor="text1"/>
          <w:lang w:val="ru-RU"/>
        </w:rPr>
        <w:t>А.Жанарбекұлы</w:t>
      </w:r>
      <w:r w:rsidRPr="00300AF0">
        <w:rPr>
          <w:rFonts w:ascii="Times New Roman" w:hAnsi="Times New Roman" w:cs="Times New Roman"/>
          <w:b/>
          <w:color w:val="5B9BD5" w:themeColor="accent1"/>
          <w:vertAlign w:val="superscript"/>
        </w:rPr>
        <w:sym w:font="Wingdings" w:char="F02A"/>
      </w:r>
    </w:p>
    <w:p w:rsidR="00300AF0" w:rsidRPr="00B16207" w:rsidRDefault="00300AF0" w:rsidP="00B16207">
      <w:pPr>
        <w:spacing w:after="0" w:line="240" w:lineRule="auto"/>
        <w:jc w:val="center"/>
        <w:rPr>
          <w:rStyle w:val="q4iawc"/>
          <w:rFonts w:ascii="Times New Roman" w:hAnsi="Times New Roman" w:cs="Times New Roman"/>
          <w:bCs/>
          <w:i/>
          <w:color w:val="000000" w:themeColor="text1"/>
          <w:sz w:val="20"/>
          <w:szCs w:val="20"/>
        </w:rPr>
      </w:pPr>
      <w:r w:rsidRPr="00B16207">
        <w:rPr>
          <w:rStyle w:val="q4iawc"/>
          <w:rFonts w:ascii="Times New Roman" w:hAnsi="Times New Roman" w:cs="Times New Roman"/>
          <w:bCs/>
          <w:i/>
          <w:color w:val="000000" w:themeColor="text1"/>
          <w:sz w:val="20"/>
          <w:szCs w:val="20"/>
          <w:vertAlign w:val="superscript"/>
        </w:rPr>
        <w:t>1</w:t>
      </w:r>
      <w:r w:rsidRPr="00B16207">
        <w:rPr>
          <w:rStyle w:val="q4iawc"/>
          <w:rFonts w:ascii="Times New Roman" w:hAnsi="Times New Roman" w:cs="Times New Roman"/>
          <w:bCs/>
          <w:i/>
          <w:color w:val="000000" w:themeColor="text1"/>
          <w:sz w:val="20"/>
          <w:szCs w:val="20"/>
        </w:rPr>
        <w:t>Казахский университет технологии и бизнеса им. К. Кулажанова,</w:t>
      </w:r>
      <w:r w:rsidRPr="00B16207">
        <w:rPr>
          <w:rFonts w:ascii="Times New Roman" w:hAnsi="Times New Roman" w:cs="Times New Roman"/>
          <w:i/>
          <w:color w:val="000000" w:themeColor="text1"/>
          <w:sz w:val="20"/>
          <w:szCs w:val="20"/>
          <w:lang w:val="ru-RU"/>
        </w:rPr>
        <w:t xml:space="preserve"> Астана, Казахстан</w:t>
      </w:r>
      <w:r w:rsidR="00B16207" w:rsidRPr="00B16207">
        <w:rPr>
          <w:rFonts w:ascii="Times New Roman" w:hAnsi="Times New Roman" w:cs="Times New Roman"/>
          <w:i/>
          <w:color w:val="000000" w:themeColor="text1"/>
          <w:sz w:val="20"/>
          <w:szCs w:val="20"/>
          <w:lang w:val="ru-RU"/>
        </w:rPr>
        <w:t>,</w:t>
      </w:r>
    </w:p>
    <w:p w:rsidR="00300AF0" w:rsidRPr="00B16207" w:rsidRDefault="00300AF0" w:rsidP="00B16207">
      <w:pPr>
        <w:spacing w:after="0" w:line="240" w:lineRule="auto"/>
        <w:jc w:val="center"/>
        <w:rPr>
          <w:rStyle w:val="q4iawc"/>
          <w:rFonts w:ascii="Times New Roman" w:hAnsi="Times New Roman" w:cs="Times New Roman"/>
          <w:i/>
          <w:sz w:val="20"/>
          <w:szCs w:val="20"/>
          <w:lang w:val="ru-RU"/>
        </w:rPr>
      </w:pPr>
      <w:r w:rsidRPr="00B16207">
        <w:rPr>
          <w:rFonts w:ascii="Times New Roman" w:hAnsi="Times New Roman" w:cs="Times New Roman"/>
          <w:i/>
          <w:sz w:val="20"/>
          <w:szCs w:val="20"/>
          <w:vertAlign w:val="superscript"/>
        </w:rPr>
        <w:t>2</w:t>
      </w:r>
      <w:r w:rsidRPr="00B16207">
        <w:rPr>
          <w:rFonts w:ascii="Times New Roman" w:hAnsi="Times New Roman" w:cs="Times New Roman"/>
          <w:i/>
          <w:sz w:val="20"/>
          <w:szCs w:val="20"/>
          <w:lang w:val="ru-RU"/>
        </w:rPr>
        <w:t>Таразский региональный университет им.М. Х. Дулати, Тараз, Казахстан</w:t>
      </w:r>
      <w:r w:rsidR="00B16207" w:rsidRPr="00B16207">
        <w:rPr>
          <w:rFonts w:ascii="Times New Roman" w:hAnsi="Times New Roman" w:cs="Times New Roman"/>
          <w:i/>
          <w:sz w:val="20"/>
          <w:szCs w:val="20"/>
          <w:lang w:val="ru-RU"/>
        </w:rPr>
        <w:t>,</w:t>
      </w:r>
    </w:p>
    <w:p w:rsidR="00300AF0" w:rsidRPr="00B16207" w:rsidRDefault="00300AF0" w:rsidP="00B16207">
      <w:pPr>
        <w:spacing w:after="0" w:line="240" w:lineRule="auto"/>
        <w:jc w:val="center"/>
        <w:rPr>
          <w:rFonts w:ascii="Times New Roman" w:hAnsi="Times New Roman" w:cs="Times New Roman"/>
          <w:i/>
          <w:color w:val="000000" w:themeColor="text1"/>
          <w:sz w:val="20"/>
          <w:szCs w:val="20"/>
        </w:rPr>
      </w:pPr>
      <w:r w:rsidRPr="00B16207">
        <w:rPr>
          <w:rFonts w:ascii="Times New Roman" w:hAnsi="Times New Roman" w:cs="Times New Roman"/>
          <w:i/>
          <w:color w:val="000000" w:themeColor="text1"/>
          <w:sz w:val="20"/>
          <w:szCs w:val="20"/>
          <w:vertAlign w:val="superscript"/>
        </w:rPr>
        <w:t>3</w:t>
      </w:r>
      <w:r w:rsidRPr="00B16207">
        <w:rPr>
          <w:rFonts w:ascii="Times New Roman" w:hAnsi="Times New Roman" w:cs="Times New Roman"/>
          <w:i/>
          <w:color w:val="000000" w:themeColor="text1"/>
          <w:sz w:val="20"/>
          <w:szCs w:val="20"/>
        </w:rPr>
        <w:t>Евразийский национальный ун</w:t>
      </w:r>
      <w:r w:rsidRPr="00B16207">
        <w:rPr>
          <w:rFonts w:ascii="Times New Roman" w:hAnsi="Times New Roman" w:cs="Times New Roman"/>
          <w:i/>
          <w:color w:val="000000" w:themeColor="text1"/>
          <w:sz w:val="20"/>
          <w:szCs w:val="20"/>
          <w:lang w:val="ru-RU"/>
        </w:rPr>
        <w:t>иверситет имени Л.Н.Гумилева, Астана, Казахстан</w:t>
      </w:r>
      <w:r w:rsidR="00B16207" w:rsidRPr="00B16207">
        <w:rPr>
          <w:rFonts w:ascii="Times New Roman" w:hAnsi="Times New Roman" w:cs="Times New Roman"/>
          <w:i/>
          <w:color w:val="000000" w:themeColor="text1"/>
          <w:sz w:val="20"/>
          <w:szCs w:val="20"/>
          <w:lang w:val="ru-RU"/>
        </w:rPr>
        <w:t>,</w:t>
      </w:r>
    </w:p>
    <w:p w:rsidR="00300AF0" w:rsidRPr="00B16207" w:rsidRDefault="00B16207" w:rsidP="00B16207">
      <w:pPr>
        <w:spacing w:after="0" w:line="240" w:lineRule="auto"/>
        <w:jc w:val="center"/>
        <w:rPr>
          <w:rFonts w:ascii="Times New Roman" w:hAnsi="Times New Roman" w:cs="Times New Roman"/>
          <w:i/>
          <w:sz w:val="20"/>
          <w:szCs w:val="20"/>
          <w:lang w:val="ru-RU"/>
        </w:rPr>
      </w:pPr>
      <w:r w:rsidRPr="00B16207">
        <w:rPr>
          <w:rFonts w:ascii="Times New Roman" w:hAnsi="Times New Roman" w:cs="Times New Roman"/>
          <w:i/>
          <w:sz w:val="20"/>
          <w:szCs w:val="20"/>
          <w:lang w:val="en-US"/>
        </w:rPr>
        <w:t>e</w:t>
      </w:r>
      <w:r w:rsidRPr="00B16207">
        <w:rPr>
          <w:rFonts w:ascii="Times New Roman" w:hAnsi="Times New Roman" w:cs="Times New Roman"/>
          <w:i/>
          <w:sz w:val="20"/>
          <w:szCs w:val="20"/>
          <w:lang w:val="ru-RU"/>
        </w:rPr>
        <w:t>-</w:t>
      </w:r>
      <w:r w:rsidRPr="00B16207">
        <w:rPr>
          <w:rFonts w:ascii="Times New Roman" w:hAnsi="Times New Roman" w:cs="Times New Roman"/>
          <w:i/>
          <w:sz w:val="20"/>
          <w:szCs w:val="20"/>
          <w:lang w:val="en-US"/>
        </w:rPr>
        <w:t>mail</w:t>
      </w:r>
      <w:r w:rsidRPr="00B16207">
        <w:rPr>
          <w:rFonts w:ascii="Times New Roman" w:hAnsi="Times New Roman" w:cs="Times New Roman"/>
          <w:i/>
          <w:sz w:val="20"/>
          <w:szCs w:val="20"/>
          <w:lang w:val="ru-RU"/>
        </w:rPr>
        <w:t>:</w:t>
      </w:r>
      <w:hyperlink r:id="rId213" w:history="1">
        <w:r w:rsidR="00300AF0" w:rsidRPr="00B16207">
          <w:rPr>
            <w:rStyle w:val="a5"/>
            <w:rFonts w:ascii="Times New Roman" w:hAnsi="Times New Roman" w:cs="Times New Roman"/>
            <w:i/>
            <w:sz w:val="20"/>
            <w:szCs w:val="20"/>
            <w:u w:val="none"/>
            <w:lang w:val="ru-RU"/>
          </w:rPr>
          <w:t>yaphets9705@gmail.com</w:t>
        </w:r>
      </w:hyperlink>
    </w:p>
    <w:p w:rsidR="00300AF0" w:rsidRPr="00300AF0" w:rsidRDefault="00300AF0" w:rsidP="00300AF0">
      <w:pPr>
        <w:spacing w:after="0" w:line="240" w:lineRule="auto"/>
        <w:jc w:val="both"/>
        <w:rPr>
          <w:rFonts w:ascii="Times New Roman" w:hAnsi="Times New Roman" w:cs="Times New Roman"/>
          <w:sz w:val="24"/>
          <w:szCs w:val="24"/>
        </w:rPr>
      </w:pPr>
    </w:p>
    <w:p w:rsidR="00300AF0" w:rsidRPr="00300AF0" w:rsidRDefault="00300AF0" w:rsidP="00300AF0">
      <w:pPr>
        <w:spacing w:after="0" w:line="240" w:lineRule="auto"/>
        <w:ind w:firstLine="567"/>
        <w:jc w:val="both"/>
        <w:rPr>
          <w:rFonts w:ascii="Times New Roman" w:hAnsi="Times New Roman" w:cs="Times New Roman"/>
          <w:bCs/>
          <w:sz w:val="24"/>
          <w:szCs w:val="24"/>
          <w:lang w:val="ru-RU"/>
        </w:rPr>
      </w:pPr>
      <w:r w:rsidRPr="00300AF0">
        <w:rPr>
          <w:rFonts w:ascii="Times New Roman" w:hAnsi="Times New Roman" w:cs="Times New Roman"/>
          <w:bCs/>
          <w:sz w:val="24"/>
          <w:szCs w:val="24"/>
          <w:lang w:val="ru-RU"/>
        </w:rPr>
        <w:t>Данная статья представляет Python-ориентированное решение для автоматической классификации растений на основе анализа изображений, применимое в сельском хозяйстве, экологии и ботанике. Традиционные методы идентификации растений, требующие экспертного анализа, часто отнимают много времени и подвержены ошибкам. Разработанное приложение использует свёрточные нейронные сети (CNN), реализованные на базе TensorFlow, для распознавания растений по их визуальным признакам, что позволяет точно и быстро классифицировать виды. Важную роль играет библиотека OpenCV, используемая для предварительной обработки изображений, включающей изменение размеров, нормализацию цвета и фильтрацию шумов, что повышает точность классификации. Модель достигает точности 86.97%, что подтверждает её эффективность и пригодность для практического применения. Система оснащена интуитивно понятным интерфейсом, что делает её доступной для пользователей разного уровня подготовки. В будущем планируется расширение функционала за счёт увеличения базы данных и внедрения методов трансферного обучения для улучшения точности.</w:t>
      </w:r>
    </w:p>
    <w:p w:rsidR="00300AF0" w:rsidRPr="00300AF0" w:rsidRDefault="00300AF0" w:rsidP="00300AF0">
      <w:pPr>
        <w:spacing w:after="0" w:line="240" w:lineRule="auto"/>
        <w:ind w:firstLine="567"/>
        <w:jc w:val="both"/>
        <w:rPr>
          <w:rFonts w:ascii="Times New Roman" w:hAnsi="Times New Roman" w:cs="Times New Roman"/>
          <w:bCs/>
          <w:sz w:val="24"/>
          <w:szCs w:val="24"/>
          <w:lang w:val="ru-RU"/>
        </w:rPr>
      </w:pPr>
      <w:r w:rsidRPr="00300AF0">
        <w:rPr>
          <w:rFonts w:ascii="Times New Roman" w:hAnsi="Times New Roman" w:cs="Times New Roman"/>
          <w:b/>
          <w:bCs/>
          <w:sz w:val="24"/>
          <w:szCs w:val="24"/>
          <w:lang w:val="ru-RU"/>
        </w:rPr>
        <w:t xml:space="preserve">Ключевые слова: </w:t>
      </w:r>
      <w:r w:rsidRPr="00300AF0">
        <w:rPr>
          <w:rFonts w:ascii="Times New Roman" w:hAnsi="Times New Roman" w:cs="Times New Roman"/>
          <w:bCs/>
          <w:sz w:val="24"/>
          <w:szCs w:val="24"/>
          <w:lang w:val="ru-RU"/>
        </w:rPr>
        <w:t xml:space="preserve">классификация растений, Python, TensorFlow, CNN, OpenCV, машинное обучение, обработка изображений. </w:t>
      </w:r>
    </w:p>
    <w:p w:rsidR="00300AF0" w:rsidRPr="00300AF0" w:rsidRDefault="00300AF0" w:rsidP="00300AF0">
      <w:pPr>
        <w:spacing w:after="0" w:line="240" w:lineRule="auto"/>
        <w:ind w:firstLine="567"/>
        <w:jc w:val="both"/>
        <w:rPr>
          <w:rFonts w:ascii="Times New Roman" w:hAnsi="Times New Roman" w:cs="Times New Roman"/>
          <w:b/>
          <w:bCs/>
          <w:sz w:val="24"/>
          <w:szCs w:val="24"/>
          <w:lang w:val="ru-RU"/>
        </w:rPr>
      </w:pPr>
    </w:p>
    <w:p w:rsidR="00300AF0" w:rsidRPr="00B16207" w:rsidRDefault="00300AF0" w:rsidP="00B16207">
      <w:pPr>
        <w:spacing w:after="0" w:line="240" w:lineRule="auto"/>
        <w:jc w:val="center"/>
        <w:rPr>
          <w:rFonts w:ascii="Times New Roman" w:hAnsi="Times New Roman" w:cs="Times New Roman"/>
          <w:b/>
          <w:bCs/>
          <w:lang w:val="ru-RU"/>
        </w:rPr>
      </w:pPr>
      <w:r w:rsidRPr="00B16207">
        <w:rPr>
          <w:rFonts w:ascii="Times New Roman" w:hAnsi="Times New Roman" w:cs="Times New Roman"/>
          <w:b/>
          <w:bCs/>
          <w:lang w:val="ru-RU"/>
        </w:rPr>
        <w:t>МАШИНАЛЫҚ ОҚЫТУ ТЕХНОЛОГИЯСЫН ҚОЛДАНА ОТЫРЫП, ЖАПЫРАҚ КЕСКІНДЕРІ АРҚЫЛЫ ӨСІМДІК АУРУЛАРЫН ТАНУ</w:t>
      </w:r>
    </w:p>
    <w:p w:rsidR="00300AF0" w:rsidRPr="00B16207" w:rsidRDefault="00300AF0" w:rsidP="00B16207">
      <w:pPr>
        <w:spacing w:after="0" w:line="240" w:lineRule="auto"/>
        <w:jc w:val="center"/>
        <w:rPr>
          <w:rFonts w:ascii="Times New Roman" w:hAnsi="Times New Roman" w:cs="Times New Roman"/>
          <w:b/>
          <w:bCs/>
          <w:lang w:val="ru-RU"/>
        </w:rPr>
      </w:pPr>
    </w:p>
    <w:p w:rsidR="00300AF0" w:rsidRPr="00B16207" w:rsidRDefault="00B16207" w:rsidP="00B16207">
      <w:pPr>
        <w:spacing w:after="0" w:line="240" w:lineRule="auto"/>
        <w:jc w:val="center"/>
        <w:rPr>
          <w:rStyle w:val="q4iawc"/>
          <w:rFonts w:ascii="Times New Roman" w:hAnsi="Times New Roman" w:cs="Times New Roman"/>
          <w:b/>
          <w:bCs/>
          <w:color w:val="000000" w:themeColor="text1"/>
          <w:vertAlign w:val="superscript"/>
          <w:lang w:val="ru-RU"/>
        </w:rPr>
      </w:pPr>
      <w:r w:rsidRPr="00B16207">
        <w:rPr>
          <w:rFonts w:ascii="Times New Roman" w:hAnsi="Times New Roman" w:cs="Times New Roman"/>
          <w:b/>
          <w:color w:val="000000" w:themeColor="text1"/>
          <w:vertAlign w:val="superscript"/>
        </w:rPr>
        <w:t>1</w:t>
      </w:r>
      <w:r w:rsidR="00300AF0" w:rsidRPr="00B16207">
        <w:rPr>
          <w:rStyle w:val="q4iawc"/>
          <w:rFonts w:ascii="Times New Roman" w:hAnsi="Times New Roman" w:cs="Times New Roman"/>
          <w:b/>
          <w:bCs/>
          <w:color w:val="000000" w:themeColor="text1"/>
          <w:lang w:val="ru-RU"/>
        </w:rPr>
        <w:t>Н.Ә.  Жұматай</w:t>
      </w:r>
      <w:r w:rsidR="00300AF0" w:rsidRPr="00B16207">
        <w:rPr>
          <w:rStyle w:val="q4iawc"/>
          <w:rFonts w:ascii="Times New Roman" w:hAnsi="Times New Roman" w:cs="Times New Roman"/>
          <w:b/>
          <w:bCs/>
          <w:color w:val="000000" w:themeColor="text1"/>
        </w:rPr>
        <w:t xml:space="preserve">, </w:t>
      </w:r>
      <w:r w:rsidR="00300AF0" w:rsidRPr="00B16207">
        <w:rPr>
          <w:rFonts w:ascii="Times New Roman" w:hAnsi="Times New Roman" w:cs="Times New Roman"/>
          <w:b/>
          <w:bCs/>
          <w:color w:val="000000" w:themeColor="text1"/>
          <w:vertAlign w:val="superscript"/>
        </w:rPr>
        <w:t>2</w:t>
      </w:r>
      <w:r w:rsidR="00300AF0" w:rsidRPr="00B16207">
        <w:rPr>
          <w:rFonts w:ascii="Times New Roman" w:hAnsi="Times New Roman" w:cs="Times New Roman"/>
          <w:b/>
          <w:bCs/>
          <w:color w:val="000000" w:themeColor="text1"/>
        </w:rPr>
        <w:t xml:space="preserve">Ш.Е. Ахметжанова, </w:t>
      </w:r>
      <w:r w:rsidR="00300AF0" w:rsidRPr="00B16207">
        <w:rPr>
          <w:rFonts w:ascii="Times New Roman" w:hAnsi="Times New Roman" w:cs="Times New Roman"/>
          <w:b/>
          <w:bCs/>
          <w:color w:val="000000" w:themeColor="text1"/>
          <w:vertAlign w:val="superscript"/>
        </w:rPr>
        <w:t>2</w:t>
      </w:r>
      <w:r w:rsidR="00300AF0" w:rsidRPr="00B16207">
        <w:rPr>
          <w:rFonts w:ascii="Times New Roman" w:hAnsi="Times New Roman" w:cs="Times New Roman"/>
          <w:b/>
          <w:bCs/>
          <w:color w:val="000000" w:themeColor="text1"/>
        </w:rPr>
        <w:t xml:space="preserve">А.Д. Абдувалова, </w:t>
      </w:r>
      <w:r w:rsidR="00300AF0" w:rsidRPr="00B16207">
        <w:rPr>
          <w:rFonts w:ascii="Times New Roman" w:hAnsi="Times New Roman" w:cs="Times New Roman"/>
          <w:b/>
          <w:bCs/>
          <w:color w:val="000000" w:themeColor="text1"/>
          <w:vertAlign w:val="superscript"/>
        </w:rPr>
        <w:t>3</w:t>
      </w:r>
      <w:r w:rsidR="00300AF0" w:rsidRPr="00B16207">
        <w:rPr>
          <w:rFonts w:ascii="Times New Roman" w:hAnsi="Times New Roman" w:cs="Times New Roman"/>
          <w:b/>
          <w:bCs/>
          <w:color w:val="000000" w:themeColor="text1"/>
        </w:rPr>
        <w:t xml:space="preserve">К.Ш. Бейсенбаева, </w:t>
      </w:r>
      <w:r w:rsidR="00300AF0" w:rsidRPr="00B16207">
        <w:rPr>
          <w:rFonts w:ascii="Times New Roman" w:hAnsi="Times New Roman" w:cs="Times New Roman"/>
          <w:b/>
          <w:bCs/>
          <w:color w:val="000000" w:themeColor="text1"/>
          <w:vertAlign w:val="superscript"/>
        </w:rPr>
        <w:t>3</w:t>
      </w:r>
      <w:r w:rsidR="00300AF0" w:rsidRPr="00B16207">
        <w:rPr>
          <w:rFonts w:ascii="Times New Roman" w:hAnsi="Times New Roman" w:cs="Times New Roman"/>
          <w:b/>
          <w:bCs/>
          <w:color w:val="000000" w:themeColor="text1"/>
          <w:lang w:val="ru-RU"/>
        </w:rPr>
        <w:t>А.Жанарбекұлы</w:t>
      </w:r>
      <w:r w:rsidRPr="00B16207">
        <w:rPr>
          <w:rFonts w:ascii="Times New Roman" w:hAnsi="Times New Roman" w:cs="Times New Roman"/>
          <w:b/>
          <w:color w:val="5B9BD5" w:themeColor="accent1"/>
          <w:vertAlign w:val="superscript"/>
        </w:rPr>
        <w:sym w:font="Wingdings" w:char="F02A"/>
      </w:r>
    </w:p>
    <w:p w:rsidR="00300AF0" w:rsidRPr="00B16207" w:rsidRDefault="00300AF0" w:rsidP="00B16207">
      <w:pPr>
        <w:spacing w:after="0" w:line="240" w:lineRule="auto"/>
        <w:jc w:val="center"/>
        <w:rPr>
          <w:rStyle w:val="q4iawc"/>
          <w:rFonts w:ascii="Times New Roman" w:hAnsi="Times New Roman" w:cs="Times New Roman"/>
          <w:bCs/>
          <w:i/>
          <w:color w:val="000000" w:themeColor="text1"/>
          <w:sz w:val="20"/>
          <w:szCs w:val="20"/>
          <w:lang w:val="ru-RU"/>
        </w:rPr>
      </w:pPr>
      <w:r w:rsidRPr="00B16207">
        <w:rPr>
          <w:rFonts w:ascii="Times New Roman" w:hAnsi="Times New Roman" w:cs="Times New Roman"/>
          <w:b/>
          <w:bCs/>
          <w:i/>
          <w:color w:val="000000" w:themeColor="text1"/>
          <w:sz w:val="20"/>
          <w:szCs w:val="20"/>
          <w:vertAlign w:val="superscript"/>
          <w:lang w:val="ru-RU"/>
        </w:rPr>
        <w:t>1</w:t>
      </w:r>
      <w:r w:rsidRPr="00B16207">
        <w:rPr>
          <w:rFonts w:ascii="Times New Roman" w:hAnsi="Times New Roman" w:cs="Times New Roman"/>
          <w:bCs/>
          <w:i/>
          <w:color w:val="000000" w:themeColor="text1"/>
          <w:sz w:val="20"/>
          <w:szCs w:val="20"/>
          <w:lang w:val="ru-RU"/>
        </w:rPr>
        <w:t xml:space="preserve">Қ. Құлажанов атындағы Қазақ технология және бизнес университеті, </w:t>
      </w:r>
      <w:r w:rsidRPr="00B16207">
        <w:rPr>
          <w:rFonts w:ascii="Times New Roman" w:hAnsi="Times New Roman" w:cs="Times New Roman"/>
          <w:i/>
          <w:sz w:val="20"/>
          <w:szCs w:val="20"/>
        </w:rPr>
        <w:t>Астана қ., Қазақстан</w:t>
      </w:r>
      <w:r w:rsidR="00B16207" w:rsidRPr="00B16207">
        <w:rPr>
          <w:rFonts w:ascii="Times New Roman" w:hAnsi="Times New Roman" w:cs="Times New Roman"/>
          <w:i/>
          <w:sz w:val="20"/>
          <w:szCs w:val="20"/>
          <w:lang w:val="ru-RU"/>
        </w:rPr>
        <w:t>,</w:t>
      </w:r>
    </w:p>
    <w:p w:rsidR="00300AF0" w:rsidRPr="00B16207" w:rsidRDefault="00300AF0" w:rsidP="00B16207">
      <w:pPr>
        <w:spacing w:after="0" w:line="240" w:lineRule="auto"/>
        <w:ind w:firstLine="567"/>
        <w:jc w:val="center"/>
        <w:rPr>
          <w:rFonts w:ascii="Times New Roman" w:hAnsi="Times New Roman" w:cs="Times New Roman"/>
          <w:b/>
          <w:bCs/>
          <w:i/>
          <w:sz w:val="20"/>
          <w:szCs w:val="20"/>
          <w:lang w:val="ru-RU"/>
        </w:rPr>
      </w:pPr>
      <w:r w:rsidRPr="00B16207">
        <w:rPr>
          <w:rFonts w:ascii="Times New Roman" w:hAnsi="Times New Roman" w:cs="Times New Roman"/>
          <w:i/>
          <w:sz w:val="20"/>
          <w:szCs w:val="20"/>
          <w:vertAlign w:val="superscript"/>
        </w:rPr>
        <w:t>2</w:t>
      </w:r>
      <w:r w:rsidRPr="00B16207">
        <w:rPr>
          <w:rFonts w:ascii="Times New Roman" w:hAnsi="Times New Roman" w:cs="Times New Roman"/>
          <w:i/>
          <w:sz w:val="20"/>
          <w:szCs w:val="20"/>
        </w:rPr>
        <w:t>М.Х.Дулати атындағы Тараз өңірлік университеті, Тараз қ., Қазақстан</w:t>
      </w:r>
      <w:r w:rsidR="00B16207" w:rsidRPr="00B16207">
        <w:rPr>
          <w:rFonts w:ascii="Times New Roman" w:hAnsi="Times New Roman" w:cs="Times New Roman"/>
          <w:i/>
          <w:sz w:val="20"/>
          <w:szCs w:val="20"/>
          <w:lang w:val="ru-RU"/>
        </w:rPr>
        <w:t>,</w:t>
      </w:r>
    </w:p>
    <w:p w:rsidR="00300AF0" w:rsidRPr="00B16207" w:rsidRDefault="00300AF0" w:rsidP="00B16207">
      <w:pPr>
        <w:spacing w:after="0" w:line="240" w:lineRule="auto"/>
        <w:jc w:val="center"/>
        <w:rPr>
          <w:rFonts w:ascii="Times New Roman" w:hAnsi="Times New Roman" w:cs="Times New Roman"/>
          <w:i/>
          <w:sz w:val="20"/>
          <w:szCs w:val="20"/>
        </w:rPr>
      </w:pPr>
      <w:r w:rsidRPr="00B16207">
        <w:rPr>
          <w:rFonts w:ascii="Times New Roman" w:hAnsi="Times New Roman" w:cs="Times New Roman"/>
          <w:i/>
          <w:sz w:val="20"/>
          <w:szCs w:val="20"/>
          <w:vertAlign w:val="superscript"/>
        </w:rPr>
        <w:t>3</w:t>
      </w:r>
      <w:r w:rsidRPr="00B16207">
        <w:rPr>
          <w:rFonts w:ascii="Times New Roman" w:hAnsi="Times New Roman" w:cs="Times New Roman"/>
          <w:i/>
          <w:sz w:val="20"/>
          <w:szCs w:val="20"/>
        </w:rPr>
        <w:t>Л.Н.Гумилев атындағы Еуразия ұлттық университеті, Астана қ., Қазақстан</w:t>
      </w:r>
      <w:r w:rsidR="00B16207" w:rsidRPr="00B16207">
        <w:rPr>
          <w:rFonts w:ascii="Times New Roman" w:hAnsi="Times New Roman" w:cs="Times New Roman"/>
          <w:i/>
          <w:sz w:val="20"/>
          <w:szCs w:val="20"/>
          <w:lang w:val="ru-RU"/>
        </w:rPr>
        <w:t>,</w:t>
      </w:r>
    </w:p>
    <w:p w:rsidR="00300AF0" w:rsidRPr="00B16207" w:rsidRDefault="00B16207" w:rsidP="00B16207">
      <w:pPr>
        <w:spacing w:after="0" w:line="240" w:lineRule="auto"/>
        <w:jc w:val="center"/>
        <w:rPr>
          <w:rFonts w:ascii="Times New Roman" w:hAnsi="Times New Roman" w:cs="Times New Roman"/>
          <w:i/>
          <w:sz w:val="20"/>
          <w:szCs w:val="20"/>
        </w:rPr>
      </w:pPr>
      <w:r w:rsidRPr="00BF3F37">
        <w:rPr>
          <w:rFonts w:ascii="Times New Roman" w:hAnsi="Times New Roman" w:cs="Times New Roman"/>
          <w:i/>
          <w:sz w:val="20"/>
          <w:szCs w:val="20"/>
        </w:rPr>
        <w:t>e-mail:</w:t>
      </w:r>
      <w:hyperlink r:id="rId214" w:history="1">
        <w:r w:rsidR="00300AF0" w:rsidRPr="00B16207">
          <w:rPr>
            <w:rStyle w:val="a5"/>
            <w:rFonts w:ascii="Times New Roman" w:hAnsi="Times New Roman" w:cs="Times New Roman"/>
            <w:i/>
            <w:sz w:val="20"/>
            <w:szCs w:val="20"/>
          </w:rPr>
          <w:t>yaphets9705@gmail.com</w:t>
        </w:r>
      </w:hyperlink>
    </w:p>
    <w:p w:rsidR="00300AF0" w:rsidRPr="00300AF0" w:rsidRDefault="00300AF0" w:rsidP="00300AF0">
      <w:pPr>
        <w:spacing w:after="0" w:line="240" w:lineRule="auto"/>
        <w:ind w:firstLine="567"/>
        <w:jc w:val="both"/>
        <w:rPr>
          <w:rFonts w:ascii="Times New Roman" w:hAnsi="Times New Roman" w:cs="Times New Roman"/>
          <w:b/>
          <w:bCs/>
          <w:sz w:val="24"/>
          <w:szCs w:val="24"/>
        </w:rPr>
      </w:pPr>
    </w:p>
    <w:p w:rsidR="00300AF0" w:rsidRPr="00300AF0" w:rsidRDefault="00300AF0" w:rsidP="00300AF0">
      <w:pPr>
        <w:spacing w:after="0" w:line="240" w:lineRule="auto"/>
        <w:ind w:firstLine="567"/>
        <w:jc w:val="both"/>
        <w:rPr>
          <w:rFonts w:ascii="Times New Roman" w:hAnsi="Times New Roman" w:cs="Times New Roman"/>
          <w:bCs/>
          <w:sz w:val="24"/>
          <w:szCs w:val="24"/>
        </w:rPr>
      </w:pPr>
      <w:r w:rsidRPr="00300AF0">
        <w:rPr>
          <w:rFonts w:ascii="Times New Roman" w:hAnsi="Times New Roman" w:cs="Times New Roman"/>
          <w:bCs/>
          <w:sz w:val="24"/>
          <w:szCs w:val="24"/>
        </w:rPr>
        <w:t>Бұл мақала ауыл шаруашылығында, экологияда және ботаникада қолданылатын кескінді талдау негізінде өсімдіктерді автоматты түрде жіктеуге арналған Python-бағытталған шешімді ұсынады. Сараптамалық талдауды қажет ететін өсімдіктерді анықтаудың дәстүрлі әдістері көбінесе көп уақытты қажет етеді және қателіктерге бейім. Әзірленген қолданба өсімдіктерді визуалды белгілері бойынша тану үшін TensorFlow негізіндегі конволюциялық нейрондық желілерді (CNN) пайдаланады, бұл түрлерді дәл және жылдам жіктеуге мүмкіндік береді. Өлшемін Өзгертуді, түсін қалыпқа келтіруді және шуды сүзуді қамтитын кескіндерді алдын ала өңдеу үшін пайдаланылатын OpenCV кітапханасы маңызды рөл атқарады, бұл жіктеу дәлдігін арттырады. Модель 86.97% дәлдікке жетеді, бұл оның тиімділігі мен практикалық қолдануға жарамдылығын растайды. Жүйе интуитивті интерфейспен жабдықталған, бұл оны әртүрлі деңгейдегі пайдаланушылар үшін қол жетімді етеді. Болашақта деректер базасын ұлғайту және дәлдікті жақсарту үшін трансферлік оқыту әдістерін енгізу есебінен функционалдылықты кеңейту жоспарлануда.</w:t>
      </w:r>
    </w:p>
    <w:p w:rsidR="00300AF0" w:rsidRPr="00300AF0" w:rsidRDefault="00300AF0" w:rsidP="00300AF0">
      <w:pPr>
        <w:spacing w:after="0" w:line="240" w:lineRule="auto"/>
        <w:ind w:firstLine="567"/>
        <w:jc w:val="both"/>
        <w:rPr>
          <w:rFonts w:ascii="Times New Roman" w:hAnsi="Times New Roman" w:cs="Times New Roman"/>
          <w:b/>
          <w:bCs/>
          <w:sz w:val="24"/>
          <w:szCs w:val="24"/>
        </w:rPr>
      </w:pPr>
      <w:r w:rsidRPr="00300AF0">
        <w:rPr>
          <w:rFonts w:ascii="Times New Roman" w:hAnsi="Times New Roman" w:cs="Times New Roman"/>
          <w:b/>
          <w:bCs/>
          <w:sz w:val="24"/>
          <w:szCs w:val="24"/>
        </w:rPr>
        <w:t xml:space="preserve">Кілт сөздер: </w:t>
      </w:r>
      <w:r w:rsidRPr="00300AF0">
        <w:rPr>
          <w:rFonts w:ascii="Times New Roman" w:hAnsi="Times New Roman" w:cs="Times New Roman"/>
          <w:bCs/>
          <w:sz w:val="24"/>
          <w:szCs w:val="24"/>
        </w:rPr>
        <w:t>өсімдіктерді жіктеу, Python, TensorFlow, CNN, OpenCV, Машиналық оқыту, кескінді өңдеу.</w:t>
      </w:r>
    </w:p>
    <w:p w:rsidR="00300AF0" w:rsidRPr="00300AF0" w:rsidRDefault="00300AF0" w:rsidP="00300AF0">
      <w:pPr>
        <w:tabs>
          <w:tab w:val="left" w:pos="284"/>
        </w:tabs>
        <w:spacing w:after="0" w:line="240" w:lineRule="auto"/>
        <w:jc w:val="both"/>
        <w:rPr>
          <w:rFonts w:ascii="Times New Roman" w:hAnsi="Times New Roman" w:cs="Times New Roman"/>
          <w:bCs/>
          <w:sz w:val="24"/>
          <w:szCs w:val="24"/>
          <w:lang w:eastAsia="en-US"/>
        </w:rPr>
      </w:pPr>
    </w:p>
    <w:p w:rsidR="00B16207" w:rsidRPr="00B16207" w:rsidRDefault="00300AF0" w:rsidP="00B16207">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b/>
          <w:bCs/>
          <w:sz w:val="24"/>
          <w:szCs w:val="24"/>
        </w:rPr>
        <w:t>Introduction</w:t>
      </w:r>
      <w:r w:rsidR="00B16207">
        <w:rPr>
          <w:rFonts w:ascii="Times New Roman" w:hAnsi="Times New Roman" w:cs="Times New Roman"/>
          <w:b/>
          <w:bCs/>
          <w:sz w:val="24"/>
          <w:szCs w:val="24"/>
          <w:lang w:val="en-US"/>
        </w:rPr>
        <w:t>.</w:t>
      </w:r>
      <w:r w:rsidR="00B16207" w:rsidRPr="00B16207">
        <w:rPr>
          <w:rFonts w:ascii="Times New Roman" w:hAnsi="Times New Roman" w:cs="Times New Roman"/>
          <w:sz w:val="24"/>
          <w:szCs w:val="24"/>
        </w:rPr>
        <w:t xml:space="preserve"> </w:t>
      </w:r>
      <w:r w:rsidR="00B16207" w:rsidRPr="00300AF0">
        <w:rPr>
          <w:rFonts w:ascii="Times New Roman" w:hAnsi="Times New Roman" w:cs="Times New Roman"/>
          <w:sz w:val="24"/>
          <w:szCs w:val="24"/>
        </w:rPr>
        <w:t>The rapid advancement of image recognition technology has paved the way for innovative applications across various fields, including agriculture, ecology, and environmental sciences. Accurate identification of plant species is a fundamental task in these fields, aiding in biodiversity studies, conservation efforts, and pest management. Traditional plant identification methods, relying on manual classification by experts, are often time-consuming and prone to human error. Automated plant identification systems, leveraging machine learning and computer vision, provide a scalable and efficient alternative t</w:t>
      </w:r>
      <w:r w:rsidR="00B16207">
        <w:rPr>
          <w:rFonts w:ascii="Times New Roman" w:hAnsi="Times New Roman" w:cs="Times New Roman"/>
          <w:sz w:val="24"/>
          <w:szCs w:val="24"/>
        </w:rPr>
        <w:t>o these traditional approaches.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This paper presents a Python-based application designed to classify plant species from user-inputted images. Utilizing convolutional neural networks (CNNs) for feature extraction and classification, the model demonstrates an effective approach to recognizing plants based on visual characteristics. The application is equipped with a user-friendly interface, allowing users to submit an image for analysis, with the model subsequently returning a probable plant species as output.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objectives of this study include developing a robust preprocessing pipeline to optimize image quality, selecting an appropriate model architecture for high classification accuracy, and evaluating the model's performance against existing plant databases. By leveraging modern machine learning frameworks and image processing techniques, this research seeks to contribute a practical tool for botanists, researchers, and agriculturalists in the pursuit of reliable and scalable plant identification solutions.</w:t>
      </w:r>
    </w:p>
    <w:p w:rsidR="00300AF0" w:rsidRPr="00B16207" w:rsidRDefault="00300AF0" w:rsidP="00B16207">
      <w:pPr>
        <w:spacing w:after="0" w:line="240" w:lineRule="auto"/>
        <w:ind w:firstLine="708"/>
        <w:jc w:val="both"/>
        <w:rPr>
          <w:rFonts w:ascii="Times New Roman" w:hAnsi="Times New Roman" w:cs="Times New Roman"/>
          <w:b/>
          <w:bCs/>
          <w:i/>
          <w:sz w:val="24"/>
          <w:szCs w:val="24"/>
        </w:rPr>
      </w:pPr>
      <w:r w:rsidRPr="00300AF0">
        <w:rPr>
          <w:rFonts w:ascii="Times New Roman" w:hAnsi="Times New Roman" w:cs="Times New Roman"/>
          <w:b/>
          <w:bCs/>
          <w:sz w:val="24"/>
          <w:szCs w:val="24"/>
        </w:rPr>
        <w:t>Materials and methods</w:t>
      </w:r>
      <w:r w:rsidR="00B16207">
        <w:rPr>
          <w:rFonts w:ascii="Times New Roman" w:hAnsi="Times New Roman" w:cs="Times New Roman"/>
          <w:b/>
          <w:bCs/>
          <w:sz w:val="24"/>
          <w:szCs w:val="24"/>
          <w:lang w:val="en-US"/>
        </w:rPr>
        <w:t>.</w:t>
      </w:r>
      <w:r w:rsidR="00B16207" w:rsidRPr="00B16207">
        <w:rPr>
          <w:rFonts w:ascii="Times New Roman" w:hAnsi="Times New Roman" w:cs="Times New Roman"/>
          <w:b/>
          <w:bCs/>
          <w:sz w:val="24"/>
          <w:szCs w:val="24"/>
        </w:rPr>
        <w:t xml:space="preserve"> </w:t>
      </w:r>
      <w:r w:rsidR="00B16207" w:rsidRPr="00B16207">
        <w:rPr>
          <w:rFonts w:ascii="Times New Roman" w:hAnsi="Times New Roman" w:cs="Times New Roman"/>
          <w:b/>
          <w:bCs/>
          <w:i/>
          <w:sz w:val="24"/>
          <w:szCs w:val="24"/>
        </w:rPr>
        <w:t>Overview of Python and Libraries for Image Processing and Machine Learning</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Python is widely recognized for its versatility and ease of use, making it the preferred language for scientific and machine learning applications. Its expansive ecosystem includes numerous libraries that support high-performance computing, data analysis, and machine learning, which are essential in building efficient applications for image recognition tasks. In the domain of plant identification, Python enables complex neural network architectures and image </w:t>
      </w:r>
      <w:r w:rsidRPr="00300AF0">
        <w:rPr>
          <w:rFonts w:ascii="Times New Roman" w:hAnsi="Times New Roman" w:cs="Times New Roman"/>
          <w:sz w:val="24"/>
          <w:szCs w:val="24"/>
        </w:rPr>
        <w:lastRenderedPageBreak/>
        <w:t>preprocessing capabilities, which are fundamental to accurately distinguishing between species based on visual data [1].</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TensorFlow, an open-source machine learning library developed by Google, is instrumental in building and deploying machine learning models. Its flexible architecture allows for the deployment of models across multiple CPUs and GPUs, making it highly efficient for training large datasets [2]. TensorFlow’s Keras API is particularly useful for developing deep learning models like Convolutional Neural Networks (CNNs). CNNs are known for their ability to process and learn from images by identifying spatial hierarchies of features, such as shapes, textures, and edges, which are critical for distinguishing between different plant species. CNNs achieve this by progressively extracting feature maps from images, making them ideal for tasks that require detailed visual analysis, such as plant disease classification [3].</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use of TensorFlow also allows for implementing transfer learning, where pre-trained models (such as InceptionV3, ResNet, or VGG16) are fine-tuned on a specific dataset. Transfer learning greatly reduces training time and improves model accuracy by leveraging patterns learned from vast image datasets, which are applicable across various domains [4]. This capability makes TensorFlow a powerful tool in developing reliable models for plant identification.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OpenCV (Open Source Computer Vision Library) is an open-source library designed to support real-time computer vision and image processing tasks. OpenCV offers a wide array of tools for manipulating images, such as resizing, filtering, and color adjustments, which are crucial steps in preparing images for machine learning models [5]. For example, resizing images to a standard input size improves consistency in model training, while color normalization adjusts variations in lighting conditions, reducing the influence of environmental factors on classification accuracy [6].</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Additionally, OpenCV includes advanced filtering and edge-detection techniques such as GaussianBlur, Canny Edge Detection, and Morphological Transformations, which enhance features and reduce noise in images. These techniques are particularly beneficial in plant identification, where clarity of leaf texture, edges, and shape are essential for accurate classification [7].</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By leveraging both TensorFlow and OpenCV, Python provides a cohesive platform to manage the entire image classification pipeline, from data preprocessing to model training and deployment. The use of these libraries enables the creation of highly accurate plant identification systems that can efficiently handle real-world variations in plant appearance. The synergy between machine learning and image processing in Python not only increases the model’s accuracy but also optimizes computational resources, making Python an ideal choice for plant recognition tasks [8].</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Python’s supportive community and comprehensive documentation for libraries such as TensorFlow and OpenCV make it accessible even for researchers with limited programming backgrounds. This accessibility, coupled with the flexibility of Python's ecosystem, continues to drive its popularity in the scientific and machine learning communities.</w:t>
      </w:r>
    </w:p>
    <w:p w:rsidR="00300AF0" w:rsidRPr="00FF6DE7" w:rsidRDefault="00300AF0" w:rsidP="00FF6DE7">
      <w:pPr>
        <w:spacing w:after="0" w:line="240" w:lineRule="auto"/>
        <w:ind w:firstLine="708"/>
        <w:jc w:val="both"/>
        <w:rPr>
          <w:rFonts w:ascii="Times New Roman" w:hAnsi="Times New Roman" w:cs="Times New Roman"/>
          <w:b/>
          <w:bCs/>
          <w:i/>
          <w:sz w:val="24"/>
          <w:szCs w:val="24"/>
          <w:lang w:val="en-US"/>
        </w:rPr>
      </w:pPr>
      <w:r w:rsidRPr="00B16207">
        <w:rPr>
          <w:rFonts w:ascii="Times New Roman" w:hAnsi="Times New Roman" w:cs="Times New Roman"/>
          <w:b/>
          <w:bCs/>
          <w:i/>
          <w:sz w:val="24"/>
          <w:szCs w:val="24"/>
        </w:rPr>
        <w:t>Process Flow Diagram Description</w:t>
      </w:r>
      <w:r w:rsidR="00FF6DE7">
        <w:rPr>
          <w:rFonts w:ascii="Times New Roman" w:hAnsi="Times New Roman" w:cs="Times New Roman"/>
          <w:b/>
          <w:bCs/>
          <w:i/>
          <w:sz w:val="24"/>
          <w:szCs w:val="24"/>
          <w:lang w:val="en-US"/>
        </w:rPr>
        <w:t>.</w:t>
      </w:r>
      <w:r w:rsidR="00FF6DE7" w:rsidRPr="00FF6DE7">
        <w:rPr>
          <w:rFonts w:ascii="Times New Roman" w:hAnsi="Times New Roman" w:cs="Times New Roman"/>
          <w:sz w:val="24"/>
          <w:szCs w:val="24"/>
        </w:rPr>
        <w:t xml:space="preserve"> </w:t>
      </w:r>
      <w:r w:rsidR="00FF6DE7" w:rsidRPr="00300AF0">
        <w:rPr>
          <w:rFonts w:ascii="Times New Roman" w:hAnsi="Times New Roman" w:cs="Times New Roman"/>
          <w:sz w:val="24"/>
          <w:szCs w:val="24"/>
        </w:rPr>
        <w:t>The following diagram illustrates the workflow of the plant identification program, detailing each step from user input to the final result display.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This structured approach ensures accurate classification of the plant species based on the input image (Figure –1 ).</w:t>
      </w: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lastRenderedPageBreak/>
        <w:drawing>
          <wp:inline distT="0" distB="0" distL="0" distR="0" wp14:anchorId="6C8DF8BE" wp14:editId="1D8C85D7">
            <wp:extent cx="4052294" cy="3505200"/>
            <wp:effectExtent l="0" t="0" r="5715" b="0"/>
            <wp:docPr id="994228522" name="Рисунок 99422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75143" cy="3524964"/>
                    </a:xfrm>
                    <a:prstGeom prst="rect">
                      <a:avLst/>
                    </a:prstGeom>
                  </pic:spPr>
                </pic:pic>
              </a:graphicData>
            </a:graphic>
          </wp:inline>
        </w:drawing>
      </w:r>
    </w:p>
    <w:p w:rsidR="00300AF0" w:rsidRPr="00B16207" w:rsidRDefault="00300AF0" w:rsidP="00B16207">
      <w:pPr>
        <w:pStyle w:val="affa"/>
        <w:spacing w:after="0"/>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 xml:space="preserve">Fig. </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1</w:t>
      </w:r>
      <w:r w:rsidRPr="00B16207">
        <w:rPr>
          <w:rFonts w:ascii="Times New Roman" w:hAnsi="Times New Roman" w:cs="Times New Roman"/>
          <w:b w:val="0"/>
          <w:i/>
          <w:iCs/>
          <w:color w:val="auto"/>
          <w:sz w:val="20"/>
          <w:szCs w:val="20"/>
          <w:lang w:val="kk-KZ"/>
        </w:rPr>
        <w:fldChar w:fldCharType="end"/>
      </w:r>
      <w:r w:rsidRPr="00B16207">
        <w:rPr>
          <w:rFonts w:ascii="Times New Roman" w:hAnsi="Times New Roman" w:cs="Times New Roman"/>
          <w:color w:val="auto"/>
          <w:sz w:val="20"/>
          <w:szCs w:val="20"/>
          <w:lang w:val="kk-KZ"/>
        </w:rPr>
        <w:t xml:space="preserve"> - Workflow of the plant identification program</w:t>
      </w:r>
    </w:p>
    <w:p w:rsidR="00300AF0" w:rsidRPr="00300AF0" w:rsidRDefault="00300AF0" w:rsidP="00300AF0">
      <w:pPr>
        <w:spacing w:after="0" w:line="240" w:lineRule="auto"/>
        <w:jc w:val="both"/>
        <w:rPr>
          <w:rFonts w:ascii="Times New Roman" w:hAnsi="Times New Roman" w:cs="Times New Roman"/>
          <w:sz w:val="24"/>
          <w:szCs w:val="24"/>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process of plant identification begins with the user uploading an image of a plant. This image can depict various parts of the plant, including leaves, flowers, or the entire plant itself. It serves as the primary input data for the program. For accurate processing, it is crucial that the uploaded image conforms to specific requirements in terms of format and resolution. Common formats accepted by the program typically include JPEG, PNG, and BMP. The resolution of the image should be sufficient to capture the details necessary for effective analysis—ideally, the dimensions should not be less than 224x224 pixels to ensure clarity during feature extraction.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Upon receiving the image, the program utilizes the OpenCV library, a powerful tool for image processing and computer vision tasks. The preprocessing phase is critical, as it enhances the image quality and optimizes the performance of the machine learning model.</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During this stage, the program first checks the uploaded image for correctness in format. If the image format does not meet the accepted criteria, an error message—"Incorrect Image Format Error"—is displayed. This prompt guides the user to upload a compatible file, ensuring that the input data is valid before proceeding further.</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Resizing: The image is resized to specified dimensions (commonly 224x224 pixels). This standardization is crucial to maintain consistency across all inputs, which helps to avoid potential scaling issues that could adversely affect classification accuracy.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Color Normalization: This step adjusts the image for variations in lighting and shadows. Color normalization helps mitigate the influence of external factors, such as differences in illumination or background scenery, thereby creating a more uniform basis for analysis.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Noise Filtering: Noise can often obscure important features in an image, so filtering techniques are applied to eliminate artifacts. Methods such as Gaussian blur or median filtering are employed to smooth the image, which enhances the model's ability to detect relevant features accurately.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Once the image preprocessing is complete, the preprocessed image is passed to a Convolutional Neural Network (CNN) model, which is implemented using TensorFlow. The CNN is designed to automatically extract hierarchical features from the image. These features include shapes, textures, and edges that are characteristic of different plant species.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This feature extraction process is fundamental for the subsequent classification task. By identifying and isolating unique features, the CNN enables the model to differentiate between </w:t>
      </w:r>
      <w:r w:rsidRPr="00300AF0">
        <w:rPr>
          <w:rFonts w:ascii="Times New Roman" w:hAnsi="Times New Roman" w:cs="Times New Roman"/>
          <w:sz w:val="24"/>
          <w:szCs w:val="24"/>
        </w:rPr>
        <w:lastRenderedPageBreak/>
        <w:t>various species of plants. Each layer of the CNN extracts increasingly complex features, allowing for a deep understanding of the visual data presented in the image.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After feature extraction, the CNN analyzes the gathered features and classifies the image based on their correlations with specific plant types. The model calculates probabilities for each potential class (plant species) and selects the class with the highest probability as the final classification result.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For instance, if the model analyzes an image of a plant and identifies key features indicative of lavender, it may conclude that the image corresponds to the “Lavender” class with a confidence level of 90%. This confidence score reflects the model’s certainty about its classification, which is critical for user trust and usability.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Once the classification is complete, the program displays the results to the user. This output includes the name of the identified plant and may also provide additional information, such as its scientific name, common characteristics, or a brief description of its ecological significance.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In cases where the </w:t>
      </w:r>
      <w:r w:rsidR="00FF6DE7">
        <w:rPr>
          <w:rFonts w:ascii="Times New Roman" w:hAnsi="Times New Roman" w:cs="Times New Roman"/>
          <w:sz w:val="24"/>
          <w:szCs w:val="24"/>
        </w:rPr>
        <w:t>model's confidence level is low</w:t>
      </w:r>
      <w:r w:rsidR="00FF6DE7">
        <w:rPr>
          <w:rFonts w:ascii="Times New Roman" w:hAnsi="Times New Roman" w:cs="Times New Roman"/>
          <w:sz w:val="24"/>
          <w:szCs w:val="24"/>
          <w:lang w:val="en-US"/>
        </w:rPr>
        <w:t>-</w:t>
      </w:r>
      <w:r w:rsidRPr="00300AF0">
        <w:rPr>
          <w:rFonts w:ascii="Times New Roman" w:hAnsi="Times New Roman" w:cs="Times New Roman"/>
          <w:sz w:val="24"/>
          <w:szCs w:val="24"/>
        </w:rPr>
        <w:t>indicating uncer</w:t>
      </w:r>
      <w:r w:rsidR="00FF6DE7">
        <w:rPr>
          <w:rFonts w:ascii="Times New Roman" w:hAnsi="Times New Roman" w:cs="Times New Roman"/>
          <w:sz w:val="24"/>
          <w:szCs w:val="24"/>
        </w:rPr>
        <w:t>tainty about the classification</w:t>
      </w:r>
      <w:r w:rsidR="00FF6DE7">
        <w:rPr>
          <w:rFonts w:ascii="Times New Roman" w:hAnsi="Times New Roman" w:cs="Times New Roman"/>
          <w:sz w:val="24"/>
          <w:szCs w:val="24"/>
          <w:lang w:val="en-US"/>
        </w:rPr>
        <w:t>-</w:t>
      </w:r>
      <w:r w:rsidRPr="00300AF0">
        <w:rPr>
          <w:rFonts w:ascii="Times New Roman" w:hAnsi="Times New Roman" w:cs="Times New Roman"/>
          <w:sz w:val="24"/>
          <w:szCs w:val="24"/>
        </w:rPr>
        <w:t>the program offers additional guidance. The user might receive suggestions to upload a clearer image or to try a different angle that better captures the plant's distinguishing features. This interactive element not only improves the user experience but also enhances the likelihood of obtaining accurate results in subsequent attempts.</w:t>
      </w:r>
    </w:p>
    <w:p w:rsidR="00300AF0" w:rsidRPr="00FF6DE7" w:rsidRDefault="00300AF0" w:rsidP="00FF6DE7">
      <w:pPr>
        <w:spacing w:after="0" w:line="240" w:lineRule="auto"/>
        <w:ind w:firstLine="709"/>
        <w:jc w:val="both"/>
        <w:rPr>
          <w:rFonts w:ascii="Times New Roman" w:hAnsi="Times New Roman" w:cs="Times New Roman"/>
          <w:sz w:val="24"/>
          <w:szCs w:val="24"/>
        </w:rPr>
      </w:pPr>
      <w:r w:rsidRPr="00B16207">
        <w:rPr>
          <w:rFonts w:ascii="Times New Roman" w:hAnsi="Times New Roman" w:cs="Times New Roman"/>
          <w:b/>
          <w:bCs/>
          <w:i/>
          <w:sz w:val="24"/>
          <w:szCs w:val="24"/>
        </w:rPr>
        <w:t>Image Preprocessing</w:t>
      </w:r>
      <w:r w:rsidR="00FF6DE7">
        <w:rPr>
          <w:rFonts w:ascii="Times New Roman" w:hAnsi="Times New Roman" w:cs="Times New Roman"/>
          <w:b/>
          <w:bCs/>
          <w:i/>
          <w:sz w:val="24"/>
          <w:szCs w:val="24"/>
          <w:lang w:val="en-US"/>
        </w:rPr>
        <w:t>.</w:t>
      </w:r>
      <w:r w:rsidR="00FF6DE7" w:rsidRPr="00FF6DE7">
        <w:rPr>
          <w:rFonts w:ascii="Times New Roman" w:hAnsi="Times New Roman" w:cs="Times New Roman"/>
          <w:sz w:val="24"/>
          <w:szCs w:val="24"/>
        </w:rPr>
        <w:t xml:space="preserve"> </w:t>
      </w:r>
      <w:r w:rsidR="00FF6DE7" w:rsidRPr="00300AF0">
        <w:rPr>
          <w:rFonts w:ascii="Times New Roman" w:hAnsi="Times New Roman" w:cs="Times New Roman"/>
          <w:sz w:val="24"/>
          <w:szCs w:val="24"/>
        </w:rPr>
        <w:t>Resizing is a fundamental preprocessing step in image analysis, particularly for machine learning applications. The process involves changing the dimensions of an image to a standard size that is compatible with the model's input requirements. For example, many deep learning models, including Convolutional Neural Networks (CNNs), often expect input imag</w:t>
      </w:r>
      <w:r w:rsidR="00FF6DE7">
        <w:rPr>
          <w:rFonts w:ascii="Times New Roman" w:hAnsi="Times New Roman" w:cs="Times New Roman"/>
          <w:sz w:val="24"/>
          <w:szCs w:val="24"/>
        </w:rPr>
        <w:t>es to be of specific dimensions</w:t>
      </w:r>
      <w:r w:rsidR="00FF6DE7">
        <w:rPr>
          <w:rFonts w:ascii="Times New Roman" w:hAnsi="Times New Roman" w:cs="Times New Roman"/>
          <w:sz w:val="24"/>
          <w:szCs w:val="24"/>
          <w:lang w:val="en-US"/>
        </w:rPr>
        <w:t>-</w:t>
      </w:r>
      <w:r w:rsidR="00FF6DE7">
        <w:rPr>
          <w:rFonts w:ascii="Times New Roman" w:hAnsi="Times New Roman" w:cs="Times New Roman"/>
          <w:sz w:val="24"/>
          <w:szCs w:val="24"/>
        </w:rPr>
        <w:t>commonly 224x224 pixels.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The importance of resizing lies in its ability to maintain consistency across all images fed into the model. When images of varying sizes are used, it can lead to discrepancies during feature extraction, making it challenging for the model to learn effectively. Uniformity in size helps in stabilizing the learning process, enabling the model to focus on the actual features rather than adjusting to differences in image dimensions. Additionally, resizing reduces the computational load, allowing for faster processing and improved efficiency during training and inference stages </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9</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Filtering techniques are employed to enhance image quality by reducing noise and artifacts that can obscure significant features. Common filtering methods include:</w:t>
      </w:r>
    </w:p>
    <w:p w:rsidR="00300AF0" w:rsidRPr="00300AF0" w:rsidRDefault="00300AF0" w:rsidP="00300AF0">
      <w:pPr>
        <w:pStyle w:val="a7"/>
        <w:numPr>
          <w:ilvl w:val="0"/>
          <w:numId w:val="15"/>
        </w:numPr>
        <w:tabs>
          <w:tab w:val="left" w:pos="1134"/>
        </w:tabs>
        <w:spacing w:after="0" w:line="240" w:lineRule="auto"/>
        <w:ind w:left="0"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Gaussian Blur: This technique smooths the image by averaging pixel values in a neighborhood defined by a Gaussian function. It helps in eliminating high-frequency noise and reduces detail in the image, which can otherwise interfere with the learning process. By suppressing noise, the model can better identify critical features that contribute to accurate classification </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10</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pStyle w:val="a7"/>
        <w:numPr>
          <w:ilvl w:val="0"/>
          <w:numId w:val="15"/>
        </w:numPr>
        <w:tabs>
          <w:tab w:val="left" w:pos="1134"/>
        </w:tabs>
        <w:spacing w:after="0" w:line="240" w:lineRule="auto"/>
        <w:ind w:left="0"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Median Filtering: Unlike Gaussian blur, median filtering replaces each pixel value with the median of the neighboring pixels. This method is particularly effective at removing salt-and-pepper noise while preserving edges, which are essential for accurate feature extraction. The preservation of edges aids the model in recognizing the contours and shapes that are characteristic of different plant species </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11</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By applying these filtering techniques, the preprocessing stage enhances the clarity of the images, allowing the model to learn from more representative data. A cleaner input leads to more reliable feature extraction and ultimately contributes to improved classification accuracy.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Normalization is a process that adjusts the pixel values of an image to ensure consistent representation across different lighting conditions and backgrounds. This method is crucial for reducing the impact of variability in image acquisition, which can arise from different sources of illumination or environmental conditions.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Color normalization techniques may involve transforming the image's color space (e.g., converting from RGB to HSV) or adjusting pixel intensities to fit a specified range. This process </w:t>
      </w:r>
      <w:r w:rsidRPr="00300AF0">
        <w:rPr>
          <w:rFonts w:ascii="Times New Roman" w:hAnsi="Times New Roman" w:cs="Times New Roman"/>
          <w:sz w:val="24"/>
          <w:szCs w:val="24"/>
        </w:rPr>
        <w:lastRenderedPageBreak/>
        <w:t>helps in balancing the overall brightness and contrast of the image, enabling the model to focus on intrinsic features rather than extraneous visual noise</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12</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Normalization plays a pivotal role in enhancing model accuracy by ensuring that the neural network receives input data that is representative of the actual features it needs to learn. By mitigating the effects of inconsistent lighting and color variations, normalization allows the model to generalize better from training data to unseen instances, thereby improving its performance in real-world applications.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 summary, the preprocessing of images through resizing, filtering, and normalization is critical for enhancing the accuracy of machine learning models, especially in the context of plant identification. Each of these techniques contributes to creating a more uniform and representative dataset, which in turn enables the model to extract meaningful features and make accurate classifications. The importance of these preprocessing methods cannot be overstated, as they lay the groundwork for effective learning and reliable performance in image classification tasks.</w:t>
      </w:r>
    </w:p>
    <w:p w:rsidR="00300AF0" w:rsidRPr="00B16207" w:rsidRDefault="00300AF0" w:rsidP="00B16207">
      <w:pPr>
        <w:spacing w:after="0" w:line="240" w:lineRule="auto"/>
        <w:ind w:firstLine="708"/>
        <w:jc w:val="both"/>
        <w:rPr>
          <w:rFonts w:ascii="Times New Roman" w:hAnsi="Times New Roman" w:cs="Times New Roman"/>
          <w:b/>
          <w:bCs/>
          <w:i/>
          <w:sz w:val="24"/>
          <w:szCs w:val="24"/>
        </w:rPr>
      </w:pPr>
      <w:r w:rsidRPr="00300AF0">
        <w:rPr>
          <w:rFonts w:ascii="Times New Roman" w:hAnsi="Times New Roman" w:cs="Times New Roman"/>
          <w:b/>
          <w:sz w:val="24"/>
          <w:szCs w:val="24"/>
        </w:rPr>
        <w:t>Results and discussion</w:t>
      </w:r>
      <w:r w:rsidR="00B16207">
        <w:rPr>
          <w:rFonts w:ascii="Times New Roman" w:hAnsi="Times New Roman" w:cs="Times New Roman"/>
          <w:b/>
          <w:sz w:val="24"/>
          <w:szCs w:val="24"/>
          <w:lang w:val="en-US"/>
        </w:rPr>
        <w:t>.</w:t>
      </w:r>
      <w:r w:rsidR="00B16207" w:rsidRPr="00B16207">
        <w:rPr>
          <w:rFonts w:ascii="Times New Roman" w:hAnsi="Times New Roman" w:cs="Times New Roman"/>
          <w:b/>
          <w:bCs/>
          <w:sz w:val="24"/>
          <w:szCs w:val="24"/>
        </w:rPr>
        <w:t xml:space="preserve"> </w:t>
      </w:r>
      <w:r w:rsidR="00B16207" w:rsidRPr="00B16207">
        <w:rPr>
          <w:rFonts w:ascii="Times New Roman" w:hAnsi="Times New Roman" w:cs="Times New Roman"/>
          <w:b/>
          <w:bCs/>
          <w:i/>
          <w:sz w:val="24"/>
          <w:szCs w:val="24"/>
        </w:rPr>
        <w:t>Machine learning model for plant disease classification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 the realm of agricultural technology, the ability to accurately diagnose plant diseases is crucial for maintaining healthy crops and ensuring food security. To achieve this, we developed a machine learning model based on a Convolutional Neural Network (CNN) architecture, specifically saved as cnn_plant_disease_model.keras. CNNs are particularly well-suited for image recognition tasks due to their ability to automatically extract and learn features from images.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CNN architecture utilized in this study comprises several convolutional layers, each followed by activation functions and pooling layers. This structure allows the model to learn hierarchical representations of the input data, enabling it to capture intricate details in plant images. By employing multiple layers, the CNN can detect features ranging from simple edges and textures in the early layers to complex patterns in the deeper layers.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For effective model training, a comprehensive dataset was essential. The dataset consisted of thousands of images of various plant species, each labeled with the corresponding disease status. The images were collected from diverse sources to ensure variability in conditions, such as lighting and angles, thus enhancing the model's robustness.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To further improve the model's performance, data augmentation techniques were applied. These techniques included random rotations, zooming, flipping, and brightness adjustments. By artificially increasing the diversity of the training dataset, we aimed to help the model generalize better to unseen data, thereby reducing the risk of overfitting.</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Prior to training, all images underwent preprocessing to optimize them for input into the CNN. The preprocessing steps included resizing images to a standard dimension of 224x224 pixels and normalizing pixel values to a range between 0 and 1. This standardization is vital for improving the model's convergence speed during training.</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model was trained using a robust dataset split into training and validation sets, with 80% of the data allocated for training and 20% for validation. The training process involved multiple epochs, with a batch size of 32. This configuration allowed the model to learn from a sufficient number of samples in each iteration while maintaining efficient computational performance.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We employed the Adam optimizer, a popular choice in deep learning for its adaptive learning rate capabilities. The loss function used was categorical cross-entropy, suitable for multi-class classification tasks. This combination of optimizer and loss function facilitated efficient training and convergence of the model.</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"Training and validation accuracy over epochs" graph illustrates the model's performance in terms of accuracy throughout the training process. On the X-axis, we have the number of Epochs, while the Y-axis represents the Training Accuracy and Validation Accuracy Figure – 2).</w:t>
      </w: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lastRenderedPageBreak/>
        <w:drawing>
          <wp:inline distT="0" distB="0" distL="0" distR="0" wp14:anchorId="32F7437A" wp14:editId="52E465E7">
            <wp:extent cx="3088640" cy="2396490"/>
            <wp:effectExtent l="0" t="0" r="0" b="3810"/>
            <wp:docPr id="994228523" name="Рисунок 99422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48007"/>
                    <a:stretch/>
                  </pic:blipFill>
                  <pic:spPr bwMode="auto">
                    <a:xfrm>
                      <a:off x="0" y="0"/>
                      <a:ext cx="3088640" cy="2396490"/>
                    </a:xfrm>
                    <a:prstGeom prst="rect">
                      <a:avLst/>
                    </a:prstGeom>
                    <a:ln>
                      <a:noFill/>
                    </a:ln>
                    <a:extLst>
                      <a:ext uri="{53640926-AAD7-44D8-BBD7-CCE9431645EC}">
                        <a14:shadowObscured xmlns:a14="http://schemas.microsoft.com/office/drawing/2010/main"/>
                      </a:ext>
                    </a:extLst>
                  </pic:spPr>
                </pic:pic>
              </a:graphicData>
            </a:graphic>
          </wp:inline>
        </w:drawing>
      </w:r>
    </w:p>
    <w:p w:rsidR="00300AF0" w:rsidRPr="00B16207" w:rsidRDefault="00300AF0" w:rsidP="00B16207">
      <w:pPr>
        <w:pStyle w:val="affa"/>
        <w:spacing w:after="0"/>
        <w:ind w:firstLine="709"/>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 xml:space="preserve">Fig. </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2</w:t>
      </w:r>
      <w:r w:rsidRPr="00B16207">
        <w:rPr>
          <w:rFonts w:ascii="Times New Roman" w:hAnsi="Times New Roman" w:cs="Times New Roman"/>
          <w:b w:val="0"/>
          <w:i/>
          <w:iCs/>
          <w:color w:val="auto"/>
          <w:sz w:val="20"/>
          <w:szCs w:val="20"/>
          <w:lang w:val="kk-KZ"/>
        </w:rPr>
        <w:fldChar w:fldCharType="end"/>
      </w:r>
      <w:r w:rsidR="00B16207">
        <w:rPr>
          <w:rFonts w:ascii="Times New Roman" w:hAnsi="Times New Roman" w:cs="Times New Roman"/>
          <w:color w:val="auto"/>
          <w:sz w:val="20"/>
          <w:szCs w:val="20"/>
        </w:rPr>
        <w:t xml:space="preserve"> </w:t>
      </w:r>
      <w:r w:rsidR="00B16207" w:rsidRPr="00B16207">
        <w:rPr>
          <w:rFonts w:ascii="Times New Roman" w:hAnsi="Times New Roman" w:cs="Times New Roman"/>
          <w:color w:val="auto"/>
          <w:sz w:val="20"/>
          <w:szCs w:val="20"/>
        </w:rPr>
        <w:t>-</w:t>
      </w:r>
      <w:r w:rsidRPr="00B16207">
        <w:rPr>
          <w:rFonts w:ascii="Times New Roman" w:hAnsi="Times New Roman" w:cs="Times New Roman"/>
          <w:color w:val="auto"/>
          <w:sz w:val="20"/>
          <w:szCs w:val="20"/>
          <w:lang w:val="kk-KZ"/>
        </w:rPr>
        <w:t xml:space="preserve"> Training and validation accuracy over epochs</w:t>
      </w:r>
    </w:p>
    <w:p w:rsidR="00300AF0" w:rsidRPr="00300AF0" w:rsidRDefault="00300AF0" w:rsidP="00300AF0">
      <w:pPr>
        <w:spacing w:after="0" w:line="240" w:lineRule="auto"/>
        <w:jc w:val="both"/>
        <w:rPr>
          <w:rFonts w:ascii="Times New Roman" w:hAnsi="Times New Roman" w:cs="Times New Roman"/>
          <w:sz w:val="24"/>
          <w:szCs w:val="24"/>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As the training progresses through the epochs, we observe a significant increase in both training and validation accuracy. Initially, the model demonstrates relatively low accuracy, which gradually improves as it learns from the training dataset. By the end of the training, the model achieves an accuracy of 86.97% (or 0.8697), indicating that it can correctly classify the majority of plant images in the validation dataset. This high accuracy reflects the model’s effectiveness in capturing the relevant features necessary for plant disease classification.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gap between training accuracy and validation accuracy should be monitored closely. If the training accuracy is significantly higher than the validation accuracy, it may indicate overfitting. However, in this case, the model appears to maintain a good balance between the two, suggesting effective generalization to unseen data.</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"Training and validation loss over epochs" graph presents the loss values recorded throughout the training process. The X-axis represents the number of Epochs, while the Y-axis displays the Training Lo</w:t>
      </w:r>
      <w:r w:rsidR="00FF6DE7">
        <w:rPr>
          <w:rFonts w:ascii="Times New Roman" w:hAnsi="Times New Roman" w:cs="Times New Roman"/>
          <w:sz w:val="24"/>
          <w:szCs w:val="24"/>
        </w:rPr>
        <w:t xml:space="preserve">ss and Validation Loss (Figure </w:t>
      </w:r>
      <w:r w:rsidR="00FF6DE7">
        <w:rPr>
          <w:rFonts w:ascii="Times New Roman" w:hAnsi="Times New Roman" w:cs="Times New Roman"/>
          <w:sz w:val="24"/>
          <w:szCs w:val="24"/>
          <w:lang w:val="en-US"/>
        </w:rPr>
        <w:t>-</w:t>
      </w:r>
      <w:r w:rsidRPr="00300AF0">
        <w:rPr>
          <w:rFonts w:ascii="Times New Roman" w:hAnsi="Times New Roman" w:cs="Times New Roman"/>
          <w:sz w:val="24"/>
          <w:szCs w:val="24"/>
        </w:rPr>
        <w:t xml:space="preserve"> 3).</w:t>
      </w: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drawing>
          <wp:inline distT="0" distB="0" distL="0" distR="0" wp14:anchorId="1F262CCE" wp14:editId="1691A52B">
            <wp:extent cx="2907665" cy="2396490"/>
            <wp:effectExtent l="0" t="0" r="6985" b="3810"/>
            <wp:docPr id="994228524" name="Рисунок 99422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51053"/>
                    <a:stretch/>
                  </pic:blipFill>
                  <pic:spPr bwMode="auto">
                    <a:xfrm>
                      <a:off x="0" y="0"/>
                      <a:ext cx="2907665" cy="2396490"/>
                    </a:xfrm>
                    <a:prstGeom prst="rect">
                      <a:avLst/>
                    </a:prstGeom>
                    <a:ln>
                      <a:noFill/>
                    </a:ln>
                    <a:extLst>
                      <a:ext uri="{53640926-AAD7-44D8-BBD7-CCE9431645EC}">
                        <a14:shadowObscured xmlns:a14="http://schemas.microsoft.com/office/drawing/2010/main"/>
                      </a:ext>
                    </a:extLst>
                  </pic:spPr>
                </pic:pic>
              </a:graphicData>
            </a:graphic>
          </wp:inline>
        </w:drawing>
      </w:r>
    </w:p>
    <w:p w:rsidR="00300AF0" w:rsidRPr="00B16207" w:rsidRDefault="00300AF0" w:rsidP="00B16207">
      <w:pPr>
        <w:pStyle w:val="affa"/>
        <w:spacing w:after="0"/>
        <w:ind w:firstLine="709"/>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Fig.</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3</w:t>
      </w:r>
      <w:r w:rsidRPr="00B16207">
        <w:rPr>
          <w:rFonts w:ascii="Times New Roman" w:hAnsi="Times New Roman" w:cs="Times New Roman"/>
          <w:b w:val="0"/>
          <w:i/>
          <w:iCs/>
          <w:color w:val="auto"/>
          <w:sz w:val="20"/>
          <w:szCs w:val="20"/>
          <w:lang w:val="kk-KZ"/>
        </w:rPr>
        <w:fldChar w:fldCharType="end"/>
      </w:r>
      <w:r w:rsidR="00B16207" w:rsidRPr="00B16207">
        <w:rPr>
          <w:rFonts w:ascii="Times New Roman" w:hAnsi="Times New Roman" w:cs="Times New Roman"/>
          <w:color w:val="auto"/>
          <w:sz w:val="20"/>
          <w:szCs w:val="20"/>
        </w:rPr>
        <w:t>-</w:t>
      </w:r>
      <w:r w:rsidRPr="00B16207">
        <w:rPr>
          <w:rFonts w:ascii="Times New Roman" w:hAnsi="Times New Roman" w:cs="Times New Roman"/>
          <w:color w:val="auto"/>
          <w:sz w:val="20"/>
          <w:szCs w:val="20"/>
          <w:lang w:val="kk-KZ"/>
        </w:rPr>
        <w:t xml:space="preserve">  Training and validation loss over epochs</w:t>
      </w:r>
    </w:p>
    <w:p w:rsidR="00300AF0" w:rsidRPr="00B16207" w:rsidRDefault="00300AF0" w:rsidP="00B16207">
      <w:pPr>
        <w:spacing w:after="0" w:line="240" w:lineRule="auto"/>
        <w:jc w:val="center"/>
        <w:rPr>
          <w:rFonts w:ascii="Times New Roman" w:hAnsi="Times New Roman" w:cs="Times New Roman"/>
          <w:sz w:val="20"/>
          <w:szCs w:val="20"/>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Initially, both training and validation loss values are high, indicating that the model's predictions deviate significantly from the actual labels. However, as training progresses, both loss values decrease steadily. The Training Loss reaches a value of 0.4000, demonstrating that the model's predictions increasingly align with the actual data as it learns. A lower loss value indicates a better performance in classification tasks, suggesting that the model has effectively minimized the error in its predictions.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The convergence of training and validation loss towards the end of the training process further supports the model's stability and its capability to generalize well. If the validation loss </w:t>
      </w:r>
      <w:r w:rsidRPr="00300AF0">
        <w:rPr>
          <w:rFonts w:ascii="Times New Roman" w:hAnsi="Times New Roman" w:cs="Times New Roman"/>
          <w:sz w:val="24"/>
          <w:szCs w:val="24"/>
        </w:rPr>
        <w:lastRenderedPageBreak/>
        <w:t>starts to increase while training loss continues to decrease, it would be a sign of overfitting; however, this scenario is not observed in our results.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To illustrate the model's performance, we generated accuracy and loss curves during the training process. [Insert the accuracy and loss graph here.] These visualizations depict the model's learning trajectory, showcasing how accuracy improved and loss decreased over epochs. Observing these trends allows us to assess the effectiveness of the training regimen.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developed CNN model, cnn_plant_disease_model.keras, holds significant promise for practical applications in agriculture. By enabling quick and accurate identification of plant diseases, this model can assist farmers and agricultural specialists in making timely decisions to manage crop health. This capability can ultimately lead to improved yield and reduced economic losses due to disease outbreaks.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While the current model demonstrates commendable performance, several avenues for future research exist. Exploring more advanced architectures, such as deeper CNNs or transfer learning with pre-trained models, could yield further improvements in accuracy. Additionally, expanding the dataset to include more diverse plant species and diseases would enhance the model's applicability across different agricultural contexts.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 summary, the CNN model developed for plant disease classification, saved as cnn_plant_disease_model.keras, achieved an impressive accuracy of 86.97% with a loss of 0.4000. This indicates a well-optimized model capable of effectively identifying plant diseases from images. As agricultural challenges continue to evolve, the integration of machine learning technologies like this model offers promising solutions for sustainable farming practices.</w:t>
      </w:r>
    </w:p>
    <w:p w:rsidR="00300AF0" w:rsidRPr="00FF6DE7" w:rsidRDefault="00300AF0" w:rsidP="00FF6DE7">
      <w:pPr>
        <w:spacing w:after="0" w:line="240" w:lineRule="auto"/>
        <w:ind w:firstLine="709"/>
        <w:jc w:val="both"/>
        <w:rPr>
          <w:rFonts w:ascii="Times New Roman" w:hAnsi="Times New Roman" w:cs="Times New Roman"/>
          <w:i/>
          <w:sz w:val="24"/>
          <w:szCs w:val="24"/>
          <w:lang w:val="en-US"/>
        </w:rPr>
      </w:pPr>
      <w:r w:rsidRPr="00B16207">
        <w:rPr>
          <w:rFonts w:ascii="Times New Roman" w:hAnsi="Times New Roman" w:cs="Times New Roman"/>
          <w:b/>
          <w:bCs/>
          <w:i/>
          <w:sz w:val="24"/>
          <w:szCs w:val="24"/>
        </w:rPr>
        <w:t>User interface and interaction in Plant disease classification application</w:t>
      </w:r>
      <w:r w:rsidR="00FF6DE7">
        <w:rPr>
          <w:rFonts w:ascii="Times New Roman" w:hAnsi="Times New Roman" w:cs="Times New Roman"/>
          <w:b/>
          <w:bCs/>
          <w:i/>
          <w:sz w:val="24"/>
          <w:szCs w:val="24"/>
          <w:lang w:val="en-US"/>
        </w:rPr>
        <w:t>.</w:t>
      </w:r>
      <w:r w:rsidR="00FF6DE7" w:rsidRPr="00FF6DE7">
        <w:rPr>
          <w:rFonts w:ascii="Times New Roman" w:hAnsi="Times New Roman" w:cs="Times New Roman"/>
          <w:sz w:val="24"/>
          <w:szCs w:val="24"/>
        </w:rPr>
        <w:t xml:space="preserve"> </w:t>
      </w:r>
      <w:r w:rsidR="00FF6DE7" w:rsidRPr="00300AF0">
        <w:rPr>
          <w:rFonts w:ascii="Times New Roman" w:hAnsi="Times New Roman" w:cs="Times New Roman"/>
          <w:sz w:val="24"/>
          <w:szCs w:val="24"/>
        </w:rPr>
        <w:t>The plant disease classification application is designed to provide a seamless user experience while allowing users to accurately identify various plant species and diagnose potential diseases.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user interface (UI) is thoughtfully crafted to be intuitive, facilitating easy navigation for individuals with varying levels of technical expertise (Figure - 4).</w:t>
      </w:r>
    </w:p>
    <w:p w:rsidR="00300AF0" w:rsidRPr="00300AF0" w:rsidRDefault="00300AF0" w:rsidP="00300AF0">
      <w:pPr>
        <w:spacing w:after="0" w:line="240" w:lineRule="auto"/>
        <w:ind w:firstLine="709"/>
        <w:jc w:val="both"/>
        <w:rPr>
          <w:rFonts w:ascii="Times New Roman" w:hAnsi="Times New Roman" w:cs="Times New Roman"/>
          <w:sz w:val="24"/>
          <w:szCs w:val="24"/>
        </w:rPr>
      </w:pP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drawing>
          <wp:inline distT="0" distB="0" distL="0" distR="0" wp14:anchorId="6C7A1D4A" wp14:editId="23C28257">
            <wp:extent cx="3250015" cy="1844040"/>
            <wp:effectExtent l="0" t="0" r="0" b="0"/>
            <wp:docPr id="994228525" name="Рисунок 99422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60223" cy="1849832"/>
                    </a:xfrm>
                    <a:prstGeom prst="rect">
                      <a:avLst/>
                    </a:prstGeom>
                  </pic:spPr>
                </pic:pic>
              </a:graphicData>
            </a:graphic>
          </wp:inline>
        </w:drawing>
      </w:r>
    </w:p>
    <w:p w:rsidR="00B16207" w:rsidRDefault="00B16207" w:rsidP="00B16207">
      <w:pPr>
        <w:pStyle w:val="affa"/>
        <w:spacing w:after="0"/>
        <w:jc w:val="center"/>
        <w:rPr>
          <w:rFonts w:ascii="Times New Roman" w:hAnsi="Times New Roman" w:cs="Times New Roman"/>
          <w:color w:val="auto"/>
          <w:sz w:val="20"/>
          <w:szCs w:val="20"/>
          <w:lang w:val="kk-KZ"/>
        </w:rPr>
      </w:pPr>
    </w:p>
    <w:p w:rsidR="00300AF0" w:rsidRPr="00B16207" w:rsidRDefault="00300AF0" w:rsidP="00B16207">
      <w:pPr>
        <w:pStyle w:val="affa"/>
        <w:spacing w:after="0"/>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 xml:space="preserve">Fig. </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4</w:t>
      </w:r>
      <w:r w:rsidRPr="00B16207">
        <w:rPr>
          <w:rFonts w:ascii="Times New Roman" w:hAnsi="Times New Roman" w:cs="Times New Roman"/>
          <w:b w:val="0"/>
          <w:i/>
          <w:iCs/>
          <w:color w:val="auto"/>
          <w:sz w:val="20"/>
          <w:szCs w:val="20"/>
          <w:lang w:val="kk-KZ"/>
        </w:rPr>
        <w:fldChar w:fldCharType="end"/>
      </w:r>
      <w:r w:rsidRPr="00B16207">
        <w:rPr>
          <w:rFonts w:ascii="Times New Roman" w:hAnsi="Times New Roman" w:cs="Times New Roman"/>
          <w:color w:val="auto"/>
          <w:sz w:val="20"/>
          <w:szCs w:val="20"/>
          <w:lang w:val="kk-KZ"/>
        </w:rPr>
        <w:t xml:space="preserve"> -  Home page</w:t>
      </w:r>
    </w:p>
    <w:p w:rsidR="00300AF0" w:rsidRPr="00300AF0" w:rsidRDefault="00300AF0" w:rsidP="00300AF0">
      <w:pPr>
        <w:pStyle w:val="affa"/>
        <w:spacing w:after="0"/>
        <w:jc w:val="both"/>
        <w:rPr>
          <w:rFonts w:ascii="Times New Roman" w:hAnsi="Times New Roman" w:cs="Times New Roman"/>
          <w:b w:val="0"/>
          <w:i/>
          <w:iCs/>
          <w:sz w:val="24"/>
          <w:szCs w:val="24"/>
          <w:lang w:val="kk-KZ"/>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application guides users through a straightforward process, beginning with the launch of the program on their device. Upon accessing the main screen, users encounter a prominent prompt to upload an image of a plant. This image can depict a leaf, flower, or the entire plant, serving as the crucial input data for the classification model.</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Users can initiate the process by clicking the "Upload Image" button, which opens a file dialog for selecting an image. The application supports multiple image formats, including JPEG, PNG, and BMP, ensuring compatibility with commonly used files. Once an image is selected, the program conducts a validation check to verify that the uploaded file adheres to the necessary format and resolution specifications. If the image format is deemed incorrect, the application promptly displays an "Incorrect Image Format Error" message, guiding the user to upload a compatible file.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lastRenderedPageBreak/>
        <w:t>After confirming the validity of the uploaded image, the program utilizes the OpenCV library to preprocess the image. This stage includes resizing, color normalization, and noise filtering, enhancing the image quality for optimal performance of the model. A progress indicator may appear during this phase, reassuring users that the processing is underway. Upon completion of the image processing and classification, the application presents the results prominently on the screen. Users receive information about the identified plant species, including both common and scientific names. Additionally, the program may provide supplementary details, such as characteristics, potential diseases, and care instructions.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model's confidence level in its classification is also communicated to the user. For example, if the program identifies a plant as “Lavender” with a confidence level of 90%, this information helps users assess the reliability of the result. Users are encouraged to provide feedback on the classification results. If they believe the classification is incorrect, they can submit their observations, contributing to the model’s continuous improvement.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To ensure a pleasant user experience, the interface incorporates several interactive features. Accessibility features are designed with inclusivity in mind, offering options such as screen reader compatibility, text-to-speech for results, and adjustable font sizes to cater to diverse user needs. A dedicated help section is available, providing comprehensive information on how to navigate the application, troubleshoot common issues, and interpret results. This resource is particularly beneficial for first-time users unfamiliar with the technology.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option to create user profiles allows individuals to save uploaded images and classification results for future reference. This feature is advantageous for tracking the health of plants over time and comparing different outcomes. The accuracy and performance of the plant disease classification model are paramount to its usability. The model achieved an accuracy of 86.97% and a loss value of 0.4000 during training, reflecting its capability to reliably classify a wide range of plant species.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accuracy of the model is determined by its ability to correctly classify instances from a validation dataset. An accuracy of 86.97% signifies that the model can accurately identify the majority of plant images, which is essential for practical applications in agriculture where timely and precise diagnosis of plant diseases can significantly impact crop management strategies. Beyond accuracy, additional performance metrics such as precision, recall, and F1-score can be computed to provide a more comprehensive understanding of the model’s performance. These metrics are particularly useful in scenarios where class imbalances exist.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 confusion matrix can be generated to visualize the model's classification performance across various plant species. This tool helps identify specific species that are frequently misclassified, enabling targeted improvements in model performance. The model has been trained to recognize a diverse array of plant species, each exhibiting unique characteristics. For example, it can identify Lavender (Lavandula angustifolia), known for its fragrant purple blooms, which is commonly used in aromatherapy and culinary applications. The model can accurately identify tomato plants (Solanum lycopersicum), a widely cultivated vegetable, by their characteristic green foliage and red fruits. It also recognizes roses (Rosa spp.), known for their beauty, and corn (Zea mays), a staple crop identifiable by its tall stalks and long, narrow leaves. Additionally, the model can recognize basil (Ocimum basilicum), a popular culinary herb identifiable by its broad, green leaves and aromatic scent.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These examples illustrate the practical applicability of the model in identifying common plant species, providing valuable insights for users interested in gardening, agriculture, or plant care.</w:t>
      </w:r>
    </w:p>
    <w:p w:rsidR="00300AF0" w:rsidRPr="00B16207" w:rsidRDefault="00300AF0" w:rsidP="00B16207">
      <w:pPr>
        <w:spacing w:after="0" w:line="240" w:lineRule="auto"/>
        <w:ind w:firstLine="709"/>
        <w:jc w:val="both"/>
        <w:rPr>
          <w:rFonts w:ascii="Times New Roman" w:hAnsi="Times New Roman" w:cs="Times New Roman"/>
          <w:sz w:val="24"/>
          <w:szCs w:val="24"/>
          <w:lang w:val="en-US"/>
        </w:rPr>
      </w:pPr>
      <w:r w:rsidRPr="00300AF0">
        <w:rPr>
          <w:rFonts w:ascii="Times New Roman" w:hAnsi="Times New Roman" w:cs="Times New Roman"/>
          <w:b/>
          <w:bCs/>
          <w:sz w:val="24"/>
          <w:szCs w:val="24"/>
        </w:rPr>
        <w:t>Conclusions</w:t>
      </w:r>
      <w:r w:rsidR="00B16207">
        <w:rPr>
          <w:rFonts w:ascii="Times New Roman" w:hAnsi="Times New Roman" w:cs="Times New Roman"/>
          <w:b/>
          <w:bCs/>
          <w:sz w:val="24"/>
          <w:szCs w:val="24"/>
          <w:lang w:val="en-US"/>
        </w:rPr>
        <w:t>.</w:t>
      </w:r>
      <w:r w:rsidR="00B16207" w:rsidRPr="00B16207">
        <w:rPr>
          <w:rFonts w:ascii="Times New Roman" w:hAnsi="Times New Roman" w:cs="Times New Roman"/>
          <w:sz w:val="24"/>
          <w:szCs w:val="24"/>
        </w:rPr>
        <w:t xml:space="preserve"> </w:t>
      </w:r>
      <w:r w:rsidR="00B16207" w:rsidRPr="00300AF0">
        <w:rPr>
          <w:rFonts w:ascii="Times New Roman" w:hAnsi="Times New Roman" w:cs="Times New Roman"/>
          <w:sz w:val="24"/>
          <w:szCs w:val="24"/>
        </w:rPr>
        <w:t>In conclusion, the development of the plant disease classification model represents a significant advancement in the field of agricultural technology. By leveraging cutting-edge machine learning techniques, particularly Convolutional Neural Networks (CNNs), the model demonstrates a commendable accuracy of 86.97% and a loss of 0.4000.</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lastRenderedPageBreak/>
        <w:t>These results highlight its potential as a reliable tool for identifying plant diseases, thereby assisting farmers and agricultural professionals in making informed decisions about crop management and disease mitigation.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However, as outlined in the discussion of limitations, several factors can affect the model's performance in real-world applications. Variability in image quality, environmental conditions, and the limitations of the training dataset can lead to misclassifications. Recognizing these challenges is essential for driving further improvements to the model's robustness and accuracy.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Future enhancements such as data augmentation, the incorporation of user feedback, and expanding the training dataset are crucial for refining the model. Furthermore, adopting a continuous learning approach will ensure that the model remains relevant in a rapidly evolving agricultural landscape, adapting to new plant diseases and variations.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Overall, while the current model is a promising step forward, ongoing research and development are needed to unlock its full potential. By addressing the limitations and exploring innovative strategies for improvement, the plant disease classification model can play a vital role in promoting sustainable agricultural practices and enhancing food security worldwide.</w:t>
      </w:r>
    </w:p>
    <w:p w:rsidR="00300AF0" w:rsidRPr="00300AF0" w:rsidRDefault="00300AF0" w:rsidP="00300AF0">
      <w:pPr>
        <w:pStyle w:val="a7"/>
        <w:tabs>
          <w:tab w:val="left" w:pos="284"/>
        </w:tabs>
        <w:spacing w:after="0" w:line="240" w:lineRule="auto"/>
        <w:ind w:left="0"/>
        <w:jc w:val="both"/>
        <w:rPr>
          <w:rFonts w:ascii="Times New Roman" w:hAnsi="Times New Roman" w:cs="Times New Roman"/>
          <w:bCs/>
          <w:sz w:val="24"/>
          <w:szCs w:val="24"/>
          <w:lang w:val="en-US"/>
        </w:rPr>
      </w:pPr>
    </w:p>
    <w:p w:rsidR="00300AF0" w:rsidRPr="00300AF0" w:rsidRDefault="00300AF0" w:rsidP="00B16207">
      <w:pPr>
        <w:pStyle w:val="a7"/>
        <w:tabs>
          <w:tab w:val="left" w:pos="284"/>
        </w:tabs>
        <w:spacing w:after="0" w:line="240" w:lineRule="auto"/>
        <w:ind w:left="0"/>
        <w:jc w:val="center"/>
        <w:rPr>
          <w:rFonts w:ascii="Times New Roman" w:hAnsi="Times New Roman" w:cs="Times New Roman"/>
          <w:b/>
          <w:bCs/>
          <w:sz w:val="24"/>
          <w:szCs w:val="24"/>
          <w:lang w:val="en-US"/>
        </w:rPr>
      </w:pPr>
      <w:r w:rsidRPr="00300AF0">
        <w:rPr>
          <w:rFonts w:ascii="Times New Roman" w:hAnsi="Times New Roman" w:cs="Times New Roman"/>
          <w:b/>
          <w:bCs/>
          <w:sz w:val="24"/>
          <w:szCs w:val="24"/>
          <w:lang w:val="en-US"/>
        </w:rPr>
        <w:t>References</w:t>
      </w:r>
    </w:p>
    <w:p w:rsidR="00300AF0" w:rsidRPr="00300AF0" w:rsidRDefault="00300AF0" w:rsidP="00300AF0">
      <w:pPr>
        <w:tabs>
          <w:tab w:val="left" w:pos="284"/>
        </w:tabs>
        <w:spacing w:after="0" w:line="240" w:lineRule="auto"/>
        <w:jc w:val="both"/>
        <w:rPr>
          <w:rFonts w:ascii="Times New Roman" w:hAnsi="Times New Roman" w:cs="Times New Roman"/>
          <w:bCs/>
          <w:sz w:val="24"/>
          <w:szCs w:val="24"/>
        </w:rPr>
      </w:pPr>
    </w:p>
    <w:p w:rsidR="00300AF0" w:rsidRPr="00300AF0" w:rsidRDefault="00300AF0" w:rsidP="00300AF0">
      <w:pPr>
        <w:pStyle w:val="a7"/>
        <w:numPr>
          <w:ilvl w:val="0"/>
          <w:numId w:val="16"/>
        </w:numPr>
        <w:tabs>
          <w:tab w:val="left" w:pos="284"/>
        </w:tabs>
        <w:spacing w:after="0" w:line="240" w:lineRule="auto"/>
        <w:ind w:left="0" w:firstLine="0"/>
        <w:jc w:val="both"/>
        <w:rPr>
          <w:rFonts w:ascii="Times New Roman" w:hAnsi="Times New Roman" w:cs="Times New Roman"/>
          <w:sz w:val="24"/>
          <w:szCs w:val="24"/>
        </w:rPr>
      </w:pPr>
      <w:r w:rsidRPr="00300AF0">
        <w:rPr>
          <w:rFonts w:ascii="Times New Roman" w:hAnsi="Times New Roman" w:cs="Times New Roman"/>
          <w:sz w:val="24"/>
          <w:szCs w:val="24"/>
        </w:rPr>
        <w:t>Oliphant, T. E. (2007). Python for scientific computing //Computing in Science &amp; Engineeringю- 2007.-</w:t>
      </w:r>
      <w:r w:rsidRPr="00300AF0">
        <w:rPr>
          <w:rFonts w:ascii="Times New Roman" w:hAnsi="Times New Roman" w:cs="Times New Roman"/>
          <w:sz w:val="24"/>
          <w:szCs w:val="24"/>
          <w:lang w:val="en-US"/>
        </w:rPr>
        <w:t>Vol.</w:t>
      </w:r>
      <w:r w:rsidRPr="00300AF0">
        <w:rPr>
          <w:rFonts w:ascii="Times New Roman" w:hAnsi="Times New Roman" w:cs="Times New Roman"/>
          <w:sz w:val="24"/>
          <w:szCs w:val="24"/>
        </w:rPr>
        <w:t xml:space="preserve"> 9(3)</w:t>
      </w:r>
      <w:r w:rsidRPr="00300AF0">
        <w:rPr>
          <w:rFonts w:ascii="Times New Roman" w:hAnsi="Times New Roman" w:cs="Times New Roman"/>
          <w:sz w:val="24"/>
          <w:szCs w:val="24"/>
          <w:lang w:val="en-US"/>
        </w:rPr>
        <w:t>.- P.</w:t>
      </w:r>
      <w:r w:rsidRPr="00300AF0">
        <w:rPr>
          <w:rFonts w:ascii="Times New Roman" w:hAnsi="Times New Roman" w:cs="Times New Roman"/>
          <w:sz w:val="24"/>
          <w:szCs w:val="24"/>
        </w:rPr>
        <w:t>10-20</w:t>
      </w:r>
      <w:r w:rsidRPr="00300AF0">
        <w:rPr>
          <w:rFonts w:ascii="Times New Roman" w:hAnsi="Times New Roman" w:cs="Times New Roman"/>
          <w:sz w:val="24"/>
          <w:szCs w:val="24"/>
          <w:lang w:val="en-US"/>
        </w:rPr>
        <w:t>.</w:t>
      </w:r>
      <w:r w:rsidRPr="00300AF0">
        <w:rPr>
          <w:rFonts w:ascii="Times New Roman" w:eastAsia="Noto Serif CJK SC" w:hAnsi="Times New Roman" w:cs="Times New Roman"/>
          <w:bCs/>
          <w:kern w:val="2"/>
          <w:sz w:val="24"/>
          <w:szCs w:val="24"/>
          <w:shd w:val="clear" w:color="auto" w:fill="FFFFFF"/>
          <w:lang w:val="en-US" w:eastAsia="zh-CN" w:bidi="hi-IN"/>
        </w:rPr>
        <w:t>DOI </w:t>
      </w:r>
      <w:hyperlink r:id="rId218" w:tgtFrame="_blank" w:history="1">
        <w:r w:rsidRPr="00300AF0">
          <w:rPr>
            <w:rFonts w:ascii="Times New Roman" w:eastAsia="Noto Serif CJK SC" w:hAnsi="Times New Roman" w:cs="Times New Roman"/>
            <w:kern w:val="2"/>
            <w:sz w:val="24"/>
            <w:szCs w:val="24"/>
            <w:shd w:val="clear" w:color="auto" w:fill="FFFFFF"/>
            <w:lang w:val="en-US" w:eastAsia="zh-CN" w:bidi="hi-IN"/>
          </w:rPr>
          <w:t>10.1109/MCSE.2007.58</w:t>
        </w:r>
      </w:hyperlink>
    </w:p>
    <w:p w:rsidR="00300AF0" w:rsidRPr="00300AF0" w:rsidRDefault="00300AF0" w:rsidP="00300AF0">
      <w:pPr>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2.Abadi, M., Barham, P., Chen, J., et al. (2016). TensorFlow: A system for large-scale machine learning. Proceedings of the 12th USENIX Symposium on Operating Systems Design and Implementation. - 2016.-Vol.1.-P.265-283. DOI 10.48550/arXiv.1605.08695</w:t>
      </w:r>
    </w:p>
    <w:p w:rsidR="00300AF0" w:rsidRPr="00300AF0" w:rsidRDefault="00300AF0" w:rsidP="00300AF0">
      <w:pPr>
        <w:pStyle w:val="a7"/>
        <w:tabs>
          <w:tab w:val="left" w:pos="284"/>
        </w:tabs>
        <w:spacing w:after="0" w:line="240" w:lineRule="auto"/>
        <w:ind w:left="0"/>
        <w:jc w:val="both"/>
        <w:rPr>
          <w:rFonts w:ascii="Times New Roman" w:hAnsi="Times New Roman" w:cs="Times New Roman"/>
          <w:sz w:val="24"/>
          <w:szCs w:val="24"/>
          <w:lang w:val="en-US"/>
        </w:rPr>
      </w:pPr>
      <w:r w:rsidRPr="00300AF0">
        <w:rPr>
          <w:rFonts w:ascii="Times New Roman" w:hAnsi="Times New Roman" w:cs="Times New Roman"/>
          <w:sz w:val="24"/>
          <w:szCs w:val="24"/>
          <w:lang w:val="en-US"/>
        </w:rPr>
        <w:t>3.</w:t>
      </w:r>
      <w:r w:rsidRPr="00300AF0">
        <w:rPr>
          <w:rFonts w:ascii="Times New Roman" w:hAnsi="Times New Roman" w:cs="Times New Roman"/>
          <w:sz w:val="24"/>
          <w:szCs w:val="24"/>
        </w:rPr>
        <w:t>Krizhevsky, A., Sutskever, I., &amp; Hinton, G. E. (2012). ImageNet classification with deep convolutional neural networks</w:t>
      </w:r>
      <w:r w:rsidRPr="00300AF0">
        <w:rPr>
          <w:rFonts w:ascii="Times New Roman" w:hAnsi="Times New Roman" w:cs="Times New Roman"/>
          <w:sz w:val="24"/>
          <w:szCs w:val="24"/>
          <w:lang w:val="en-US"/>
        </w:rPr>
        <w:t>//</w:t>
      </w:r>
      <w:r w:rsidRPr="00300AF0">
        <w:rPr>
          <w:rFonts w:ascii="Times New Roman" w:hAnsi="Times New Roman" w:cs="Times New Roman"/>
          <w:sz w:val="24"/>
          <w:szCs w:val="24"/>
        </w:rPr>
        <w:t>Advances in Neural Information Processing Systems</w:t>
      </w:r>
      <w:r w:rsidRPr="00300AF0">
        <w:rPr>
          <w:rFonts w:ascii="Times New Roman" w:hAnsi="Times New Roman" w:cs="Times New Roman"/>
          <w:sz w:val="24"/>
          <w:szCs w:val="24"/>
          <w:lang w:val="en-US"/>
        </w:rPr>
        <w:t>.-2017.-Vol.</w:t>
      </w:r>
      <w:r w:rsidRPr="00300AF0">
        <w:rPr>
          <w:rFonts w:ascii="Times New Roman" w:hAnsi="Times New Roman" w:cs="Times New Roman"/>
          <w:sz w:val="24"/>
          <w:szCs w:val="24"/>
        </w:rPr>
        <w:t xml:space="preserve"> </w:t>
      </w:r>
      <w:r w:rsidRPr="00300AF0">
        <w:rPr>
          <w:rFonts w:ascii="Times New Roman" w:hAnsi="Times New Roman" w:cs="Times New Roman"/>
          <w:sz w:val="24"/>
          <w:szCs w:val="24"/>
          <w:lang w:val="en-US"/>
        </w:rPr>
        <w:t xml:space="preserve">60(6).- P.84-90. </w:t>
      </w:r>
      <w:hyperlink r:id="rId219" w:history="1">
        <w:r w:rsidRPr="00300AF0">
          <w:rPr>
            <w:rStyle w:val="a5"/>
            <w:rFonts w:ascii="Times New Roman" w:hAnsi="Times New Roman" w:cs="Times New Roman"/>
            <w:sz w:val="24"/>
            <w:szCs w:val="24"/>
            <w:lang w:val="en-US"/>
          </w:rPr>
          <w:t xml:space="preserve">DOI </w:t>
        </w:r>
        <w:r w:rsidRPr="00300AF0">
          <w:rPr>
            <w:rStyle w:val="a5"/>
            <w:rFonts w:ascii="Times New Roman" w:hAnsi="Times New Roman" w:cs="Times New Roman"/>
            <w:sz w:val="24"/>
            <w:szCs w:val="24"/>
          </w:rPr>
          <w:t>10.1145/3065386</w:t>
        </w:r>
      </w:hyperlink>
      <w:r w:rsidRPr="00300AF0">
        <w:rPr>
          <w:rFonts w:ascii="Times New Roman" w:hAnsi="Times New Roman" w:cs="Times New Roman"/>
          <w:sz w:val="24"/>
          <w:szCs w:val="24"/>
        </w:rPr>
        <w:t xml:space="preserve"> </w:t>
      </w:r>
      <w:r w:rsidRPr="00300AF0">
        <w:rPr>
          <w:rFonts w:ascii="Times New Roman" w:hAnsi="Times New Roman" w:cs="Times New Roman"/>
          <w:sz w:val="24"/>
          <w:szCs w:val="24"/>
          <w:lang w:val="en-US"/>
        </w:rPr>
        <w:t>.</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4. Pan S. J., &amp; Yang Q.  A survey on transfer learning. IEEE Transactions on Knowledge and Data Engineering.- 2010.-Vol 22(10) - P.1345-1359.</w:t>
      </w:r>
      <w:r w:rsidRPr="00300AF0">
        <w:rPr>
          <w:rFonts w:ascii="Times New Roman" w:hAnsi="Times New Roman" w:cs="Times New Roman"/>
          <w:bCs/>
          <w:sz w:val="24"/>
          <w:szCs w:val="24"/>
          <w:shd w:val="clear" w:color="auto" w:fill="FFFFFF"/>
        </w:rPr>
        <w:t xml:space="preserve"> DOI </w:t>
      </w:r>
      <w:hyperlink r:id="rId220" w:tgtFrame="_blank" w:history="1">
        <w:r w:rsidRPr="00300AF0">
          <w:rPr>
            <w:rFonts w:ascii="Times New Roman" w:hAnsi="Times New Roman" w:cs="Times New Roman"/>
            <w:sz w:val="24"/>
            <w:szCs w:val="24"/>
            <w:shd w:val="clear" w:color="auto" w:fill="FFFFFF"/>
          </w:rPr>
          <w:t>10.1109/TKDE.2009.191</w:t>
        </w:r>
      </w:hyperlink>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5. Bradski G. The OpenCV Library//</w:t>
      </w:r>
      <w:hyperlink r:id="rId221" w:history="1">
        <w:r w:rsidRPr="00300AF0">
          <w:rPr>
            <w:rFonts w:ascii="Times New Roman" w:eastAsia="Times New Roman" w:hAnsi="Times New Roman" w:cs="Times New Roman"/>
            <w:sz w:val="24"/>
            <w:szCs w:val="24"/>
            <w:bdr w:val="none" w:sz="0" w:space="0" w:color="auto" w:frame="1"/>
          </w:rPr>
          <w:t>Doctor Dobbs Journal</w:t>
        </w:r>
      </w:hyperlink>
      <w:r w:rsidRPr="00300AF0">
        <w:rPr>
          <w:rFonts w:ascii="Times New Roman" w:eastAsia="Times New Roman" w:hAnsi="Times New Roman" w:cs="Times New Roman"/>
          <w:sz w:val="24"/>
          <w:szCs w:val="24"/>
        </w:rPr>
        <w:t>.-2000.- Vol.</w:t>
      </w:r>
      <w:r w:rsidRPr="00300AF0">
        <w:rPr>
          <w:rFonts w:ascii="Times New Roman" w:eastAsia="Times New Roman" w:hAnsi="Times New Roman" w:cs="Times New Roman"/>
          <w:color w:val="555555"/>
          <w:sz w:val="24"/>
          <w:szCs w:val="24"/>
        </w:rPr>
        <w:t> 25(11)</w:t>
      </w:r>
    </w:p>
    <w:p w:rsidR="00300AF0" w:rsidRPr="00300AF0" w:rsidRDefault="00EE2A9F" w:rsidP="00300AF0">
      <w:pPr>
        <w:pStyle w:val="a7"/>
        <w:tabs>
          <w:tab w:val="left" w:pos="284"/>
        </w:tabs>
        <w:spacing w:after="0" w:line="240" w:lineRule="auto"/>
        <w:ind w:left="0"/>
        <w:jc w:val="both"/>
        <w:rPr>
          <w:rFonts w:ascii="Times New Roman" w:hAnsi="Times New Roman" w:cs="Times New Roman"/>
          <w:sz w:val="24"/>
          <w:szCs w:val="24"/>
        </w:rPr>
      </w:pPr>
      <w:hyperlink r:id="rId222" w:history="1">
        <w:r w:rsidR="00300AF0" w:rsidRPr="00300AF0">
          <w:rPr>
            <w:rStyle w:val="a5"/>
            <w:rFonts w:ascii="Times New Roman" w:hAnsi="Times New Roman" w:cs="Times New Roman"/>
            <w:sz w:val="24"/>
            <w:szCs w:val="24"/>
          </w:rPr>
          <w:t>https://www.researchgate.net/publication/233950935_The_Opencv_Library</w:t>
        </w:r>
      </w:hyperlink>
      <w:r w:rsidR="00300AF0" w:rsidRPr="00300AF0">
        <w:rPr>
          <w:rFonts w:ascii="Times New Roman" w:hAnsi="Times New Roman" w:cs="Times New Roman"/>
          <w:sz w:val="24"/>
          <w:szCs w:val="24"/>
        </w:rPr>
        <w:t xml:space="preserve">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6. Bishop C. M. Pattern Recognition and Machine Learning. Springer. 2006.- 776 p.- ISBN 978-0-387-31073-2. </w:t>
      </w:r>
      <w:hyperlink r:id="rId223" w:history="1">
        <w:r w:rsidRPr="00300AF0">
          <w:rPr>
            <w:rStyle w:val="a5"/>
            <w:rFonts w:ascii="Times New Roman" w:hAnsi="Times New Roman" w:cs="Times New Roman"/>
            <w:sz w:val="24"/>
            <w:szCs w:val="24"/>
          </w:rPr>
          <w:t>https://link.springer.com/book/9780387310732</w:t>
        </w:r>
      </w:hyperlink>
      <w:r w:rsidRPr="00300AF0">
        <w:rPr>
          <w:rFonts w:ascii="Times New Roman" w:hAnsi="Times New Roman" w:cs="Times New Roman"/>
          <w:sz w:val="24"/>
          <w:szCs w:val="24"/>
        </w:rPr>
        <w:t xml:space="preserve">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7.Gonzalez R. C., Woods, R. E. Digital Image Processing (3rd Edition). Pearson.-2008.- 976 p.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ISBN 0-13-168728-x 978-0-13-168728-8</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8.Zhang L., Zhang L.,Du B.  Deep learning for remote sensing data: A technical tutorial on the state of the art. IEEE Geoscience and Remote Sensing Magazine.-2016. Vol. 4(2). - P.22-40. </w:t>
      </w:r>
    </w:p>
    <w:p w:rsidR="00300AF0" w:rsidRPr="00300AF0" w:rsidRDefault="00300AF0" w:rsidP="00300AF0">
      <w:pPr>
        <w:shd w:val="clear" w:color="auto" w:fill="FFFFFF"/>
        <w:spacing w:after="0" w:line="240" w:lineRule="auto"/>
        <w:jc w:val="both"/>
        <w:rPr>
          <w:rFonts w:ascii="Times New Roman" w:eastAsia="Times New Roman" w:hAnsi="Times New Roman" w:cs="Times New Roman"/>
          <w:sz w:val="24"/>
          <w:szCs w:val="24"/>
        </w:rPr>
      </w:pPr>
      <w:r w:rsidRPr="00300AF0">
        <w:rPr>
          <w:rFonts w:ascii="Times New Roman" w:eastAsia="Times New Roman" w:hAnsi="Times New Roman" w:cs="Times New Roman"/>
          <w:sz w:val="24"/>
          <w:szCs w:val="24"/>
        </w:rPr>
        <w:t xml:space="preserve">DOI </w:t>
      </w:r>
      <w:hyperlink r:id="rId224" w:tgtFrame="_blank" w:history="1">
        <w:r w:rsidRPr="00300AF0">
          <w:rPr>
            <w:rFonts w:ascii="Times New Roman" w:eastAsia="Times New Roman" w:hAnsi="Times New Roman" w:cs="Times New Roman"/>
            <w:sz w:val="24"/>
            <w:szCs w:val="24"/>
            <w:bdr w:val="none" w:sz="0" w:space="0" w:color="auto" w:frame="1"/>
          </w:rPr>
          <w:t>10.1109/MGRS.2016.2540798</w:t>
        </w:r>
      </w:hyperlink>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9.A. Garg A Survey on Content Aware Image Resizing Methods. //KSII Transactions on Internet and Information Systems. - 2020.- Vol.14(7).- P.2997-3017.</w:t>
      </w:r>
      <w:hyperlink r:id="rId225" w:history="1">
        <w:r w:rsidRPr="00300AF0">
          <w:rPr>
            <w:rStyle w:val="a5"/>
            <w:rFonts w:ascii="Times New Roman" w:hAnsi="Times New Roman" w:cs="Times New Roman"/>
            <w:sz w:val="24"/>
            <w:szCs w:val="24"/>
          </w:rPr>
          <w:t>DOI 10.3837/tiis.2020.07.015</w:t>
        </w:r>
      </w:hyperlink>
      <w:r w:rsidRPr="00300AF0">
        <w:rPr>
          <w:rFonts w:ascii="Times New Roman" w:hAnsi="Times New Roman" w:cs="Times New Roman"/>
          <w:sz w:val="24"/>
          <w:szCs w:val="24"/>
        </w:rPr>
        <w:t xml:space="preserve">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10 .R.Gonzalez and R. Woods  Digital Image Processing, 4th ed. Pearson.-2018.-1024 p.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ISBN 978-1-292-22304-9  </w:t>
      </w:r>
    </w:p>
    <w:p w:rsidR="00300AF0" w:rsidRPr="00300AF0" w:rsidRDefault="00300AF0" w:rsidP="00300AF0">
      <w:pPr>
        <w:pStyle w:val="a7"/>
        <w:tabs>
          <w:tab w:val="left" w:pos="284"/>
        </w:tabs>
        <w:spacing w:after="0" w:line="240" w:lineRule="auto"/>
        <w:ind w:left="0"/>
        <w:jc w:val="both"/>
        <w:rPr>
          <w:rFonts w:ascii="Times New Roman" w:hAnsi="Times New Roman" w:cs="Times New Roman"/>
          <w:sz w:val="24"/>
          <w:szCs w:val="24"/>
        </w:rPr>
      </w:pPr>
      <w:r w:rsidRPr="00300AF0">
        <w:rPr>
          <w:rFonts w:ascii="Times New Roman" w:hAnsi="Times New Roman" w:cs="Times New Roman"/>
          <w:sz w:val="24"/>
          <w:szCs w:val="24"/>
          <w:lang w:val="en-US"/>
        </w:rPr>
        <w:t xml:space="preserve">11. </w:t>
      </w:r>
      <w:hyperlink r:id="rId226" w:history="1">
        <w:r w:rsidRPr="00300AF0">
          <w:rPr>
            <w:rFonts w:ascii="Times New Roman" w:eastAsia="Noto Serif CJK SC" w:hAnsi="Times New Roman" w:cs="Times New Roman"/>
            <w:kern w:val="2"/>
            <w:sz w:val="24"/>
            <w:szCs w:val="24"/>
            <w:shd w:val="clear" w:color="auto" w:fill="FFFFFF"/>
            <w:lang w:val="en-US" w:eastAsia="zh-CN" w:bidi="hi-IN"/>
          </w:rPr>
          <w:t>John C. Russ</w:t>
        </w:r>
      </w:hyperlink>
      <w:r w:rsidRPr="00300AF0">
        <w:rPr>
          <w:rFonts w:ascii="Times New Roman" w:eastAsia="Noto Serif CJK SC" w:hAnsi="Times New Roman" w:cs="Times New Roman"/>
          <w:kern w:val="2"/>
          <w:sz w:val="24"/>
          <w:szCs w:val="24"/>
          <w:shd w:val="clear" w:color="auto" w:fill="FFFFFF"/>
          <w:lang w:val="en-US" w:eastAsia="zh-CN" w:bidi="hi-IN"/>
        </w:rPr>
        <w:t>, </w:t>
      </w:r>
      <w:hyperlink r:id="rId227" w:history="1">
        <w:r w:rsidRPr="00300AF0">
          <w:rPr>
            <w:rFonts w:ascii="Times New Roman" w:eastAsia="Noto Serif CJK SC" w:hAnsi="Times New Roman" w:cs="Times New Roman"/>
            <w:kern w:val="2"/>
            <w:sz w:val="24"/>
            <w:szCs w:val="24"/>
            <w:shd w:val="clear" w:color="auto" w:fill="FFFFFF"/>
            <w:lang w:val="en-US" w:eastAsia="zh-CN" w:bidi="hi-IN"/>
          </w:rPr>
          <w:t>F. Brent Neal</w:t>
        </w:r>
      </w:hyperlink>
      <w:r w:rsidRPr="00300AF0">
        <w:rPr>
          <w:rFonts w:ascii="Times New Roman" w:eastAsia="Noto Serif CJK SC" w:hAnsi="Times New Roman" w:cs="Times New Roman"/>
          <w:kern w:val="2"/>
          <w:sz w:val="24"/>
          <w:szCs w:val="24"/>
          <w:lang w:val="en-US" w:eastAsia="zh-CN" w:bidi="hi-IN"/>
        </w:rPr>
        <w:t xml:space="preserve"> </w:t>
      </w:r>
      <w:r w:rsidRPr="00300AF0">
        <w:rPr>
          <w:rFonts w:ascii="Times New Roman" w:hAnsi="Times New Roman" w:cs="Times New Roman"/>
          <w:sz w:val="24"/>
          <w:szCs w:val="24"/>
        </w:rPr>
        <w:t xml:space="preserve">The Image Processing Handbook </w:t>
      </w:r>
      <w:r w:rsidRPr="00300AF0">
        <w:rPr>
          <w:rFonts w:ascii="Times New Roman" w:hAnsi="Times New Roman" w:cs="Times New Roman"/>
          <w:sz w:val="24"/>
          <w:szCs w:val="24"/>
          <w:lang w:val="en-US"/>
        </w:rPr>
        <w:t>-</w:t>
      </w:r>
      <w:r w:rsidRPr="00300AF0">
        <w:rPr>
          <w:rFonts w:ascii="Times New Roman" w:hAnsi="Times New Roman" w:cs="Times New Roman"/>
          <w:sz w:val="24"/>
          <w:szCs w:val="24"/>
        </w:rPr>
        <w:t xml:space="preserve"> 2017.</w:t>
      </w:r>
      <w:r w:rsidRPr="00300AF0">
        <w:rPr>
          <w:rFonts w:ascii="Times New Roman" w:hAnsi="Times New Roman" w:cs="Times New Roman"/>
          <w:sz w:val="24"/>
          <w:szCs w:val="24"/>
          <w:lang w:val="en-US"/>
        </w:rPr>
        <w:t xml:space="preserve"> -1056 p.</w:t>
      </w:r>
    </w:p>
    <w:p w:rsidR="00300AF0" w:rsidRPr="00300AF0" w:rsidRDefault="00300AF0" w:rsidP="00300AF0">
      <w:pPr>
        <w:pStyle w:val="a7"/>
        <w:tabs>
          <w:tab w:val="left" w:pos="284"/>
        </w:tabs>
        <w:spacing w:after="0" w:line="240" w:lineRule="auto"/>
        <w:ind w:left="0"/>
        <w:jc w:val="both"/>
        <w:rPr>
          <w:rFonts w:ascii="Times New Roman" w:hAnsi="Times New Roman" w:cs="Times New Roman"/>
          <w:sz w:val="24"/>
          <w:szCs w:val="24"/>
          <w:lang w:val="en-US"/>
        </w:rPr>
      </w:pPr>
      <w:r w:rsidRPr="00300AF0">
        <w:rPr>
          <w:rFonts w:ascii="Times New Roman" w:hAnsi="Times New Roman" w:cs="Times New Roman"/>
          <w:sz w:val="24"/>
          <w:szCs w:val="24"/>
          <w:lang w:val="en-US"/>
        </w:rPr>
        <w:t>ISBN</w:t>
      </w:r>
      <w:r w:rsidRPr="00300AF0">
        <w:rPr>
          <w:rFonts w:ascii="Times New Roman" w:eastAsia="Times New Roman" w:hAnsi="Times New Roman" w:cs="Times New Roman"/>
          <w:color w:val="000000"/>
          <w:sz w:val="24"/>
          <w:szCs w:val="24"/>
          <w:lang w:val="en-US"/>
        </w:rPr>
        <w:t>1138747491, 9781138747494</w:t>
      </w:r>
    </w:p>
    <w:p w:rsidR="00300AF0" w:rsidRPr="00300AF0" w:rsidRDefault="00300AF0" w:rsidP="00300AF0">
      <w:pPr>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12 .D.P Oppenheim and R. W. Schafer, Digital Signal Processing, 3rd ed. Prentice Hall.- 2009.-P.1108  ISBN-13: 978-0-13-198842-2 </w:t>
      </w:r>
    </w:p>
    <w:p w:rsidR="00300AF0" w:rsidRPr="00300AF0" w:rsidRDefault="00300AF0" w:rsidP="00300AF0">
      <w:pPr>
        <w:tabs>
          <w:tab w:val="left" w:pos="426"/>
        </w:tabs>
        <w:spacing w:after="0" w:line="240" w:lineRule="auto"/>
        <w:jc w:val="both"/>
        <w:rPr>
          <w:rFonts w:ascii="Times New Roman" w:hAnsi="Times New Roman" w:cs="Times New Roman"/>
          <w:sz w:val="24"/>
          <w:szCs w:val="24"/>
        </w:rPr>
      </w:pPr>
    </w:p>
    <w:p w:rsidR="00300AF0" w:rsidRPr="00B16207" w:rsidRDefault="00300AF0" w:rsidP="00B16207">
      <w:pPr>
        <w:spacing w:after="0" w:line="240" w:lineRule="auto"/>
        <w:ind w:firstLine="708"/>
        <w:jc w:val="both"/>
        <w:rPr>
          <w:rFonts w:ascii="Times New Roman" w:hAnsi="Times New Roman" w:cs="Times New Roman"/>
          <w:b/>
          <w:bCs/>
          <w:i/>
          <w:sz w:val="20"/>
          <w:szCs w:val="20"/>
        </w:rPr>
      </w:pPr>
      <w:r w:rsidRPr="00B16207">
        <w:rPr>
          <w:rFonts w:ascii="Times New Roman" w:hAnsi="Times New Roman" w:cs="Times New Roman"/>
          <w:b/>
          <w:bCs/>
          <w:i/>
          <w:sz w:val="20"/>
          <w:szCs w:val="20"/>
        </w:rPr>
        <w:t>Information about the author</w:t>
      </w:r>
    </w:p>
    <w:p w:rsidR="00300AF0" w:rsidRPr="00300AF0" w:rsidRDefault="00300AF0" w:rsidP="00300AF0">
      <w:pPr>
        <w:spacing w:after="0" w:line="240" w:lineRule="auto"/>
        <w:jc w:val="both"/>
        <w:rPr>
          <w:rFonts w:ascii="Times New Roman" w:hAnsi="Times New Roman" w:cs="Times New Roman"/>
          <w:b/>
          <w:bCs/>
          <w:i/>
          <w:sz w:val="24"/>
          <w:szCs w:val="24"/>
        </w:rPr>
      </w:pPr>
    </w:p>
    <w:p w:rsidR="00300AF0" w:rsidRPr="00FF6DE7" w:rsidRDefault="00300AF0" w:rsidP="00300AF0">
      <w:pPr>
        <w:tabs>
          <w:tab w:val="left" w:pos="426"/>
        </w:tabs>
        <w:spacing w:after="0" w:line="240" w:lineRule="auto"/>
        <w:jc w:val="both"/>
        <w:rPr>
          <w:rStyle w:val="a5"/>
          <w:rFonts w:ascii="Times New Roman" w:hAnsi="Times New Roman" w:cs="Times New Roman"/>
          <w:sz w:val="20"/>
          <w:szCs w:val="20"/>
        </w:rPr>
      </w:pPr>
      <w:r w:rsidRPr="00FF6DE7">
        <w:rPr>
          <w:rFonts w:ascii="Times New Roman" w:hAnsi="Times New Roman" w:cs="Times New Roman"/>
          <w:sz w:val="20"/>
          <w:szCs w:val="20"/>
        </w:rPr>
        <w:t>Zhumatayn N.</w:t>
      </w:r>
      <w:r w:rsidRPr="00FF6DE7">
        <w:rPr>
          <w:rFonts w:ascii="Times New Roman" w:hAnsi="Times New Roman" w:cs="Times New Roman"/>
          <w:b/>
          <w:sz w:val="20"/>
          <w:szCs w:val="20"/>
        </w:rPr>
        <w:t xml:space="preserve"> </w:t>
      </w:r>
      <w:r w:rsidRPr="00FF6DE7">
        <w:rPr>
          <w:rFonts w:ascii="Times New Roman" w:hAnsi="Times New Roman" w:cs="Times New Roman"/>
          <w:sz w:val="20"/>
          <w:szCs w:val="20"/>
        </w:rPr>
        <w:t xml:space="preserve">- Master's student, K. Kulazhanov Kazakh University of Technology and Business,  </w:t>
      </w:r>
      <w:r w:rsidRPr="00FF6DE7">
        <w:rPr>
          <w:rFonts w:ascii="Times New Roman" w:hAnsi="Times New Roman" w:cs="Times New Roman"/>
          <w:color w:val="000000" w:themeColor="text1"/>
          <w:sz w:val="20"/>
          <w:szCs w:val="20"/>
        </w:rPr>
        <w:t xml:space="preserve">Astana, Kazakhstan, e-mail: </w:t>
      </w:r>
      <w:hyperlink r:id="rId228" w:history="1">
        <w:r w:rsidRPr="00FF6DE7">
          <w:rPr>
            <w:rStyle w:val="a5"/>
            <w:rFonts w:ascii="Times New Roman" w:hAnsi="Times New Roman" w:cs="Times New Roman"/>
            <w:sz w:val="20"/>
            <w:szCs w:val="20"/>
          </w:rPr>
          <w:t>zhumatayn@gmail.com</w:t>
        </w:r>
      </w:hyperlink>
      <w:r w:rsidRPr="00FF6DE7">
        <w:rPr>
          <w:rStyle w:val="a5"/>
          <w:rFonts w:ascii="Times New Roman" w:hAnsi="Times New Roman" w:cs="Times New Roman"/>
          <w:sz w:val="20"/>
          <w:szCs w:val="20"/>
        </w:rPr>
        <w:t>;</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hAnsi="Times New Roman" w:cs="Times New Roman"/>
          <w:sz w:val="20"/>
          <w:szCs w:val="20"/>
        </w:rPr>
        <w:t xml:space="preserve">Akhmetzhanova Sh. - acting associate professor, Taraz regional university named after M. KH. Dulaty, Taraz, Kazakhstan, e-mail: </w:t>
      </w:r>
      <w:hyperlink r:id="rId229" w:history="1">
        <w:r w:rsidRPr="00FF6DE7">
          <w:rPr>
            <w:rStyle w:val="a5"/>
            <w:rFonts w:ascii="Times New Roman" w:hAnsi="Times New Roman" w:cs="Times New Roman"/>
            <w:sz w:val="20"/>
            <w:szCs w:val="20"/>
          </w:rPr>
          <w:t>she.akhmetzhanova@dulaty.kz</w:t>
        </w:r>
      </w:hyperlink>
      <w:r w:rsidRPr="00FF6DE7">
        <w:rPr>
          <w:rStyle w:val="a5"/>
          <w:rFonts w:ascii="Times New Roman" w:hAnsi="Times New Roman" w:cs="Times New Roman"/>
          <w:sz w:val="20"/>
          <w:szCs w:val="20"/>
        </w:rPr>
        <w:t>;</w:t>
      </w:r>
      <w:r w:rsidRPr="00FF6DE7">
        <w:rPr>
          <w:rFonts w:ascii="Times New Roman" w:hAnsi="Times New Roman" w:cs="Times New Roman"/>
          <w:sz w:val="20"/>
          <w:szCs w:val="20"/>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hAnsi="Times New Roman" w:cs="Times New Roman"/>
          <w:sz w:val="20"/>
          <w:szCs w:val="20"/>
        </w:rPr>
        <w:lastRenderedPageBreak/>
        <w:t xml:space="preserve">Abduvalova A. - acting associate professor, Taraz regional university named after M. KH. Dulaty, Taraz, Kazakhstan, e-mail: </w:t>
      </w:r>
      <w:hyperlink r:id="rId230" w:history="1">
        <w:r w:rsidRPr="00FF6DE7">
          <w:rPr>
            <w:rStyle w:val="a5"/>
            <w:rFonts w:ascii="Times New Roman" w:hAnsi="Times New Roman" w:cs="Times New Roman"/>
            <w:sz w:val="20"/>
            <w:szCs w:val="20"/>
          </w:rPr>
          <w:t>abduvalova_ad@mail.ru</w:t>
        </w:r>
      </w:hyperlink>
      <w:r w:rsidRPr="00FF6DE7">
        <w:rPr>
          <w:rStyle w:val="a5"/>
          <w:rFonts w:ascii="Times New Roman" w:hAnsi="Times New Roman" w:cs="Times New Roman"/>
          <w:sz w:val="20"/>
          <w:szCs w:val="20"/>
        </w:rPr>
        <w:t>;</w:t>
      </w:r>
    </w:p>
    <w:p w:rsidR="00300AF0" w:rsidRPr="00FF6DE7" w:rsidRDefault="00300AF0" w:rsidP="00300AF0">
      <w:pPr>
        <w:tabs>
          <w:tab w:val="left" w:pos="426"/>
        </w:tabs>
        <w:spacing w:after="0" w:line="240" w:lineRule="auto"/>
        <w:jc w:val="both"/>
        <w:rPr>
          <w:rFonts w:ascii="Times New Roman" w:hAnsi="Times New Roman" w:cs="Times New Roman"/>
          <w:color w:val="FF0000"/>
          <w:sz w:val="20"/>
          <w:szCs w:val="20"/>
        </w:rPr>
      </w:pPr>
      <w:r w:rsidRPr="00FF6DE7">
        <w:rPr>
          <w:rFonts w:ascii="Times New Roman" w:hAnsi="Times New Roman" w:cs="Times New Roman"/>
          <w:sz w:val="20"/>
          <w:szCs w:val="20"/>
        </w:rPr>
        <w:t>Beisenbayeva K. - PhD, Senior lecturer,  L.N. Gumilyov Eurasian National University, Astana, Kazakhstan, e-mail:</w:t>
      </w:r>
      <w:r w:rsidR="00B16207" w:rsidRPr="00FF6DE7">
        <w:rPr>
          <w:rFonts w:ascii="Times New Roman" w:hAnsi="Times New Roman" w:cs="Times New Roman"/>
          <w:sz w:val="20"/>
          <w:szCs w:val="20"/>
        </w:rPr>
        <w:t xml:space="preserve"> </w:t>
      </w:r>
      <w:hyperlink r:id="rId231" w:history="1">
        <w:r w:rsidR="00B16207" w:rsidRPr="00FF6DE7">
          <w:rPr>
            <w:rStyle w:val="a5"/>
            <w:rFonts w:ascii="Times New Roman" w:hAnsi="Times New Roman" w:cs="Times New Roman"/>
            <w:sz w:val="20"/>
            <w:szCs w:val="20"/>
          </w:rPr>
          <w:t>bei_kkulys@mail.ru</w:t>
        </w:r>
      </w:hyperlink>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hAnsi="Times New Roman" w:cs="Times New Roman"/>
          <w:sz w:val="20"/>
          <w:szCs w:val="20"/>
        </w:rPr>
        <w:t xml:space="preserve">Zhanarbekuly A. - Teacher, L.N. Gumilyov Eurasian National University, Astana, Kazakhstan, e-mail: </w:t>
      </w:r>
      <w:hyperlink r:id="rId232" w:history="1">
        <w:r w:rsidRPr="00FF6DE7">
          <w:rPr>
            <w:rStyle w:val="a5"/>
            <w:rFonts w:ascii="Times New Roman" w:hAnsi="Times New Roman" w:cs="Times New Roman"/>
            <w:sz w:val="20"/>
            <w:szCs w:val="20"/>
          </w:rPr>
          <w:t>yaphets9705@gmail.com</w:t>
        </w:r>
      </w:hyperlink>
      <w:r w:rsidRPr="00FF6DE7">
        <w:rPr>
          <w:rFonts w:ascii="Times New Roman" w:hAnsi="Times New Roman" w:cs="Times New Roman"/>
          <w:sz w:val="20"/>
          <w:szCs w:val="20"/>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p>
    <w:p w:rsidR="00300AF0" w:rsidRPr="00FF6DE7" w:rsidRDefault="00B16207" w:rsidP="00300AF0">
      <w:pPr>
        <w:spacing w:after="0" w:line="240" w:lineRule="auto"/>
        <w:jc w:val="both"/>
        <w:rPr>
          <w:rFonts w:ascii="Times New Roman" w:hAnsi="Times New Roman" w:cs="Times New Roman"/>
          <w:b/>
          <w:bCs/>
          <w:i/>
          <w:sz w:val="20"/>
          <w:szCs w:val="20"/>
        </w:rPr>
      </w:pPr>
      <w:r w:rsidRPr="00FF6DE7">
        <w:rPr>
          <w:rFonts w:ascii="Times New Roman" w:hAnsi="Times New Roman" w:cs="Times New Roman"/>
          <w:b/>
          <w:bCs/>
          <w:i/>
          <w:sz w:val="20"/>
          <w:szCs w:val="20"/>
          <w:lang w:val="en-US"/>
        </w:rPr>
        <w:t xml:space="preserve"> </w:t>
      </w:r>
      <w:r w:rsidR="00FF6DE7">
        <w:rPr>
          <w:rFonts w:ascii="Times New Roman" w:hAnsi="Times New Roman" w:cs="Times New Roman"/>
          <w:b/>
          <w:bCs/>
          <w:i/>
          <w:sz w:val="20"/>
          <w:szCs w:val="20"/>
          <w:lang w:val="en-US"/>
        </w:rPr>
        <w:tab/>
      </w:r>
      <w:r w:rsidR="00300AF0" w:rsidRPr="00FF6DE7">
        <w:rPr>
          <w:rFonts w:ascii="Times New Roman" w:hAnsi="Times New Roman" w:cs="Times New Roman"/>
          <w:b/>
          <w:bCs/>
          <w:i/>
          <w:sz w:val="20"/>
          <w:szCs w:val="20"/>
        </w:rPr>
        <w:t>Сведения об авторах</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eastAsia="Times New Roman" w:hAnsi="Times New Roman" w:cs="Times New Roman"/>
          <w:color w:val="000000" w:themeColor="text1"/>
          <w:sz w:val="20"/>
          <w:szCs w:val="20"/>
        </w:rPr>
        <w:t>Жұматай Н</w:t>
      </w:r>
      <w:r w:rsidRPr="00FF6DE7">
        <w:rPr>
          <w:rFonts w:ascii="Times New Roman" w:eastAsia="Times New Roman" w:hAnsi="Times New Roman" w:cs="Times New Roman"/>
          <w:color w:val="000000" w:themeColor="text1"/>
          <w:sz w:val="20"/>
          <w:szCs w:val="20"/>
          <w:lang w:val="ru-RU"/>
        </w:rPr>
        <w:t>.</w:t>
      </w:r>
      <w:r w:rsidRPr="00FF6DE7">
        <w:rPr>
          <w:rFonts w:ascii="Times New Roman" w:eastAsia="Times New Roman" w:hAnsi="Times New Roman" w:cs="Times New Roman"/>
          <w:b/>
          <w:color w:val="000000" w:themeColor="text1"/>
          <w:sz w:val="20"/>
          <w:szCs w:val="20"/>
        </w:rPr>
        <w:t xml:space="preserve"> - </w:t>
      </w:r>
      <w:r w:rsidRPr="00FF6DE7">
        <w:rPr>
          <w:rFonts w:ascii="Times New Roman" w:eastAsia="Times New Roman" w:hAnsi="Times New Roman" w:cs="Times New Roman"/>
          <w:color w:val="000000" w:themeColor="text1"/>
          <w:sz w:val="20"/>
          <w:szCs w:val="20"/>
        </w:rPr>
        <w:t>магистрант, Қ. Құлажанов атындағы Қазақ технология және бизнес университеті</w:t>
      </w:r>
      <w:r w:rsidRPr="00FF6DE7">
        <w:rPr>
          <w:rFonts w:ascii="Times New Roman" w:eastAsia="Times New Roman" w:hAnsi="Times New Roman" w:cs="Times New Roman"/>
          <w:b/>
          <w:color w:val="000000" w:themeColor="text1"/>
          <w:sz w:val="20"/>
          <w:szCs w:val="20"/>
        </w:rPr>
        <w:t xml:space="preserve">, </w:t>
      </w:r>
      <w:r w:rsidRPr="00FF6DE7">
        <w:rPr>
          <w:rFonts w:ascii="Times New Roman" w:hAnsi="Times New Roman" w:cs="Times New Roman"/>
          <w:sz w:val="20"/>
          <w:szCs w:val="20"/>
        </w:rPr>
        <w:t xml:space="preserve">Астана, Қазақстан, е-mail: </w:t>
      </w:r>
      <w:hyperlink r:id="rId233" w:history="1">
        <w:r w:rsidRPr="00FF6DE7">
          <w:rPr>
            <w:rStyle w:val="a5"/>
            <w:rFonts w:ascii="Times New Roman" w:hAnsi="Times New Roman" w:cs="Times New Roman"/>
            <w:sz w:val="20"/>
            <w:szCs w:val="20"/>
          </w:rPr>
          <w:t>zhumatayn@gmail.com</w:t>
        </w:r>
      </w:hyperlink>
      <w:r w:rsidRPr="00FF6DE7">
        <w:rPr>
          <w:rFonts w:ascii="Times New Roman" w:hAnsi="Times New Roman" w:cs="Times New Roman"/>
          <w:sz w:val="20"/>
          <w:szCs w:val="20"/>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lang w:val="ru-RU"/>
        </w:rPr>
      </w:pPr>
      <w:r w:rsidRPr="00FF6DE7">
        <w:rPr>
          <w:rFonts w:ascii="Times New Roman" w:hAnsi="Times New Roman" w:cs="Times New Roman"/>
          <w:sz w:val="20"/>
          <w:szCs w:val="20"/>
        </w:rPr>
        <w:t xml:space="preserve">Ахметжанова </w:t>
      </w:r>
      <w:r w:rsidRPr="00FF6DE7">
        <w:rPr>
          <w:rFonts w:ascii="Times New Roman" w:hAnsi="Times New Roman" w:cs="Times New Roman"/>
          <w:sz w:val="20"/>
          <w:szCs w:val="20"/>
          <w:lang w:val="ru-RU"/>
        </w:rPr>
        <w:t>Ш.</w:t>
      </w:r>
      <w:r w:rsidRPr="00FF6DE7">
        <w:rPr>
          <w:rFonts w:ascii="Times New Roman" w:hAnsi="Times New Roman" w:cs="Times New Roman"/>
          <w:sz w:val="20"/>
          <w:szCs w:val="20"/>
        </w:rPr>
        <w:t xml:space="preserve"> - к.т.н.,и.о.доцента, Таразский региональный университет имени М.Х.Дулати, Тараз, Казахстан, </w:t>
      </w:r>
      <w:r w:rsidRPr="00FF6DE7">
        <w:rPr>
          <w:rFonts w:ascii="Times New Roman" w:hAnsi="Times New Roman" w:cs="Times New Roman"/>
          <w:sz w:val="20"/>
          <w:szCs w:val="20"/>
          <w:lang w:val="ru-RU"/>
        </w:rPr>
        <w:t xml:space="preserve">е-mail: </w:t>
      </w:r>
      <w:hyperlink r:id="rId234" w:history="1">
        <w:r w:rsidRPr="00FF6DE7">
          <w:rPr>
            <w:rStyle w:val="a5"/>
            <w:rFonts w:ascii="Times New Roman" w:hAnsi="Times New Roman" w:cs="Times New Roman"/>
            <w:sz w:val="20"/>
            <w:szCs w:val="20"/>
            <w:lang w:val="ru-RU"/>
          </w:rPr>
          <w:t>she.akhmetzhanova@dulaty.kz</w:t>
        </w:r>
      </w:hyperlink>
      <w:r w:rsidRPr="00FF6DE7">
        <w:rPr>
          <w:rFonts w:ascii="Times New Roman" w:hAnsi="Times New Roman" w:cs="Times New Roman"/>
          <w:sz w:val="20"/>
          <w:szCs w:val="20"/>
          <w:lang w:val="ru-RU"/>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lang w:val="ru-RU"/>
        </w:rPr>
      </w:pPr>
      <w:r w:rsidRPr="00FF6DE7">
        <w:rPr>
          <w:rFonts w:ascii="Times New Roman" w:hAnsi="Times New Roman" w:cs="Times New Roman"/>
          <w:sz w:val="20"/>
          <w:szCs w:val="20"/>
          <w:lang w:val="ru-RU"/>
        </w:rPr>
        <w:t>Абдувалова А</w:t>
      </w:r>
      <w:r w:rsidRPr="00FF6DE7">
        <w:rPr>
          <w:rFonts w:ascii="Times New Roman" w:hAnsi="Times New Roman" w:cs="Times New Roman"/>
          <w:b/>
          <w:sz w:val="20"/>
          <w:szCs w:val="20"/>
          <w:lang w:val="ru-RU"/>
        </w:rPr>
        <w:t>.</w:t>
      </w:r>
      <w:r w:rsidRPr="00FF6DE7">
        <w:rPr>
          <w:rFonts w:ascii="Times New Roman" w:hAnsi="Times New Roman" w:cs="Times New Roman"/>
          <w:sz w:val="20"/>
          <w:szCs w:val="20"/>
          <w:lang w:val="ru-RU"/>
        </w:rPr>
        <w:t>- к.т.н., и.о. доцента Таразский региональный университет имени М.Х.Дулати, Тараз, Казахстан, е-</w:t>
      </w:r>
      <w:r w:rsidRPr="00FF6DE7">
        <w:rPr>
          <w:rFonts w:ascii="Times New Roman" w:hAnsi="Times New Roman" w:cs="Times New Roman"/>
          <w:sz w:val="20"/>
          <w:szCs w:val="20"/>
        </w:rPr>
        <w:t>mail</w:t>
      </w:r>
      <w:r w:rsidRPr="00FF6DE7">
        <w:rPr>
          <w:rFonts w:ascii="Times New Roman" w:hAnsi="Times New Roman" w:cs="Times New Roman"/>
          <w:sz w:val="20"/>
          <w:szCs w:val="20"/>
          <w:lang w:val="ru-RU"/>
        </w:rPr>
        <w:t xml:space="preserve">: </w:t>
      </w:r>
      <w:hyperlink r:id="rId235" w:history="1">
        <w:r w:rsidRPr="00FF6DE7">
          <w:rPr>
            <w:rStyle w:val="a5"/>
            <w:rFonts w:ascii="Times New Roman" w:hAnsi="Times New Roman" w:cs="Times New Roman"/>
            <w:sz w:val="20"/>
            <w:szCs w:val="20"/>
          </w:rPr>
          <w:t>abduvalova</w:t>
        </w:r>
        <w:r w:rsidRPr="00FF6DE7">
          <w:rPr>
            <w:rStyle w:val="a5"/>
            <w:rFonts w:ascii="Times New Roman" w:hAnsi="Times New Roman" w:cs="Times New Roman"/>
            <w:sz w:val="20"/>
            <w:szCs w:val="20"/>
            <w:lang w:val="ru-RU"/>
          </w:rPr>
          <w:t>_</w:t>
        </w:r>
        <w:r w:rsidRPr="00FF6DE7">
          <w:rPr>
            <w:rStyle w:val="a5"/>
            <w:rFonts w:ascii="Times New Roman" w:hAnsi="Times New Roman" w:cs="Times New Roman"/>
            <w:sz w:val="20"/>
            <w:szCs w:val="20"/>
          </w:rPr>
          <w:t>ad</w:t>
        </w:r>
        <w:r w:rsidRPr="00FF6DE7">
          <w:rPr>
            <w:rStyle w:val="a5"/>
            <w:rFonts w:ascii="Times New Roman" w:hAnsi="Times New Roman" w:cs="Times New Roman"/>
            <w:sz w:val="20"/>
            <w:szCs w:val="20"/>
            <w:lang w:val="ru-RU"/>
          </w:rPr>
          <w:t>@</w:t>
        </w:r>
        <w:r w:rsidRPr="00FF6DE7">
          <w:rPr>
            <w:rStyle w:val="a5"/>
            <w:rFonts w:ascii="Times New Roman" w:hAnsi="Times New Roman" w:cs="Times New Roman"/>
            <w:sz w:val="20"/>
            <w:szCs w:val="20"/>
          </w:rPr>
          <w:t>mail</w:t>
        </w:r>
        <w:r w:rsidRPr="00FF6DE7">
          <w:rPr>
            <w:rStyle w:val="a5"/>
            <w:rFonts w:ascii="Times New Roman" w:hAnsi="Times New Roman" w:cs="Times New Roman"/>
            <w:sz w:val="20"/>
            <w:szCs w:val="20"/>
            <w:lang w:val="ru-RU"/>
          </w:rPr>
          <w:t>.</w:t>
        </w:r>
        <w:r w:rsidRPr="00FF6DE7">
          <w:rPr>
            <w:rStyle w:val="a5"/>
            <w:rFonts w:ascii="Times New Roman" w:hAnsi="Times New Roman" w:cs="Times New Roman"/>
            <w:sz w:val="20"/>
            <w:szCs w:val="20"/>
          </w:rPr>
          <w:t>ru</w:t>
        </w:r>
      </w:hyperlink>
      <w:r w:rsidRPr="00FF6DE7">
        <w:rPr>
          <w:rFonts w:ascii="Times New Roman" w:hAnsi="Times New Roman" w:cs="Times New Roman"/>
          <w:sz w:val="20"/>
          <w:szCs w:val="20"/>
          <w:lang w:val="ru-RU"/>
        </w:rPr>
        <w:t xml:space="preserve"> </w:t>
      </w:r>
    </w:p>
    <w:p w:rsidR="00300AF0" w:rsidRPr="00FF6DE7" w:rsidRDefault="00300AF0" w:rsidP="00300AF0">
      <w:pPr>
        <w:tabs>
          <w:tab w:val="left" w:pos="426"/>
        </w:tabs>
        <w:spacing w:after="0" w:line="240" w:lineRule="auto"/>
        <w:jc w:val="both"/>
        <w:rPr>
          <w:rFonts w:ascii="Times New Roman" w:hAnsi="Times New Roman" w:cs="Times New Roman"/>
          <w:color w:val="FF0000"/>
          <w:sz w:val="20"/>
          <w:szCs w:val="20"/>
          <w:lang w:val="ru-RU"/>
        </w:rPr>
      </w:pPr>
      <w:r w:rsidRPr="00FF6DE7">
        <w:rPr>
          <w:rFonts w:ascii="Times New Roman" w:hAnsi="Times New Roman" w:cs="Times New Roman"/>
          <w:sz w:val="20"/>
          <w:szCs w:val="20"/>
          <w:lang w:val="ru-RU"/>
        </w:rPr>
        <w:t>Бейсенбаева   К.</w:t>
      </w:r>
      <w:r w:rsidRPr="00FF6DE7">
        <w:rPr>
          <w:rFonts w:ascii="Times New Roman" w:hAnsi="Times New Roman" w:cs="Times New Roman"/>
          <w:b/>
          <w:sz w:val="20"/>
          <w:szCs w:val="20"/>
          <w:lang w:val="ru-RU"/>
        </w:rPr>
        <w:t xml:space="preserve"> - </w:t>
      </w:r>
      <w:r w:rsidRPr="00FF6DE7">
        <w:rPr>
          <w:rFonts w:ascii="Times New Roman" w:hAnsi="Times New Roman" w:cs="Times New Roman"/>
          <w:sz w:val="20"/>
          <w:szCs w:val="20"/>
          <w:lang w:val="ru-RU"/>
        </w:rPr>
        <w:t xml:space="preserve">PhD, Старший преподаватель кафедры криптологии, Евразийского национального университета им.Л. Н. Гумилева, Астана, Казахстан, е-mail: </w:t>
      </w:r>
      <w:hyperlink r:id="rId236" w:history="1">
        <w:r w:rsidR="00B16207" w:rsidRPr="00FF6DE7">
          <w:rPr>
            <w:rStyle w:val="a5"/>
            <w:rFonts w:ascii="Times New Roman" w:hAnsi="Times New Roman" w:cs="Times New Roman"/>
            <w:sz w:val="20"/>
            <w:szCs w:val="20"/>
          </w:rPr>
          <w:t>bei_kkulys@mail.ru</w:t>
        </w:r>
      </w:hyperlink>
    </w:p>
    <w:p w:rsidR="00300AF0" w:rsidRPr="00FF6DE7" w:rsidRDefault="00300AF0" w:rsidP="00300AF0">
      <w:pPr>
        <w:tabs>
          <w:tab w:val="left" w:pos="426"/>
        </w:tabs>
        <w:spacing w:after="0" w:line="240" w:lineRule="auto"/>
        <w:jc w:val="both"/>
        <w:rPr>
          <w:rFonts w:ascii="Times New Roman" w:hAnsi="Times New Roman" w:cs="Times New Roman"/>
          <w:b/>
          <w:sz w:val="20"/>
          <w:szCs w:val="20"/>
        </w:rPr>
      </w:pPr>
      <w:r w:rsidRPr="00FF6DE7">
        <w:rPr>
          <w:rFonts w:ascii="Times New Roman" w:hAnsi="Times New Roman" w:cs="Times New Roman"/>
          <w:sz w:val="20"/>
          <w:szCs w:val="20"/>
          <w:lang w:val="ru-RU"/>
        </w:rPr>
        <w:t xml:space="preserve"> Жанарбекұлы А. - преподаватель,</w:t>
      </w:r>
      <w:r w:rsidRPr="00FF6DE7">
        <w:rPr>
          <w:rFonts w:ascii="Times New Roman" w:hAnsi="Times New Roman" w:cs="Times New Roman"/>
          <w:b/>
          <w:sz w:val="20"/>
          <w:szCs w:val="20"/>
          <w:lang w:val="ru-RU"/>
        </w:rPr>
        <w:t xml:space="preserve"> </w:t>
      </w:r>
      <w:r w:rsidRPr="00FF6DE7">
        <w:rPr>
          <w:rFonts w:ascii="Times New Roman" w:hAnsi="Times New Roman" w:cs="Times New Roman"/>
          <w:sz w:val="20"/>
          <w:szCs w:val="20"/>
          <w:lang w:val="ru-RU"/>
        </w:rPr>
        <w:t>Евразийского национального университета им.Л. Н. Гумилева, Астана, Казахстан, е-mail:</w:t>
      </w:r>
      <w:r w:rsidRPr="00FF6DE7">
        <w:rPr>
          <w:rFonts w:ascii="Times New Roman" w:hAnsi="Times New Roman" w:cs="Times New Roman"/>
          <w:sz w:val="20"/>
          <w:szCs w:val="20"/>
        </w:rPr>
        <w:t xml:space="preserve"> </w:t>
      </w:r>
      <w:hyperlink r:id="rId237" w:history="1">
        <w:r w:rsidRPr="00FF6DE7">
          <w:rPr>
            <w:rStyle w:val="a5"/>
            <w:rFonts w:ascii="Times New Roman" w:hAnsi="Times New Roman" w:cs="Times New Roman"/>
            <w:sz w:val="20"/>
            <w:szCs w:val="20"/>
          </w:rPr>
          <w:t>yaphets9705@gmail.com</w:t>
        </w:r>
      </w:hyperlink>
    </w:p>
    <w:p w:rsidR="00300AF0" w:rsidRPr="00FF6DE7" w:rsidRDefault="00300AF0" w:rsidP="00300AF0">
      <w:pPr>
        <w:tabs>
          <w:tab w:val="left" w:pos="426"/>
        </w:tabs>
        <w:spacing w:after="0" w:line="240" w:lineRule="auto"/>
        <w:jc w:val="both"/>
        <w:rPr>
          <w:rFonts w:ascii="Times New Roman" w:hAnsi="Times New Roman" w:cs="Times New Roman"/>
          <w:sz w:val="20"/>
          <w:szCs w:val="20"/>
          <w:lang w:val="ru-RU"/>
        </w:rPr>
      </w:pPr>
    </w:p>
    <w:p w:rsidR="00300AF0" w:rsidRDefault="00300AF0"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P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F21D02">
      <w:pPr>
        <w:pStyle w:val="ad"/>
        <w:ind w:firstLine="454"/>
        <w:rPr>
          <w:b w:val="0"/>
          <w:sz w:val="22"/>
          <w:szCs w:val="22"/>
          <w:lang w:val="kk-KZ"/>
        </w:rPr>
      </w:pPr>
      <w:r w:rsidRPr="00F21D02">
        <w:rPr>
          <w:b w:val="0"/>
          <w:sz w:val="22"/>
          <w:szCs w:val="22"/>
        </w:rPr>
        <w:t xml:space="preserve">МРНТИ </w:t>
      </w:r>
      <w:r w:rsidRPr="00F21D02">
        <w:rPr>
          <w:b w:val="0"/>
          <w:sz w:val="22"/>
          <w:szCs w:val="22"/>
          <w:lang w:val="kk-KZ"/>
        </w:rPr>
        <w:t>20.15.05</w:t>
      </w:r>
    </w:p>
    <w:p w:rsidR="00F21D02" w:rsidRPr="00F21D02" w:rsidRDefault="00F21D02" w:rsidP="00F21D02">
      <w:pPr>
        <w:pStyle w:val="ad"/>
        <w:ind w:firstLine="454"/>
        <w:rPr>
          <w:b w:val="0"/>
          <w:sz w:val="22"/>
          <w:szCs w:val="22"/>
        </w:rPr>
      </w:pPr>
    </w:p>
    <w:p w:rsidR="00F21D02" w:rsidRPr="00F21D02" w:rsidRDefault="00F21D02" w:rsidP="00F21D02">
      <w:pPr>
        <w:pStyle w:val="ad"/>
        <w:jc w:val="center"/>
        <w:rPr>
          <w:b w:val="0"/>
          <w:bCs w:val="0"/>
          <w:sz w:val="22"/>
          <w:szCs w:val="22"/>
          <w:lang w:val="kk-KZ"/>
        </w:rPr>
      </w:pPr>
      <w:r w:rsidRPr="00F21D02">
        <w:rPr>
          <w:sz w:val="22"/>
          <w:szCs w:val="22"/>
        </w:rPr>
        <w:t xml:space="preserve">АНАЛИЗ УЯЗВИМОСТЕЙ </w:t>
      </w:r>
      <w:r w:rsidRPr="00F21D02">
        <w:rPr>
          <w:sz w:val="22"/>
          <w:szCs w:val="22"/>
          <w:lang w:val="en-US"/>
        </w:rPr>
        <w:t>WEB</w:t>
      </w:r>
      <w:r w:rsidRPr="00F21D02">
        <w:rPr>
          <w:sz w:val="22"/>
          <w:szCs w:val="22"/>
        </w:rPr>
        <w:t>-ПРИЛОЖЕНИЙ Н</w:t>
      </w:r>
      <w:r w:rsidRPr="00F21D02">
        <w:rPr>
          <w:sz w:val="22"/>
          <w:szCs w:val="22"/>
          <w:lang w:val="en-US"/>
        </w:rPr>
        <w:t>A</w:t>
      </w:r>
      <w:r w:rsidRPr="00F21D02">
        <w:rPr>
          <w:sz w:val="22"/>
          <w:szCs w:val="22"/>
        </w:rPr>
        <w:t xml:space="preserve"> </w:t>
      </w:r>
      <w:r w:rsidRPr="00F21D02">
        <w:rPr>
          <w:sz w:val="22"/>
          <w:szCs w:val="22"/>
          <w:lang w:val="kk-KZ"/>
        </w:rPr>
        <w:t xml:space="preserve">БАЗЕ </w:t>
      </w:r>
      <w:r w:rsidRPr="00F21D02">
        <w:rPr>
          <w:sz w:val="22"/>
          <w:szCs w:val="22"/>
        </w:rPr>
        <w:t>WORDPRESS</w:t>
      </w:r>
      <w:r w:rsidRPr="00F21D02">
        <w:rPr>
          <w:sz w:val="22"/>
          <w:szCs w:val="22"/>
          <w:lang w:val="kk-KZ"/>
        </w:rPr>
        <w:t xml:space="preserve"> </w:t>
      </w:r>
    </w:p>
    <w:p w:rsidR="00F21D02" w:rsidRPr="00F21D02" w:rsidRDefault="00F21D02" w:rsidP="00F21D02">
      <w:pPr>
        <w:pStyle w:val="ad"/>
        <w:jc w:val="center"/>
        <w:rPr>
          <w:b w:val="0"/>
          <w:bCs w:val="0"/>
          <w:sz w:val="22"/>
          <w:szCs w:val="22"/>
          <w:lang w:val="kk-KZ"/>
        </w:rPr>
      </w:pPr>
      <w:r w:rsidRPr="00F21D02">
        <w:rPr>
          <w:sz w:val="22"/>
          <w:szCs w:val="22"/>
          <w:lang w:val="kk-KZ"/>
        </w:rPr>
        <w:t xml:space="preserve">С ПОМОЩЬЮ </w:t>
      </w:r>
      <w:r w:rsidRPr="000F389F">
        <w:rPr>
          <w:sz w:val="22"/>
          <w:szCs w:val="22"/>
          <w:lang w:val="kk-KZ"/>
        </w:rPr>
        <w:t>WPSCAN</w:t>
      </w:r>
    </w:p>
    <w:p w:rsidR="00F21D02" w:rsidRPr="00F21D02" w:rsidRDefault="00F21D02" w:rsidP="00F21D02">
      <w:pPr>
        <w:pStyle w:val="a6"/>
        <w:spacing w:before="0" w:beforeAutospacing="0" w:after="0" w:afterAutospacing="0"/>
        <w:rPr>
          <w:b/>
          <w:sz w:val="22"/>
          <w:szCs w:val="22"/>
          <w:lang w:val="kk-KZ"/>
        </w:rPr>
      </w:pPr>
      <w:r w:rsidRPr="00F21D02">
        <w:rPr>
          <w:b/>
          <w:sz w:val="22"/>
          <w:szCs w:val="22"/>
          <w:lang w:val="kk-KZ"/>
        </w:rPr>
        <w:t>Г.Т.Даненова</w:t>
      </w:r>
      <w:r w:rsidRPr="00F21D02">
        <w:rPr>
          <w:b/>
          <w:noProof/>
          <w:sz w:val="22"/>
          <w:szCs w:val="22"/>
        </w:rPr>
        <w:drawing>
          <wp:inline distT="0" distB="0" distL="0" distR="0" wp14:anchorId="22481F2F" wp14:editId="00A1D938">
            <wp:extent cx="137160" cy="137160"/>
            <wp:effectExtent l="0" t="0" r="0" b="0"/>
            <wp:docPr id="861670208" name="Рисунок 861670208"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bCs/>
          <w:color w:val="5B9BD5" w:themeColor="accent1"/>
          <w:sz w:val="22"/>
          <w:szCs w:val="22"/>
          <w:vertAlign w:val="superscript"/>
        </w:rPr>
        <w:sym w:font="Wingdings" w:char="F02A"/>
      </w:r>
      <w:r w:rsidRPr="00F21D02">
        <w:rPr>
          <w:b/>
          <w:sz w:val="22"/>
          <w:szCs w:val="22"/>
          <w:lang w:val="kk-KZ"/>
        </w:rPr>
        <w:t>, А.Е.Манат</w:t>
      </w:r>
      <w:r w:rsidRPr="00F21D02">
        <w:rPr>
          <w:b/>
          <w:noProof/>
          <w:sz w:val="22"/>
          <w:szCs w:val="22"/>
          <w:lang w:val="kk-KZ"/>
        </w:rPr>
        <w:t xml:space="preserve"> </w:t>
      </w:r>
      <w:r w:rsidRPr="00F21D02">
        <w:rPr>
          <w:b/>
          <w:noProof/>
          <w:sz w:val="22"/>
          <w:szCs w:val="22"/>
        </w:rPr>
        <w:drawing>
          <wp:inline distT="0" distB="0" distL="0" distR="0" wp14:anchorId="71D0F55B" wp14:editId="7861A89B">
            <wp:extent cx="137160" cy="137160"/>
            <wp:effectExtent l="0" t="0" r="0" b="0"/>
            <wp:docPr id="861670209" name="Рисунок 861670209"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sz w:val="22"/>
          <w:szCs w:val="22"/>
          <w:lang w:val="kk-KZ"/>
        </w:rPr>
        <w:t>, Т.Б.Ахметжанов</w:t>
      </w:r>
      <w:r w:rsidRPr="00F21D02">
        <w:rPr>
          <w:b/>
          <w:noProof/>
          <w:sz w:val="22"/>
          <w:szCs w:val="22"/>
        </w:rPr>
        <w:drawing>
          <wp:inline distT="0" distB="0" distL="0" distR="0" wp14:anchorId="04695A5D" wp14:editId="58BC4261">
            <wp:extent cx="137160" cy="137160"/>
            <wp:effectExtent l="0" t="0" r="0" b="0"/>
            <wp:docPr id="861670210" name="Рисунок 861670210" descr="D:\Desktop\иконка.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sz w:val="22"/>
          <w:szCs w:val="22"/>
          <w:lang w:val="kk-KZ"/>
        </w:rPr>
        <w:t>, М.М.Коккоз</w:t>
      </w:r>
      <w:r w:rsidRPr="00F21D02">
        <w:rPr>
          <w:b/>
          <w:noProof/>
          <w:sz w:val="22"/>
          <w:szCs w:val="22"/>
        </w:rPr>
        <w:drawing>
          <wp:inline distT="0" distB="0" distL="0" distR="0" wp14:anchorId="0A4CA0EC" wp14:editId="38C64059">
            <wp:extent cx="137160" cy="137160"/>
            <wp:effectExtent l="0" t="0" r="0" b="0"/>
            <wp:docPr id="861670211" name="Рисунок 861670211" descr="D:\Desktop\иконка.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sz w:val="22"/>
          <w:szCs w:val="22"/>
          <w:lang w:val="kk-KZ"/>
        </w:rPr>
        <w:t>, Ж.Сайлау кызы</w:t>
      </w:r>
      <w:r w:rsidRPr="00F21D02">
        <w:rPr>
          <w:b/>
          <w:noProof/>
          <w:sz w:val="22"/>
          <w:szCs w:val="22"/>
        </w:rPr>
        <w:drawing>
          <wp:inline distT="0" distB="0" distL="0" distR="0" wp14:anchorId="61C1AC83" wp14:editId="5E0413D3">
            <wp:extent cx="137160" cy="137160"/>
            <wp:effectExtent l="0" t="0" r="0" b="0"/>
            <wp:docPr id="861670212" name="Рисунок 861670212" descr="D:\Desktop\иконка.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21D02" w:rsidRPr="00F21D02" w:rsidRDefault="00F21D02" w:rsidP="00F21D02">
      <w:pPr>
        <w:pStyle w:val="ad"/>
        <w:spacing w:after="0"/>
        <w:jc w:val="center"/>
        <w:rPr>
          <w:b w:val="0"/>
          <w:i/>
          <w:sz w:val="20"/>
        </w:rPr>
      </w:pPr>
      <w:r w:rsidRPr="00F21D02">
        <w:rPr>
          <w:b w:val="0"/>
          <w:i/>
          <w:sz w:val="24"/>
          <w:szCs w:val="24"/>
          <w:vertAlign w:val="superscript"/>
          <w:lang w:val="kk-KZ"/>
        </w:rPr>
        <w:t xml:space="preserve"> </w:t>
      </w:r>
      <w:r w:rsidRPr="00F21D02">
        <w:rPr>
          <w:b w:val="0"/>
          <w:i/>
          <w:sz w:val="20"/>
        </w:rPr>
        <w:t xml:space="preserve">Карагандинский технический университет им. Абылкаса Сагинова, г.Караганда, Казахстан </w:t>
      </w:r>
    </w:p>
    <w:p w:rsidR="00F21D02" w:rsidRPr="00F21D02" w:rsidRDefault="00F21D02" w:rsidP="00F21D02">
      <w:pPr>
        <w:pStyle w:val="ad"/>
        <w:rPr>
          <w:rFonts w:ascii="Calibri" w:hAnsi="Calibri"/>
          <w:b w:val="0"/>
          <w:i/>
          <w:color w:val="5B9BD5" w:themeColor="accent1"/>
          <w:sz w:val="20"/>
          <w:vertAlign w:val="superscript"/>
          <w:lang w:val="kk-KZ"/>
        </w:rPr>
      </w:pPr>
    </w:p>
    <w:p w:rsidR="00F21D02" w:rsidRPr="00F21D02" w:rsidRDefault="00F21D02" w:rsidP="00F21D02">
      <w:pPr>
        <w:pStyle w:val="ad"/>
        <w:rPr>
          <w:b w:val="0"/>
          <w:sz w:val="20"/>
        </w:rPr>
      </w:pPr>
      <w:r w:rsidRPr="00F21D02">
        <w:rPr>
          <w:rFonts w:ascii="Calibri" w:hAnsi="Calibri"/>
          <w:b w:val="0"/>
          <w:color w:val="5B9BD5" w:themeColor="accent1"/>
          <w:sz w:val="20"/>
          <w:vertAlign w:val="superscript"/>
          <w:lang w:val="kk-KZ"/>
        </w:rPr>
        <w:sym w:font="Wingdings" w:char="F02A"/>
      </w:r>
      <w:r w:rsidRPr="00F21D02">
        <w:rPr>
          <w:b w:val="0"/>
          <w:color w:val="000000" w:themeColor="text1"/>
          <w:sz w:val="20"/>
          <w:lang w:val="kk-KZ"/>
        </w:rPr>
        <w:t>Корреспондент-автор:</w:t>
      </w:r>
      <w:r w:rsidRPr="00F21D02">
        <w:rPr>
          <w:rStyle w:val="go"/>
          <w:b w:val="0"/>
          <w:iCs/>
          <w:sz w:val="20"/>
        </w:rPr>
        <w:t xml:space="preserve"> </w:t>
      </w:r>
      <w:r w:rsidRPr="00F21D02">
        <w:rPr>
          <w:b w:val="0"/>
          <w:sz w:val="20"/>
          <w:lang w:val="kk-KZ" w:eastAsia="zh-CN"/>
        </w:rPr>
        <w:t xml:space="preserve"> </w:t>
      </w:r>
      <w:hyperlink r:id="rId242" w:history="1">
        <w:r w:rsidRPr="00F21D02">
          <w:rPr>
            <w:b w:val="0"/>
            <w:sz w:val="20"/>
            <w:lang w:val="en-US"/>
          </w:rPr>
          <w:t>guldan</w:t>
        </w:r>
        <w:r w:rsidRPr="00F21D02">
          <w:rPr>
            <w:b w:val="0"/>
            <w:sz w:val="20"/>
          </w:rPr>
          <w:t>72@</w:t>
        </w:r>
        <w:r w:rsidRPr="00F21D02">
          <w:rPr>
            <w:b w:val="0"/>
            <w:sz w:val="20"/>
            <w:lang w:val="en-US"/>
          </w:rPr>
          <w:t>mail</w:t>
        </w:r>
        <w:r w:rsidRPr="00F21D02">
          <w:rPr>
            <w:b w:val="0"/>
            <w:sz w:val="20"/>
          </w:rPr>
          <w:t>.</w:t>
        </w:r>
        <w:r w:rsidRPr="00F21D02">
          <w:rPr>
            <w:b w:val="0"/>
            <w:sz w:val="20"/>
            <w:lang w:val="en-US"/>
          </w:rPr>
          <w:t>ru</w:t>
        </w:r>
      </w:hyperlink>
    </w:p>
    <w:p w:rsidR="00F21D02" w:rsidRPr="00F21D02" w:rsidRDefault="00F21D02" w:rsidP="00F21D02">
      <w:pPr>
        <w:pStyle w:val="ad"/>
        <w:spacing w:after="0"/>
        <w:ind w:firstLine="454"/>
        <w:jc w:val="both"/>
        <w:rPr>
          <w:b w:val="0"/>
          <w:sz w:val="24"/>
          <w:szCs w:val="24"/>
          <w:lang w:val="kk-KZ"/>
        </w:rPr>
      </w:pPr>
      <w:r w:rsidRPr="00F21D02">
        <w:rPr>
          <w:b w:val="0"/>
          <w:sz w:val="24"/>
          <w:szCs w:val="24"/>
          <w:lang w:val="kk-KZ"/>
        </w:rPr>
        <w:t xml:space="preserve">Учитывая рост интернета, количество веб-приложений, пользователей и неопытных разработчиков, проблема безопасности веб-приложений остается актуальной на всех уровнях и требует комплексного подхода. </w:t>
      </w:r>
    </w:p>
    <w:p w:rsidR="00F21D02" w:rsidRPr="00F21D02" w:rsidRDefault="00F21D02" w:rsidP="00F21D02">
      <w:pPr>
        <w:pStyle w:val="ad"/>
        <w:spacing w:after="0"/>
        <w:ind w:firstLine="454"/>
        <w:jc w:val="both"/>
        <w:rPr>
          <w:b w:val="0"/>
          <w:sz w:val="24"/>
          <w:szCs w:val="24"/>
        </w:rPr>
      </w:pPr>
      <w:r w:rsidRPr="00F21D02">
        <w:rPr>
          <w:b w:val="0"/>
          <w:sz w:val="24"/>
          <w:szCs w:val="24"/>
          <w:lang w:val="kk-KZ"/>
        </w:rPr>
        <w:t>В данной работе исследован</w:t>
      </w:r>
      <w:r w:rsidRPr="00F21D02">
        <w:rPr>
          <w:b w:val="0"/>
          <w:sz w:val="24"/>
          <w:szCs w:val="24"/>
        </w:rPr>
        <w:t xml:space="preserve"> мощный инструмент сканирования веб-сервисов Wpscan. Для более детального осмысления потенциальных угроз были рассмотрены примеры реальных уязвимостей в плагинах и темах WordPress, что особенно важно для крупных веб-ресурсов, использующих множество внешних модулей. Данные примеры показывают, как важны регулярные обновления и мониторинг безопасности для предотвращения угроз. </w:t>
      </w:r>
    </w:p>
    <w:p w:rsidR="00F21D02" w:rsidRPr="00F21D02" w:rsidRDefault="00F21D02" w:rsidP="00F21D02">
      <w:pPr>
        <w:pStyle w:val="ad"/>
        <w:spacing w:after="0"/>
        <w:ind w:firstLine="454"/>
        <w:jc w:val="both"/>
        <w:rPr>
          <w:b w:val="0"/>
          <w:sz w:val="24"/>
          <w:szCs w:val="24"/>
        </w:rPr>
      </w:pPr>
      <w:r w:rsidRPr="00F21D02">
        <w:rPr>
          <w:b w:val="0"/>
          <w:sz w:val="24"/>
          <w:szCs w:val="24"/>
        </w:rPr>
        <w:t xml:space="preserve">В данной работе проведен полный обзор функциональности работы платформы по поиску уязвимостей внутри веб-сайтов, разработанных на базе ядра WordPress. Правильное использование системы защиты WPScan позволяет снизить риски атак на сайты WordPress и защитить их от наиболее распространенных угроз, обеспечивая безопасность данных и стабильность работы веб-ресурсов. </w:t>
      </w:r>
    </w:p>
    <w:p w:rsidR="00F21D02" w:rsidRPr="00F21D02" w:rsidRDefault="00F21D02" w:rsidP="00F21D02">
      <w:pPr>
        <w:pStyle w:val="ad"/>
        <w:spacing w:after="0"/>
        <w:ind w:firstLine="454"/>
        <w:jc w:val="both"/>
        <w:rPr>
          <w:b w:val="0"/>
          <w:sz w:val="24"/>
          <w:szCs w:val="24"/>
        </w:rPr>
      </w:pPr>
      <w:r w:rsidRPr="00F21D02">
        <w:rPr>
          <w:b w:val="0"/>
          <w:sz w:val="24"/>
          <w:szCs w:val="24"/>
        </w:rPr>
        <w:t>В ходе исследований был протестирован сайт Sprut.ru на безопасность. Также были разработаны рекомендации для улучшения безопасности сайта. В частности, необходимо обновить версию ядра, убрать или скрыть файл в корневом каталоге, регулярно проверять веб-ресурс на отсутствие эксплойтов.</w:t>
      </w:r>
    </w:p>
    <w:p w:rsidR="00F21D02" w:rsidRPr="00F21D02" w:rsidRDefault="00F21D02" w:rsidP="00F21D02">
      <w:pPr>
        <w:pStyle w:val="ad"/>
        <w:spacing w:after="0"/>
        <w:jc w:val="both"/>
        <w:rPr>
          <w:b w:val="0"/>
          <w:sz w:val="24"/>
          <w:szCs w:val="24"/>
        </w:rPr>
      </w:pPr>
      <w:r w:rsidRPr="00F21D02">
        <w:rPr>
          <w:b w:val="0"/>
          <w:sz w:val="24"/>
          <w:szCs w:val="24"/>
        </w:rPr>
        <w:t>Данные мероприятия приводят к выводу о необходимости создания полных комплексов поиска уязвимостей и нарушений безопасности.</w:t>
      </w:r>
    </w:p>
    <w:p w:rsidR="00F21D02" w:rsidRPr="00F21D02" w:rsidRDefault="00F21D02" w:rsidP="00F21D02">
      <w:pPr>
        <w:pStyle w:val="ad"/>
        <w:spacing w:after="0"/>
        <w:ind w:firstLine="454"/>
        <w:jc w:val="both"/>
        <w:rPr>
          <w:b w:val="0"/>
          <w:sz w:val="24"/>
          <w:szCs w:val="24"/>
          <w:lang w:val="kk-KZ"/>
        </w:rPr>
      </w:pPr>
      <w:r w:rsidRPr="00F21D02">
        <w:rPr>
          <w:b w:val="0"/>
          <w:sz w:val="24"/>
          <w:szCs w:val="24"/>
          <w:lang w:val="kk-KZ"/>
        </w:rPr>
        <w:t>Ключевые слова: Веб-приложения, уязвимости, информационная безопасность,  защита данных, атака, сканирование</w:t>
      </w:r>
      <w:r w:rsidRPr="00F21D02">
        <w:rPr>
          <w:b w:val="0"/>
          <w:sz w:val="24"/>
          <w:szCs w:val="24"/>
        </w:rPr>
        <w:t>, автоматизированные системы защиты</w:t>
      </w:r>
      <w:r w:rsidRPr="00F21D02">
        <w:rPr>
          <w:b w:val="0"/>
          <w:sz w:val="24"/>
          <w:szCs w:val="24"/>
          <w:lang w:val="kk-KZ"/>
        </w:rPr>
        <w:t>.</w:t>
      </w:r>
    </w:p>
    <w:p w:rsidR="00F21D02" w:rsidRPr="002E45FC" w:rsidRDefault="00F21D02" w:rsidP="00F21D02">
      <w:pPr>
        <w:pStyle w:val="ad"/>
        <w:rPr>
          <w:b w:val="0"/>
          <w:color w:val="FF0000"/>
          <w:sz w:val="24"/>
          <w:szCs w:val="24"/>
        </w:rPr>
      </w:pPr>
    </w:p>
    <w:p w:rsidR="00F21D02" w:rsidRPr="00530011" w:rsidRDefault="00F21D02" w:rsidP="00F21D02">
      <w:pPr>
        <w:pStyle w:val="ad"/>
        <w:jc w:val="center"/>
        <w:rPr>
          <w:b w:val="0"/>
          <w:sz w:val="22"/>
          <w:szCs w:val="22"/>
        </w:rPr>
      </w:pPr>
      <w:r w:rsidRPr="00530011">
        <w:rPr>
          <w:sz w:val="22"/>
          <w:szCs w:val="22"/>
        </w:rPr>
        <w:t>WORDPRESS НЕГІЗІНДЕГІ WEB-ҚОСЫМШАЛАРДЫҢ ОСАЛДЫҚТАРЫН WPSCAN АРҚЫЛЫ ТАЛДАУ</w:t>
      </w:r>
    </w:p>
    <w:p w:rsidR="00F21D02" w:rsidRPr="00530011" w:rsidRDefault="00F21D02" w:rsidP="00F21D02">
      <w:pPr>
        <w:pStyle w:val="ad"/>
        <w:spacing w:after="0"/>
        <w:jc w:val="center"/>
        <w:rPr>
          <w:b w:val="0"/>
          <w:bCs w:val="0"/>
          <w:sz w:val="22"/>
          <w:szCs w:val="22"/>
          <w:vertAlign w:val="superscript"/>
          <w:lang w:val="kk-KZ"/>
        </w:rPr>
      </w:pPr>
      <w:bookmarkStart w:id="45" w:name="_Hlk181881361"/>
      <w:r w:rsidRPr="00530011">
        <w:rPr>
          <w:sz w:val="22"/>
          <w:szCs w:val="22"/>
          <w:lang w:val="kk-KZ"/>
        </w:rPr>
        <w:t>Г.Т.Даненова</w:t>
      </w:r>
      <w:r w:rsidRPr="00530011">
        <w:rPr>
          <w:color w:val="5B9BD5" w:themeColor="accent1"/>
          <w:sz w:val="22"/>
          <w:szCs w:val="22"/>
          <w:vertAlign w:val="superscript"/>
        </w:rPr>
        <w:sym w:font="Wingdings" w:char="F02A"/>
      </w:r>
      <w:r w:rsidRPr="00530011">
        <w:rPr>
          <w:sz w:val="22"/>
          <w:szCs w:val="22"/>
          <w:lang w:val="kk-KZ"/>
        </w:rPr>
        <w:t>, А.Е.Манат, Т.Б.Ахметжанов, М.М.Коккоз, Ж.Сайлау кызы</w:t>
      </w:r>
    </w:p>
    <w:bookmarkEnd w:id="45"/>
    <w:p w:rsidR="00F21D02" w:rsidRPr="00F21D02" w:rsidRDefault="00F21D02" w:rsidP="00F21D02">
      <w:pPr>
        <w:spacing w:after="0" w:line="240" w:lineRule="auto"/>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rPr>
        <w:t xml:space="preserve">Әбілқас Сағынов атындағы Қарағанды техникалық университеті, Қарағанды, Қазақстан, </w:t>
      </w:r>
    </w:p>
    <w:p w:rsidR="00F21D02" w:rsidRDefault="00F21D02" w:rsidP="00F21D02">
      <w:pPr>
        <w:spacing w:after="0" w:line="240" w:lineRule="auto"/>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rPr>
        <w:t xml:space="preserve">е-mail: </w:t>
      </w:r>
      <w:hyperlink r:id="rId243" w:history="1">
        <w:r w:rsidRPr="00F21D02">
          <w:rPr>
            <w:rFonts w:ascii="Times New Roman" w:hAnsi="Times New Roman" w:cs="Times New Roman"/>
            <w:bCs/>
            <w:i/>
            <w:sz w:val="20"/>
            <w:szCs w:val="20"/>
          </w:rPr>
          <w:t>guldan72@mail.ru</w:t>
        </w:r>
      </w:hyperlink>
      <w:r w:rsidRPr="00F21D02">
        <w:rPr>
          <w:rFonts w:ascii="Times New Roman" w:hAnsi="Times New Roman" w:cs="Times New Roman"/>
          <w:bCs/>
          <w:i/>
          <w:sz w:val="20"/>
          <w:szCs w:val="20"/>
        </w:rPr>
        <w:t xml:space="preserve"> </w:t>
      </w:r>
    </w:p>
    <w:p w:rsidR="00F21D02" w:rsidRPr="00F21D02" w:rsidRDefault="00F21D02" w:rsidP="00F21D02">
      <w:pPr>
        <w:spacing w:after="0" w:line="240" w:lineRule="auto"/>
        <w:contextualSpacing/>
        <w:jc w:val="center"/>
        <w:rPr>
          <w:rFonts w:ascii="Times New Roman" w:hAnsi="Times New Roman" w:cs="Times New Roman"/>
          <w:bCs/>
          <w:i/>
          <w:sz w:val="20"/>
          <w:szCs w:val="20"/>
        </w:rPr>
      </w:pP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Интернеттің өсуін, веб-қосымшалардың, пайдаланушылардың және тәжірибесіз әзірлеушілердің санын ескере отырып, веб-қосымшалардың қауіпсіздігі мәселесі барлық деңгейлерде өзекті болып қала береді және кешенді тәсілді қажет етеді.</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Бұл жұмыс Wpscan веб - қызметтерін сканерлеудің қуатты құралын зерттеді. Ықтимал қауіптерді егжей-тегжейлі түсіну үшін WordPress плагиндері мен тақырыптарындағы нақты осалдықтардың мысалдары қарастырылды, бұл көптеген сыртқы модульдерді қолданатын үлкен веб-ресурстар үшін өте маңызды. Бұл мысалдар қауіптердің алдын алу үшін тұрақты жаңартулар мен қауіпсіздік мониторингінің қаншалықты маңызды екенін көрсетеді.</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Бұл жұмыста WordPress ядросы негізінде жасалған веб-сайттар ішіндегі осалдықтарды іздеу бойынша платформа жұмысының функционалдығына толық шолу жасалды. Wpscan қорғаныс жүйесін дұрыс пайдалану WordPress сайттарына шабуыл жасау қаупін азайтуға және оларды ең көп таралған қауіптерден қорғауға мүмкіндік береді, бұл деректердің қауіпсіздігі мен веб-ресурстардың тұрақтылығын қамтамасыз етеді.</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lastRenderedPageBreak/>
        <w:t>Зерттеу барысында сайт сыналды Sprut.ru қауіпсіздік үшін. Сондай-ақ, сайттың қауіпсіздігін жақсарту бойынша ұсыныстар жасалды. Атап айтқанда, ядро нұсқасын жаңарту, файлды түбірлік каталогта жою немесе жасыру, веб-ресурсты эксплуатациялардың жоқтығына үнемі тексеріп отыру қажет.</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Бұл іс-шаралар осалдықтар мен қауіпсіздікті бұзушылықтарды іздеудің толық кешендерін құру қажеттілігі туралы қорытындыға әкеледі.</w:t>
      </w:r>
    </w:p>
    <w:p w:rsidR="00F21D02" w:rsidRDefault="00F21D02" w:rsidP="00F21D02">
      <w:pPr>
        <w:pStyle w:val="ad"/>
        <w:spacing w:after="0"/>
        <w:ind w:firstLine="454"/>
        <w:rPr>
          <w:b w:val="0"/>
          <w:sz w:val="24"/>
          <w:szCs w:val="24"/>
          <w:lang w:val="kk-KZ"/>
        </w:rPr>
      </w:pPr>
      <w:r w:rsidRPr="00F21D02">
        <w:rPr>
          <w:sz w:val="24"/>
          <w:szCs w:val="24"/>
          <w:lang w:val="kk-KZ"/>
        </w:rPr>
        <w:t>Түйін сөздер:</w:t>
      </w:r>
      <w:r w:rsidRPr="00F21D02">
        <w:rPr>
          <w:b w:val="0"/>
          <w:sz w:val="24"/>
          <w:szCs w:val="24"/>
          <w:lang w:val="kk-KZ"/>
        </w:rPr>
        <w:t xml:space="preserve"> Веб-қосымшалар, осалдықтар, ақпараттық қауіпсіздік, деректерді қорғау, шабуыл, сканерлеу, автоматтандырылған қорғаныс жүйелері.</w:t>
      </w:r>
    </w:p>
    <w:p w:rsidR="00F21D02" w:rsidRPr="00F21D02" w:rsidRDefault="00F21D02" w:rsidP="00F21D02">
      <w:pPr>
        <w:pStyle w:val="ad"/>
        <w:spacing w:after="0"/>
        <w:rPr>
          <w:b w:val="0"/>
          <w:sz w:val="24"/>
          <w:szCs w:val="24"/>
          <w:lang w:val="kk-KZ"/>
        </w:rPr>
      </w:pPr>
    </w:p>
    <w:p w:rsidR="00F21D02" w:rsidRPr="00F21D02" w:rsidRDefault="00F21D02" w:rsidP="00F21D02">
      <w:pPr>
        <w:contextualSpacing/>
        <w:jc w:val="center"/>
        <w:rPr>
          <w:rFonts w:ascii="Times New Roman" w:hAnsi="Times New Roman" w:cs="Times New Roman"/>
          <w:b/>
          <w:lang w:val="en-US"/>
        </w:rPr>
      </w:pPr>
      <w:r w:rsidRPr="00F21D02">
        <w:rPr>
          <w:rFonts w:ascii="Times New Roman" w:hAnsi="Times New Roman" w:cs="Times New Roman"/>
          <w:b/>
          <w:lang w:val="en-US"/>
        </w:rPr>
        <w:t>VULNERABILITY ANALYSIS OF WORDPRESS-BASED WEB APPLICATIONS USING WPSCAN</w:t>
      </w:r>
    </w:p>
    <w:p w:rsidR="00F21D02" w:rsidRPr="00F21D02" w:rsidRDefault="00F21D02" w:rsidP="00F21D02">
      <w:pPr>
        <w:ind w:firstLine="567"/>
        <w:contextualSpacing/>
        <w:jc w:val="center"/>
        <w:rPr>
          <w:rFonts w:ascii="Times New Roman" w:hAnsi="Times New Roman" w:cs="Times New Roman"/>
          <w:b/>
          <w:bCs/>
          <w:vertAlign w:val="superscript"/>
          <w:lang w:val="en-US"/>
        </w:rPr>
      </w:pPr>
      <w:r w:rsidRPr="00F21D02">
        <w:rPr>
          <w:rFonts w:ascii="Times New Roman" w:hAnsi="Times New Roman" w:cs="Times New Roman"/>
          <w:b/>
          <w:bCs/>
          <w:lang w:val="en-US"/>
        </w:rPr>
        <w:t>G.T.</w:t>
      </w:r>
      <w:r w:rsidRPr="00F21D02">
        <w:rPr>
          <w:rFonts w:ascii="Times New Roman" w:hAnsi="Times New Roman" w:cs="Times New Roman"/>
          <w:b/>
          <w:bCs/>
        </w:rPr>
        <w:t>Danenova</w:t>
      </w:r>
      <w:r w:rsidRPr="00F21D02">
        <w:rPr>
          <w:rFonts w:ascii="Times New Roman" w:hAnsi="Times New Roman" w:cs="Times New Roman"/>
          <w:b/>
          <w:bCs/>
          <w:color w:val="5B9BD5" w:themeColor="accent1"/>
          <w:vertAlign w:val="superscript"/>
        </w:rPr>
        <w:sym w:font="Wingdings" w:char="F02A"/>
      </w:r>
      <w:r w:rsidRPr="00F21D02">
        <w:rPr>
          <w:rFonts w:ascii="Times New Roman" w:hAnsi="Times New Roman" w:cs="Times New Roman"/>
          <w:b/>
        </w:rPr>
        <w:t>,</w:t>
      </w:r>
      <w:r w:rsidRPr="00F21D02">
        <w:rPr>
          <w:rFonts w:ascii="Times New Roman" w:hAnsi="Times New Roman" w:cs="Times New Roman"/>
          <w:b/>
          <w:bCs/>
          <w:lang w:val="en-US"/>
        </w:rPr>
        <w:t xml:space="preserve"> A.E. Manat, T.B.Akhmetzhanov, M.M.Kokkoz, Zh.Sailau kyzy</w:t>
      </w:r>
    </w:p>
    <w:p w:rsidR="00F21D02" w:rsidRPr="00F21D02" w:rsidRDefault="00F21D02" w:rsidP="00F21D02">
      <w:pPr>
        <w:ind w:firstLine="567"/>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rPr>
        <w:t>Karaganda Technical University</w:t>
      </w:r>
      <w:r w:rsidRPr="00F21D02">
        <w:rPr>
          <w:rFonts w:ascii="Times New Roman" w:hAnsi="Times New Roman" w:cs="Times New Roman"/>
          <w:bCs/>
          <w:i/>
          <w:sz w:val="20"/>
          <w:szCs w:val="20"/>
          <w:lang w:val="en-US"/>
        </w:rPr>
        <w:t xml:space="preserve"> named by Abylkas Saginov</w:t>
      </w:r>
      <w:r w:rsidRPr="00F21D02">
        <w:rPr>
          <w:rFonts w:ascii="Times New Roman" w:hAnsi="Times New Roman" w:cs="Times New Roman"/>
          <w:bCs/>
          <w:i/>
          <w:sz w:val="20"/>
          <w:szCs w:val="20"/>
        </w:rPr>
        <w:t>,</w:t>
      </w:r>
      <w:r w:rsidRPr="00F21D02">
        <w:rPr>
          <w:rFonts w:ascii="Times New Roman" w:hAnsi="Times New Roman" w:cs="Times New Roman"/>
          <w:bCs/>
          <w:i/>
          <w:sz w:val="20"/>
          <w:szCs w:val="20"/>
          <w:lang w:val="en-US"/>
        </w:rPr>
        <w:t xml:space="preserve"> </w:t>
      </w:r>
      <w:r w:rsidRPr="00F21D02">
        <w:rPr>
          <w:rFonts w:ascii="Times New Roman" w:hAnsi="Times New Roman" w:cs="Times New Roman"/>
          <w:bCs/>
          <w:i/>
          <w:sz w:val="20"/>
          <w:szCs w:val="20"/>
        </w:rPr>
        <w:t>Karaganda</w:t>
      </w:r>
      <w:r w:rsidRPr="00F21D02">
        <w:rPr>
          <w:rFonts w:ascii="Times New Roman" w:hAnsi="Times New Roman" w:cs="Times New Roman"/>
          <w:bCs/>
          <w:i/>
          <w:sz w:val="20"/>
          <w:szCs w:val="20"/>
          <w:lang w:val="en-US"/>
        </w:rPr>
        <w:t>, Kazakhstan</w:t>
      </w:r>
      <w:r w:rsidRPr="00F21D02">
        <w:rPr>
          <w:rFonts w:ascii="Times New Roman" w:hAnsi="Times New Roman" w:cs="Times New Roman"/>
          <w:bCs/>
          <w:i/>
          <w:sz w:val="20"/>
          <w:szCs w:val="20"/>
        </w:rPr>
        <w:t>,</w:t>
      </w:r>
      <w:r w:rsidRPr="00F21D02">
        <w:rPr>
          <w:rFonts w:ascii="Times New Roman" w:hAnsi="Times New Roman" w:cs="Times New Roman"/>
          <w:bCs/>
          <w:i/>
          <w:sz w:val="20"/>
          <w:szCs w:val="20"/>
          <w:lang w:val="en-US"/>
        </w:rPr>
        <w:t xml:space="preserve"> </w:t>
      </w:r>
    </w:p>
    <w:p w:rsidR="00F21D02" w:rsidRPr="00F21D02" w:rsidRDefault="00F21D02" w:rsidP="00F21D02">
      <w:pPr>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lang w:val="de-DE"/>
        </w:rPr>
        <w:t>е</w:t>
      </w:r>
      <w:r w:rsidRPr="00F21D02">
        <w:rPr>
          <w:rFonts w:ascii="Times New Roman" w:hAnsi="Times New Roman" w:cs="Times New Roman"/>
          <w:bCs/>
          <w:i/>
          <w:sz w:val="20"/>
          <w:szCs w:val="20"/>
          <w:lang w:val="en-US"/>
        </w:rPr>
        <w:t>-</w:t>
      </w:r>
      <w:r w:rsidRPr="00F21D02">
        <w:rPr>
          <w:rFonts w:ascii="Times New Roman" w:hAnsi="Times New Roman" w:cs="Times New Roman"/>
          <w:bCs/>
          <w:i/>
          <w:sz w:val="20"/>
          <w:szCs w:val="20"/>
          <w:lang w:val="de-DE"/>
        </w:rPr>
        <w:t>mail</w:t>
      </w:r>
      <w:r w:rsidRPr="00F21D02">
        <w:rPr>
          <w:rFonts w:ascii="Times New Roman" w:hAnsi="Times New Roman" w:cs="Times New Roman"/>
          <w:bCs/>
          <w:i/>
          <w:sz w:val="20"/>
          <w:szCs w:val="20"/>
          <w:lang w:val="en-US"/>
        </w:rPr>
        <w:t xml:space="preserve">: </w:t>
      </w:r>
      <w:hyperlink r:id="rId244" w:history="1">
        <w:r w:rsidRPr="00F21D02">
          <w:rPr>
            <w:rStyle w:val="a5"/>
            <w:rFonts w:ascii="Times New Roman" w:hAnsi="Times New Roman" w:cs="Times New Roman"/>
            <w:bCs/>
            <w:i/>
            <w:sz w:val="20"/>
            <w:szCs w:val="20"/>
          </w:rPr>
          <w:t>guldan72@mail.ru</w:t>
        </w:r>
      </w:hyperlink>
    </w:p>
    <w:p w:rsidR="00F21D02" w:rsidRPr="00F21D02" w:rsidRDefault="00F21D02" w:rsidP="00F21D02">
      <w:pPr>
        <w:pStyle w:val="ad"/>
        <w:spacing w:after="0"/>
        <w:ind w:firstLine="454"/>
        <w:jc w:val="both"/>
        <w:rPr>
          <w:b w:val="0"/>
          <w:sz w:val="24"/>
          <w:szCs w:val="24"/>
          <w:lang w:val="en-US"/>
        </w:rPr>
      </w:pPr>
      <w:r w:rsidRPr="00F21D02">
        <w:rPr>
          <w:b w:val="0"/>
          <w:sz w:val="24"/>
          <w:szCs w:val="24"/>
          <w:lang w:val="kk-KZ"/>
        </w:rPr>
        <w:t>According to the growth of the Internet, the number of web applications, users and inexperienced developers, the problem of web application security remains relevant at all levels and requires a comprehensive approach.</w:t>
      </w:r>
    </w:p>
    <w:p w:rsidR="00F21D02" w:rsidRPr="00F21D02" w:rsidRDefault="00F21D02" w:rsidP="00F21D02">
      <w:pPr>
        <w:pStyle w:val="ad"/>
        <w:spacing w:after="0"/>
        <w:ind w:firstLine="454"/>
        <w:jc w:val="both"/>
        <w:rPr>
          <w:b w:val="0"/>
          <w:sz w:val="24"/>
          <w:szCs w:val="24"/>
          <w:lang w:val="en-US"/>
        </w:rPr>
      </w:pPr>
      <w:r w:rsidRPr="00F21D02">
        <w:rPr>
          <w:b w:val="0"/>
          <w:sz w:val="24"/>
          <w:szCs w:val="24"/>
          <w:lang w:val="kk-KZ"/>
        </w:rPr>
        <w:t xml:space="preserve">In this article </w:t>
      </w:r>
      <w:r w:rsidRPr="00F21D02">
        <w:rPr>
          <w:b w:val="0"/>
          <w:sz w:val="24"/>
          <w:szCs w:val="24"/>
          <w:lang w:val="en-US"/>
        </w:rPr>
        <w:t>the powerful web service scanning tool Wpscan is investigated. Examples of real vulnerabilities in the WordPress plugins and themes were considered for a more detailed understanding of potential threats. The plugins and themes are especially important for large web resources using many external modules. These examples show how important regular security updates and monitoring are to prevent threats.</w:t>
      </w:r>
    </w:p>
    <w:p w:rsidR="00F21D02" w:rsidRPr="00F21D02" w:rsidRDefault="00F21D02" w:rsidP="00F21D02">
      <w:pPr>
        <w:pStyle w:val="ad"/>
        <w:spacing w:after="0"/>
        <w:jc w:val="both"/>
        <w:rPr>
          <w:b w:val="0"/>
          <w:sz w:val="24"/>
          <w:szCs w:val="24"/>
          <w:lang w:val="en-US"/>
        </w:rPr>
      </w:pPr>
      <w:r w:rsidRPr="00F21D02">
        <w:rPr>
          <w:b w:val="0"/>
          <w:sz w:val="24"/>
          <w:szCs w:val="24"/>
          <w:lang w:val="en-US"/>
        </w:rPr>
        <w:t>During the research the site Sprut.ru was investigated for safety. Recommendations have also been developed to improve the security of the site. In particular, it is necessary to update the kernel version, remove or hide the file in the root directory, and regularly check the web resource for exploits.</w:t>
      </w:r>
    </w:p>
    <w:p w:rsidR="00F21D02" w:rsidRPr="00F21D02" w:rsidRDefault="00F21D02" w:rsidP="00F21D02">
      <w:pPr>
        <w:pStyle w:val="ad"/>
        <w:spacing w:after="0"/>
        <w:ind w:firstLine="708"/>
        <w:jc w:val="both"/>
        <w:rPr>
          <w:b w:val="0"/>
          <w:bCs w:val="0"/>
          <w:sz w:val="24"/>
          <w:szCs w:val="24"/>
          <w:lang w:val="en-US"/>
        </w:rPr>
      </w:pPr>
      <w:r w:rsidRPr="00F21D02">
        <w:rPr>
          <w:b w:val="0"/>
          <w:sz w:val="24"/>
          <w:szCs w:val="24"/>
          <w:lang w:val="en-US"/>
        </w:rPr>
        <w:t xml:space="preserve">These measures lead to the conclusion that it is necessary to create complete complexes for searching for vulnerabilities and security breaches. </w:t>
      </w:r>
    </w:p>
    <w:p w:rsidR="00F21D02" w:rsidRPr="00F21D02" w:rsidRDefault="00F21D02" w:rsidP="00F21D02">
      <w:pPr>
        <w:pStyle w:val="ad"/>
        <w:spacing w:after="0"/>
        <w:ind w:firstLine="708"/>
        <w:jc w:val="both"/>
        <w:rPr>
          <w:b w:val="0"/>
          <w:sz w:val="24"/>
          <w:szCs w:val="24"/>
          <w:lang w:val="kk-KZ"/>
        </w:rPr>
      </w:pPr>
      <w:r w:rsidRPr="00F21D02">
        <w:rPr>
          <w:sz w:val="24"/>
          <w:szCs w:val="24"/>
          <w:lang w:val="kk-KZ"/>
        </w:rPr>
        <w:t>Keywords:</w:t>
      </w:r>
      <w:r w:rsidRPr="00F21D02">
        <w:rPr>
          <w:b w:val="0"/>
          <w:sz w:val="24"/>
          <w:szCs w:val="24"/>
          <w:lang w:val="kk-KZ"/>
        </w:rPr>
        <w:t xml:space="preserve"> Web Applications, Vulnerabilities, </w:t>
      </w:r>
      <w:r w:rsidRPr="00F21D02">
        <w:rPr>
          <w:b w:val="0"/>
          <w:sz w:val="24"/>
          <w:szCs w:val="24"/>
          <w:lang w:val="en-US"/>
        </w:rPr>
        <w:t>information security, data protection, attack, scanning, automated protection systems</w:t>
      </w:r>
      <w:r w:rsidRPr="00F21D02">
        <w:rPr>
          <w:b w:val="0"/>
          <w:sz w:val="24"/>
          <w:szCs w:val="24"/>
          <w:lang w:val="kk-KZ"/>
        </w:rPr>
        <w:t>.</w:t>
      </w:r>
    </w:p>
    <w:p w:rsidR="00F21D02" w:rsidRPr="00F21D02" w:rsidRDefault="00F21D02" w:rsidP="00F21D02">
      <w:pPr>
        <w:pStyle w:val="ad"/>
        <w:spacing w:after="0"/>
        <w:ind w:firstLine="454"/>
        <w:jc w:val="both"/>
        <w:rPr>
          <w:b w:val="0"/>
          <w:sz w:val="24"/>
          <w:szCs w:val="24"/>
          <w:lang w:val="kk-KZ"/>
        </w:rPr>
      </w:pPr>
    </w:p>
    <w:p w:rsidR="00F21D02" w:rsidRPr="00F21D02" w:rsidRDefault="00F21D02" w:rsidP="00F21D02">
      <w:pPr>
        <w:pStyle w:val="ad"/>
        <w:spacing w:after="0"/>
        <w:ind w:firstLine="708"/>
        <w:jc w:val="both"/>
        <w:rPr>
          <w:b w:val="0"/>
          <w:sz w:val="24"/>
          <w:szCs w:val="24"/>
          <w:lang w:val="kk-KZ"/>
        </w:rPr>
      </w:pPr>
      <w:r w:rsidRPr="00F21D02">
        <w:rPr>
          <w:sz w:val="24"/>
          <w:szCs w:val="24"/>
          <w:lang w:val="kk-KZ"/>
        </w:rPr>
        <w:t>Введение.</w:t>
      </w:r>
      <w:r w:rsidRPr="00F21D02">
        <w:rPr>
          <w:b w:val="0"/>
          <w:sz w:val="24"/>
          <w:szCs w:val="24"/>
        </w:rPr>
        <w:t xml:space="preserve"> С развитием интернета веб-приложения стали неотъемлемой частью нашего повседневного взаимодействия с цифровыми технологиями. От интернет-магазинов до блогов и корпоративных сайтов — все эти платформы работают на веб-приложениях, многие из которых базируются на популярных системах управления контентом (CMS), таких как WordPress.</w:t>
      </w:r>
    </w:p>
    <w:p w:rsidR="00F21D02" w:rsidRPr="00F21D02" w:rsidRDefault="00F21D02" w:rsidP="00F21D02">
      <w:pPr>
        <w:pStyle w:val="ad"/>
        <w:spacing w:after="0"/>
        <w:ind w:firstLine="708"/>
        <w:jc w:val="both"/>
        <w:rPr>
          <w:b w:val="0"/>
          <w:sz w:val="24"/>
          <w:szCs w:val="24"/>
        </w:rPr>
      </w:pPr>
      <w:r w:rsidRPr="00F21D02">
        <w:rPr>
          <w:b w:val="0"/>
          <w:sz w:val="24"/>
          <w:szCs w:val="24"/>
        </w:rPr>
        <w:t>Однако вместе с ростом количества таких приложений увеличивается и число атак, направленных на эксплуатацию их уязвимостей [1-3]. Злоумышленники могут использовать бреши в безопасности для внедрения вредоносного кода, кражи данных или получения несанкционированного доступа к системе. Поэтому обеспечение безопасности веб-приложений становится одной из важнейших задач для разработчиков, владельцев сайтов и администраторов.</w:t>
      </w:r>
    </w:p>
    <w:p w:rsidR="00F21D02" w:rsidRPr="00F21D02" w:rsidRDefault="00F21D02" w:rsidP="00F21D02">
      <w:pPr>
        <w:pStyle w:val="ad"/>
        <w:spacing w:after="0"/>
        <w:ind w:firstLine="708"/>
        <w:jc w:val="both"/>
        <w:rPr>
          <w:b w:val="0"/>
          <w:sz w:val="24"/>
          <w:szCs w:val="24"/>
        </w:rPr>
      </w:pPr>
      <w:r w:rsidRPr="00F21D02">
        <w:rPr>
          <w:b w:val="0"/>
          <w:sz w:val="24"/>
          <w:szCs w:val="24"/>
        </w:rPr>
        <w:t>С ростом числа кибератак и сложностью современных угроз проблема защиты веб-сайтов становится особенно острой. По данным исследований в области кибербезопасности, количество инцидентов, связанных с утечкой данных, взломом аккаунтов и нарушением работы веб-ресурсов, продолжает увеличиваться с каждым годом [4-7]. Это обусловлено как увеличением числа подключенных к интернету устройств и пользователей, так и совершенствованием методов атак, использующих уязвимости в программном обеспечении.</w:t>
      </w:r>
    </w:p>
    <w:p w:rsidR="00F21D02" w:rsidRPr="00F21D02" w:rsidRDefault="00F21D02" w:rsidP="00F21D02">
      <w:pPr>
        <w:pStyle w:val="ad"/>
        <w:spacing w:after="0"/>
        <w:ind w:firstLine="708"/>
        <w:jc w:val="both"/>
        <w:rPr>
          <w:b w:val="0"/>
          <w:sz w:val="24"/>
          <w:szCs w:val="24"/>
        </w:rPr>
      </w:pPr>
      <w:r w:rsidRPr="00F21D02">
        <w:rPr>
          <w:b w:val="0"/>
          <w:sz w:val="24"/>
          <w:szCs w:val="24"/>
        </w:rPr>
        <w:t xml:space="preserve">Защита веб-сайтов является одной из ключевых задач в условиях стремительного развития информационных технологий и широкого распространения интернета. Веб-ресурсы, особенно популярные платформы, такие как WordPress, часто становятся </w:t>
      </w:r>
      <w:r w:rsidRPr="00F21D02">
        <w:rPr>
          <w:b w:val="0"/>
          <w:sz w:val="24"/>
          <w:szCs w:val="24"/>
        </w:rPr>
        <w:lastRenderedPageBreak/>
        <w:t>объектом атак злоумышленников, стремящихся использовать уязвимости для получения несанкционированного доступа к данным или компрометации систем. Об</w:t>
      </w:r>
      <w:r>
        <w:rPr>
          <w:b w:val="0"/>
          <w:sz w:val="24"/>
          <w:szCs w:val="24"/>
        </w:rPr>
        <w:t xml:space="preserve">еспечение безопасности сайтов - </w:t>
      </w:r>
      <w:r w:rsidRPr="00F21D02">
        <w:rPr>
          <w:b w:val="0"/>
          <w:sz w:val="24"/>
          <w:szCs w:val="24"/>
        </w:rPr>
        <w:t>это многоуровневый процесс, включающий в себя как организационные, так и технические меры защиты.</w:t>
      </w:r>
    </w:p>
    <w:p w:rsidR="00F21D02" w:rsidRPr="00F21D02" w:rsidRDefault="00F21D02" w:rsidP="00F21D02">
      <w:pPr>
        <w:pStyle w:val="ad"/>
        <w:spacing w:after="0"/>
        <w:ind w:firstLine="708"/>
        <w:jc w:val="both"/>
        <w:rPr>
          <w:b w:val="0"/>
          <w:sz w:val="24"/>
          <w:szCs w:val="24"/>
        </w:rPr>
      </w:pPr>
      <w:r w:rsidRPr="00F21D02">
        <w:rPr>
          <w:b w:val="0"/>
          <w:sz w:val="24"/>
          <w:szCs w:val="24"/>
        </w:rPr>
        <w:t>Одной из наиболее распространенных угроз для веб-сайтов является эксплуатация уязвимостей в коде сайта или его компонентов (плагинов, тем и модулей). Например, злоумышленники могут использовать SQL-инъекции, XSS-атаки (Cross-Site Scripting) или внедрение вредоносного кода с целью получения контроля над ресурсом или кражи конфиденциальной информации [8-9]. Также распространены атаки на брутфорс (подбор паролей), DDoS-атаки (Distributed Denial of Service), которые направлены на перегрузку сервера и вывод сайта из строя.</w:t>
      </w:r>
    </w:p>
    <w:p w:rsidR="00F21D02" w:rsidRPr="00F21D02" w:rsidRDefault="00F21D02" w:rsidP="00F21D02">
      <w:pPr>
        <w:pStyle w:val="ad"/>
        <w:spacing w:after="0"/>
        <w:ind w:firstLine="708"/>
        <w:jc w:val="both"/>
        <w:rPr>
          <w:b w:val="0"/>
          <w:sz w:val="24"/>
          <w:szCs w:val="24"/>
        </w:rPr>
      </w:pPr>
      <w:r w:rsidRPr="00F21D02">
        <w:rPr>
          <w:b w:val="0"/>
          <w:sz w:val="24"/>
          <w:szCs w:val="24"/>
        </w:rPr>
        <w:t>Современные методы защиты веб-сайтов включают в себя комплекс инструментов и технологий, обеспечивающих многоуровневую защиту. В первую очередь, это системы управления уязвимостями, которые автоматически выявляют и устраняют слабые места в коде сайта. Например, такие инструменты, как WPScan для WordPress, позволяют администраторам сайтов регулярно проводить аудит безопасности, выявлять устаревшие или уязвимые компоненты и оперативно их обновлять.</w:t>
      </w:r>
    </w:p>
    <w:p w:rsidR="00F21D02" w:rsidRPr="00F21D02" w:rsidRDefault="00F21D02" w:rsidP="00F21D02">
      <w:pPr>
        <w:pStyle w:val="ad"/>
        <w:spacing w:after="0"/>
        <w:ind w:firstLine="708"/>
        <w:jc w:val="both"/>
        <w:rPr>
          <w:b w:val="0"/>
          <w:sz w:val="24"/>
          <w:szCs w:val="24"/>
        </w:rPr>
      </w:pPr>
      <w:r w:rsidRPr="00F21D02">
        <w:rPr>
          <w:b w:val="0"/>
          <w:sz w:val="24"/>
          <w:szCs w:val="24"/>
        </w:rPr>
        <w:t>Автоматизированные системы защиты, такие как WPScan, стали неотъемлемой частью комплексного подхода к обеспечению безопасности веб-сайтов. Эти инструменты не только позволяют выявлять уязвимости, но и обеспечивают регулярный мониторинг систем, помогая администраторам вовремя реагировать на новые угрозы. WPScan, в частности, предоставляет возможность сканировать сайты на предмет известных уязвимостей в плагинах и темах WordPress, что особенно важно для крупных веб-ресурсов, использующих множество внешних модулей.</w:t>
      </w:r>
    </w:p>
    <w:p w:rsidR="00F21D02" w:rsidRPr="00F21D02" w:rsidRDefault="00F21D02" w:rsidP="00F21D02">
      <w:pPr>
        <w:pStyle w:val="ad"/>
        <w:spacing w:after="0"/>
        <w:ind w:firstLine="708"/>
        <w:jc w:val="both"/>
        <w:rPr>
          <w:b w:val="0"/>
          <w:sz w:val="24"/>
          <w:szCs w:val="24"/>
        </w:rPr>
      </w:pPr>
      <w:r w:rsidRPr="00F21D02">
        <w:rPr>
          <w:b w:val="0"/>
          <w:sz w:val="24"/>
          <w:szCs w:val="24"/>
        </w:rPr>
        <w:t>Защита веб-сайтов требует системного подхода, включающего как технические, так и организационные меры. В условиях постоянно растущих угроз администраторы должны регулярно обновлять свои ресурсы, проводить аудит безопасности и внедрять передовые методы защиты. Использование инструментов, таких как WPScan, помогает своевременно выявлять уязвимости и снижать риски, обеспечивая надежную защиту сайтов от атак и несанкционированного доступа</w:t>
      </w:r>
    </w:p>
    <w:p w:rsidR="00F21D02" w:rsidRPr="00F21D02" w:rsidRDefault="00F21D02" w:rsidP="00F21D02">
      <w:pPr>
        <w:pStyle w:val="ad"/>
        <w:spacing w:after="0"/>
        <w:ind w:firstLine="708"/>
        <w:jc w:val="both"/>
        <w:rPr>
          <w:b w:val="0"/>
          <w:sz w:val="24"/>
          <w:szCs w:val="24"/>
        </w:rPr>
      </w:pPr>
      <w:r>
        <w:rPr>
          <w:b w:val="0"/>
          <w:sz w:val="24"/>
          <w:szCs w:val="24"/>
        </w:rPr>
        <w:t xml:space="preserve">WPScan - </w:t>
      </w:r>
      <w:r w:rsidRPr="00F21D02">
        <w:rPr>
          <w:b w:val="0"/>
          <w:sz w:val="24"/>
          <w:szCs w:val="24"/>
        </w:rPr>
        <w:t>это мощный инструмент для анализа безопасности веб-сайтов, работающих на платформе WordPress. Он был создан с целью выявления уязвимостей в ядре WordPress, а также в темах и плагинах, которые могут быть установлены на сайте. Этот инструмент активно поддерживается сообществом кибербезопасности и регулярно обновляется для включения в базу данных новых уязвимостей, что делает его актуальным и полезным для администраторов веб-сайтов, работающих на WordPress.</w:t>
      </w:r>
    </w:p>
    <w:p w:rsidR="00F21D02" w:rsidRPr="00F21D02" w:rsidRDefault="00F21D02" w:rsidP="00F21D02">
      <w:pPr>
        <w:pStyle w:val="ad"/>
        <w:spacing w:after="0"/>
        <w:jc w:val="both"/>
        <w:rPr>
          <w:b w:val="0"/>
          <w:sz w:val="24"/>
          <w:szCs w:val="24"/>
        </w:rPr>
      </w:pPr>
      <w:r w:rsidRPr="00F21D02">
        <w:rPr>
          <w:b w:val="0"/>
          <w:sz w:val="24"/>
          <w:szCs w:val="24"/>
        </w:rPr>
        <w:t>WPScan использует открытую базу данных уязвимостей WordPress — WPVulnDB, которая содержит информацию о всех известных слабых местах в темах и плагинах. Благодаря этому, WPScan помогает администраторам своевременно обнаруживать и устранять проблемы безопасности.</w:t>
      </w:r>
    </w:p>
    <w:p w:rsidR="00F21D02" w:rsidRPr="00F21D02" w:rsidRDefault="00F21D02" w:rsidP="00F21D02">
      <w:pPr>
        <w:pStyle w:val="ad"/>
        <w:spacing w:after="0"/>
        <w:ind w:firstLine="708"/>
        <w:jc w:val="both"/>
        <w:rPr>
          <w:b w:val="0"/>
          <w:sz w:val="24"/>
          <w:szCs w:val="24"/>
        </w:rPr>
      </w:pPr>
      <w:r w:rsidRPr="00F21D02">
        <w:rPr>
          <w:b w:val="0"/>
          <w:sz w:val="24"/>
          <w:szCs w:val="24"/>
        </w:rPr>
        <w:t>Основная цель данной работы</w:t>
      </w:r>
      <w:r>
        <w:rPr>
          <w:b w:val="0"/>
          <w:sz w:val="24"/>
          <w:szCs w:val="24"/>
        </w:rPr>
        <w:t xml:space="preserve"> - </w:t>
      </w:r>
      <w:r w:rsidRPr="00F21D02">
        <w:rPr>
          <w:b w:val="0"/>
          <w:sz w:val="24"/>
          <w:szCs w:val="24"/>
        </w:rPr>
        <w:t>продемонстрировать, как WPScan можно использовать для проведения комплексного анализа веб-приложений, построенных на WordPress. Мы рассмотрим, как этот инструмент помогает выявлять критические уязвимости, такие как устаревшие или уязвимые плагины, темы и ошибки в конфигурации, и какие шаги необходимо предпринять для улучшения</w:t>
      </w:r>
      <w:r w:rsidRPr="00FA392B">
        <w:rPr>
          <w:sz w:val="24"/>
          <w:szCs w:val="24"/>
        </w:rPr>
        <w:t xml:space="preserve"> </w:t>
      </w:r>
      <w:r w:rsidRPr="00F21D02">
        <w:rPr>
          <w:b w:val="0"/>
          <w:sz w:val="24"/>
          <w:szCs w:val="24"/>
        </w:rPr>
        <w:t xml:space="preserve">безопасности сайта. Также будет уделено внимание тому, как автоматизировать процессы сканирования, интегрировать WPScan в циклы разработки и администрирования, и использовать его в рамках общей стратегии обеспечения безопасности веб-приложений. </w:t>
      </w:r>
    </w:p>
    <w:p w:rsidR="00F21D02" w:rsidRPr="00F21D02" w:rsidRDefault="00F21D02" w:rsidP="00F21D02">
      <w:pPr>
        <w:pStyle w:val="ad"/>
        <w:ind w:firstLine="708"/>
        <w:jc w:val="both"/>
        <w:rPr>
          <w:b w:val="0"/>
          <w:sz w:val="24"/>
          <w:szCs w:val="24"/>
        </w:rPr>
      </w:pPr>
      <w:r w:rsidRPr="00F21D02">
        <w:rPr>
          <w:sz w:val="24"/>
          <w:szCs w:val="24"/>
          <w:lang w:val="kk-KZ"/>
        </w:rPr>
        <w:t>Материалы и методы</w:t>
      </w:r>
      <w:r w:rsidRPr="00F21D02">
        <w:rPr>
          <w:b w:val="0"/>
          <w:sz w:val="24"/>
          <w:szCs w:val="24"/>
          <w:lang w:val="kk-KZ"/>
        </w:rPr>
        <w:t>.</w:t>
      </w:r>
      <w:r w:rsidRPr="00F21D02">
        <w:rPr>
          <w:b w:val="0"/>
          <w:sz w:val="24"/>
          <w:szCs w:val="24"/>
        </w:rPr>
        <w:t xml:space="preserve"> В данной работе проведен полный обзор функциональности работы платформы по поиску уязвимостей внутри веб-сайтов, разработанных на базе ядра WordPress.</w:t>
      </w:r>
    </w:p>
    <w:p w:rsidR="00F21D02" w:rsidRPr="00F21D02" w:rsidRDefault="00F21D02" w:rsidP="00F21D02">
      <w:pPr>
        <w:pStyle w:val="ad"/>
        <w:spacing w:after="0"/>
        <w:ind w:firstLine="708"/>
        <w:jc w:val="both"/>
        <w:rPr>
          <w:b w:val="0"/>
          <w:sz w:val="24"/>
          <w:szCs w:val="24"/>
        </w:rPr>
      </w:pPr>
      <w:r w:rsidRPr="00F21D02">
        <w:rPr>
          <w:b w:val="0"/>
          <w:sz w:val="24"/>
          <w:szCs w:val="24"/>
        </w:rPr>
        <w:lastRenderedPageBreak/>
        <w:t>Правильное использование системы защиты WPScan позволяет снизить риски атак на сайты WordPress и защитить их от наиболее распространенных угроз, обеспечивая безопасность данных и стабильность работы веб-ресурсов.</w:t>
      </w:r>
    </w:p>
    <w:p w:rsidR="00F21D02" w:rsidRPr="00F21D02" w:rsidRDefault="00F21D02" w:rsidP="00F21D02">
      <w:pPr>
        <w:pStyle w:val="ad"/>
        <w:spacing w:after="0"/>
        <w:ind w:firstLine="708"/>
        <w:jc w:val="both"/>
        <w:rPr>
          <w:b w:val="0"/>
          <w:sz w:val="24"/>
          <w:szCs w:val="24"/>
        </w:rPr>
      </w:pPr>
      <w:r w:rsidRPr="00F21D02">
        <w:rPr>
          <w:b w:val="0"/>
          <w:sz w:val="24"/>
          <w:szCs w:val="24"/>
        </w:rPr>
        <w:t>WPScan обладает рядом значительных преимуществ, которые делают его эффективным инструментом для обеспечения безопасности сайтов на платформе WordPress. Во-первых, он позволяет своевременно выявлять уязвимости, обнаруживая устаревшие версии плагинов и тем, потенциально подверженные угрозам, и предоставляя рекомендации по их устранению. Во-вторых, автоматизация процесса проверки безопасности избавляет администраторов от необходимости ручного анализа, что значительно экономит время и ресурсы. Кроме того, WPScan разработан специально для WordPress, что позволяет учитывать специфические особенности данной CMS и обеспечивает высокую точность анализа. Еще одним важным достоинством является возможность сканирования учетных записей администраторов, что позволяет проверять надежность паролей и предотвращать атаки, связанные с их подбором. WPScan также уведомляет о необходимости обновления плагинов и тем, что позволяет поддерживать актуальность программного обеспечения и снижает риск эксплуатации уязвимостей. Использование обширной и актуальной базы данных уязвимостей WPVulnDB делает инструмент надежным средством для выявления новейших угроз. Кроме того, благодаря открытому исходному коду и бесплатному доступу, WPScan является универсальным решением, доступным как для небольших блогов, так и для крупных корпоративных ресурсов.</w:t>
      </w:r>
    </w:p>
    <w:p w:rsidR="00F21D02" w:rsidRPr="00F21D02" w:rsidRDefault="00F21D02" w:rsidP="00F21D02">
      <w:pPr>
        <w:pStyle w:val="ad"/>
        <w:spacing w:after="0"/>
        <w:ind w:firstLine="708"/>
        <w:jc w:val="both"/>
        <w:rPr>
          <w:b w:val="0"/>
          <w:sz w:val="24"/>
          <w:szCs w:val="24"/>
        </w:rPr>
      </w:pPr>
      <w:r w:rsidRPr="00F21D02">
        <w:rPr>
          <w:b w:val="0"/>
          <w:sz w:val="24"/>
          <w:szCs w:val="24"/>
        </w:rPr>
        <w:t>WPScan работает путем автоматизированного анализа безопасности сайтов на платформе WordPress. Его функционал включает определение версии WordPress, проверку установленных плагинов и тем на предмет известных уязвимостей, а также анализ безопасности учетных записей. Инструмент использует базу данных WPVulnDB для выявления уязвимостей в установленных компонентах и предупреждает администратора о необходимости обновлений. Дополнительно WPScan проверяет конфигурацию сайта на наличие слабых мест в настройках и генерирует отчеты с рекомендациями по улучшению безопасности.</w:t>
      </w:r>
    </w:p>
    <w:p w:rsidR="00F21D02" w:rsidRPr="00F21D02" w:rsidRDefault="00F21D02" w:rsidP="00F21D02">
      <w:pPr>
        <w:pStyle w:val="ad"/>
        <w:spacing w:after="0"/>
        <w:ind w:firstLine="708"/>
        <w:jc w:val="both"/>
        <w:rPr>
          <w:b w:val="0"/>
          <w:sz w:val="24"/>
          <w:szCs w:val="24"/>
        </w:rPr>
      </w:pPr>
      <w:r w:rsidRPr="00F21D02">
        <w:rPr>
          <w:b w:val="0"/>
          <w:sz w:val="24"/>
          <w:szCs w:val="24"/>
        </w:rPr>
        <w:t>Одним из ключевых шагов в обеспечении безопасности веб-сайтов на платформе WordPress является определение версии его ядра. WPScan предоставляет автоматический механизм для выявления версии WordPress на целевом ресурсе, анализируя общедоступную информацию, которая может быть случайно раскрыта сайтом. Основные источники такой информации включают файлы, как readme.html, мета-теги и заголовки HTML-страниц, которые часто содержат данные о версии системы. Даже если эта информация была намеренно скрыта администраторами сайта для повышения уровня безопасности, WPScan может использовать анализ шаблонов ссылок на скрипты и стили, характерных для конкретных версий WordPress, что позволяет обойти подобные ограничения.</w:t>
      </w:r>
    </w:p>
    <w:p w:rsidR="00F21D02" w:rsidRPr="00F21D02" w:rsidRDefault="00F21D02" w:rsidP="00F21D02">
      <w:pPr>
        <w:pStyle w:val="ad"/>
        <w:spacing w:after="0"/>
        <w:ind w:firstLine="708"/>
        <w:jc w:val="both"/>
        <w:rPr>
          <w:b w:val="0"/>
          <w:sz w:val="24"/>
          <w:szCs w:val="24"/>
        </w:rPr>
      </w:pPr>
      <w:r w:rsidRPr="00F21D02">
        <w:rPr>
          <w:b w:val="0"/>
          <w:sz w:val="24"/>
          <w:szCs w:val="24"/>
        </w:rPr>
        <w:t>Некоторые администраторы, пытаясь усилить защиту своего сайта, скрывают или удаляют данные о версии WordPress, чтобы затруднить работу злоумышленникам. Однако WPScan способен идентифицировать версию ядра, анализируя изменения в функциональности, исходный код и структуру файлов системы, сопоставляя их с известными обновлениями. Даже если стандартные методы определения версии заблокированы, инструмент может использовать косвенные признаки для получения точной информации.</w:t>
      </w:r>
    </w:p>
    <w:p w:rsidR="00F21D02" w:rsidRPr="00F21D02" w:rsidRDefault="00F21D02" w:rsidP="00F21D02">
      <w:pPr>
        <w:pStyle w:val="ad"/>
        <w:spacing w:after="0"/>
        <w:ind w:firstLine="708"/>
        <w:jc w:val="both"/>
        <w:rPr>
          <w:b w:val="0"/>
          <w:sz w:val="24"/>
          <w:szCs w:val="24"/>
        </w:rPr>
      </w:pPr>
      <w:r w:rsidRPr="00F21D02">
        <w:rPr>
          <w:b w:val="0"/>
          <w:sz w:val="24"/>
          <w:szCs w:val="24"/>
        </w:rPr>
        <w:t>После успешного определения версии WPScan запускает анализ на предмет известных уязвимостей. Он подключается к своей базе данных, содержащей актуальные сведения о выявленных уязвимостях для различных версий WordPress, таких как публичные CVE (Common Vulnerabilities and Exposures), а также предоставляет рекомендации по их устранению.</w:t>
      </w:r>
    </w:p>
    <w:p w:rsidR="00F21D02" w:rsidRPr="00F21D02" w:rsidRDefault="00F21D02" w:rsidP="00F21D02">
      <w:pPr>
        <w:pStyle w:val="ad"/>
        <w:spacing w:after="0"/>
        <w:ind w:firstLine="708"/>
        <w:jc w:val="both"/>
        <w:rPr>
          <w:b w:val="0"/>
          <w:sz w:val="24"/>
          <w:szCs w:val="24"/>
        </w:rPr>
      </w:pPr>
      <w:r w:rsidRPr="00F21D02">
        <w:rPr>
          <w:b w:val="0"/>
          <w:sz w:val="24"/>
          <w:szCs w:val="24"/>
        </w:rPr>
        <w:t xml:space="preserve">Каждая версия WordPress может иметь специфические уязвимости, которые касаются различных аспектов функционирования сайта, включая обработку данных, </w:t>
      </w:r>
      <w:r w:rsidRPr="00F21D02">
        <w:rPr>
          <w:b w:val="0"/>
          <w:sz w:val="24"/>
          <w:szCs w:val="24"/>
        </w:rPr>
        <w:lastRenderedPageBreak/>
        <w:t>взаимодействие с плагинами и темами оформления. WPScan проводит проверку на наличие таких уязвимостей, как XSS (кросс-сайтовый скриптинг), SQL-инъекции, обход аутентификации и удаленное выполнение кода. Эти уязвимости особенно опасны, если сайт работает на устаревших версиях WordPress с известными критическими проблемами.</w:t>
      </w:r>
    </w:p>
    <w:p w:rsidR="00F21D02" w:rsidRPr="00F21D02" w:rsidRDefault="00F21D02" w:rsidP="00F21D02">
      <w:pPr>
        <w:pStyle w:val="ad"/>
        <w:spacing w:after="0"/>
        <w:jc w:val="both"/>
        <w:rPr>
          <w:b w:val="0"/>
          <w:sz w:val="24"/>
          <w:szCs w:val="24"/>
        </w:rPr>
      </w:pPr>
      <w:r w:rsidRPr="00F21D02">
        <w:rPr>
          <w:b w:val="0"/>
          <w:sz w:val="24"/>
          <w:szCs w:val="24"/>
        </w:rPr>
        <w:t>WPScan не только выявляет уязвимости, но и предоставляет детализированные сведения о каждой из них, включая рекомендации по исправлению и ссылки на необходимые патчи или обновления. К примеру, если обнаружена SQL-инъекция в старой версии WordPress, WPScan предоставит информацию о способах устранения данной проблемы посредством обновления системы или установки соответствующих исправлений.</w:t>
      </w:r>
    </w:p>
    <w:p w:rsidR="00F21D02" w:rsidRPr="00F21D02" w:rsidRDefault="00F21D02" w:rsidP="00F21D02">
      <w:pPr>
        <w:pStyle w:val="ad"/>
        <w:spacing w:after="0"/>
        <w:ind w:firstLine="708"/>
        <w:jc w:val="both"/>
        <w:rPr>
          <w:b w:val="0"/>
          <w:sz w:val="24"/>
          <w:szCs w:val="24"/>
        </w:rPr>
      </w:pPr>
      <w:r w:rsidRPr="00F21D02">
        <w:rPr>
          <w:sz w:val="24"/>
          <w:szCs w:val="24"/>
        </w:rPr>
        <w:t>Результаты и обсуждения.</w:t>
      </w:r>
      <w:r w:rsidRPr="00F21D02">
        <w:rPr>
          <w:b w:val="0"/>
          <w:sz w:val="24"/>
          <w:szCs w:val="24"/>
        </w:rPr>
        <w:t xml:space="preserve"> Для более детального осмысления потенциальных угроз рассмотрим несколько примеров реальных уязвимостей в ядре WordPress, которые были выявлены и устранены в последние годы. Эти случаи иллюстрируют широкий спектр рисков, связанных с эксплуатацией недостатков системы, и подчёркивают важность своевременного обновления и защиты веб-ресурсов. </w:t>
      </w:r>
    </w:p>
    <w:p w:rsidR="00F21D02" w:rsidRPr="00760ED3" w:rsidRDefault="00F21D02" w:rsidP="00760ED3">
      <w:pPr>
        <w:pStyle w:val="ad"/>
        <w:spacing w:after="0"/>
        <w:ind w:firstLine="708"/>
        <w:jc w:val="both"/>
        <w:rPr>
          <w:i/>
          <w:sz w:val="24"/>
          <w:szCs w:val="24"/>
          <w:lang w:val="en-US"/>
        </w:rPr>
      </w:pPr>
      <w:r w:rsidRPr="00760ED3">
        <w:rPr>
          <w:i/>
          <w:sz w:val="24"/>
          <w:szCs w:val="24"/>
          <w:lang w:val="en-US"/>
        </w:rPr>
        <w:t xml:space="preserve">1. </w:t>
      </w:r>
      <w:r w:rsidRPr="00760ED3">
        <w:rPr>
          <w:i/>
          <w:sz w:val="24"/>
          <w:szCs w:val="24"/>
        </w:rPr>
        <w:t>Уязвимость</w:t>
      </w:r>
      <w:r w:rsidRPr="00760ED3">
        <w:rPr>
          <w:i/>
          <w:sz w:val="24"/>
          <w:szCs w:val="24"/>
          <w:lang w:val="en-US"/>
        </w:rPr>
        <w:t xml:space="preserve"> REST API (WordPress 4.7.0 </w:t>
      </w:r>
      <w:r w:rsidRPr="00760ED3">
        <w:rPr>
          <w:i/>
          <w:sz w:val="24"/>
          <w:szCs w:val="24"/>
        </w:rPr>
        <w:t>и</w:t>
      </w:r>
      <w:r w:rsidRPr="00760ED3">
        <w:rPr>
          <w:i/>
          <w:sz w:val="24"/>
          <w:szCs w:val="24"/>
          <w:lang w:val="en-US"/>
        </w:rPr>
        <w:t xml:space="preserve"> 4.7.1)</w:t>
      </w:r>
    </w:p>
    <w:p w:rsidR="00F21D02" w:rsidRPr="00F21D02" w:rsidRDefault="00F21D02" w:rsidP="00F21D02">
      <w:pPr>
        <w:pStyle w:val="ad"/>
        <w:spacing w:after="0"/>
        <w:ind w:firstLine="708"/>
        <w:jc w:val="both"/>
        <w:rPr>
          <w:b w:val="0"/>
          <w:sz w:val="24"/>
          <w:szCs w:val="24"/>
        </w:rPr>
      </w:pPr>
      <w:r w:rsidRPr="00F21D02">
        <w:rPr>
          <w:b w:val="0"/>
          <w:sz w:val="24"/>
          <w:szCs w:val="24"/>
        </w:rPr>
        <w:t>Одна из наиболее известных уязвимостей была обнаружена в REST API, введенной в WordPress 4.7.0. Эта уязвимость позволяла злоумышленникам несанкционированно изменять контент на уязвимых сайтах. Проблема заключалась в отсутствии достаточной проверки полномочий при выполнении запросов к API, что позволило злоумышленникам редактировать записи без авторизации. Уязвимость была устранена в версии 4.7.2, однако многие сайты, не обновившие вовремя свою систему, оказались под угрозой.</w:t>
      </w:r>
    </w:p>
    <w:p w:rsidR="00F21D02" w:rsidRPr="00760ED3" w:rsidRDefault="00F21D02" w:rsidP="00760ED3">
      <w:pPr>
        <w:pStyle w:val="ad"/>
        <w:spacing w:after="0"/>
        <w:ind w:firstLine="708"/>
        <w:jc w:val="both"/>
        <w:rPr>
          <w:sz w:val="24"/>
          <w:szCs w:val="24"/>
        </w:rPr>
      </w:pPr>
      <w:r w:rsidRPr="00760ED3">
        <w:rPr>
          <w:i/>
          <w:sz w:val="24"/>
          <w:szCs w:val="24"/>
        </w:rPr>
        <w:t>2. XSS-уязвимость в комментариях (WordPress 5.1</w:t>
      </w:r>
      <w:r w:rsidRPr="00760ED3">
        <w:rPr>
          <w:sz w:val="24"/>
          <w:szCs w:val="24"/>
        </w:rPr>
        <w:t>)</w:t>
      </w:r>
    </w:p>
    <w:p w:rsidR="00F21D02" w:rsidRPr="00F21D02" w:rsidRDefault="00F21D02" w:rsidP="00F21D02">
      <w:pPr>
        <w:pStyle w:val="ad"/>
        <w:spacing w:after="0"/>
        <w:ind w:firstLine="708"/>
        <w:jc w:val="both"/>
        <w:rPr>
          <w:b w:val="0"/>
          <w:sz w:val="24"/>
          <w:szCs w:val="24"/>
        </w:rPr>
      </w:pPr>
      <w:r>
        <w:rPr>
          <w:b w:val="0"/>
          <w:sz w:val="24"/>
          <w:szCs w:val="24"/>
        </w:rPr>
        <w:t>Еще один пример -</w:t>
      </w:r>
      <w:r w:rsidRPr="00F21D02">
        <w:rPr>
          <w:b w:val="0"/>
          <w:sz w:val="24"/>
          <w:szCs w:val="24"/>
        </w:rPr>
        <w:t xml:space="preserve"> уязвимость, связанная с XSS (кросс-сайтовым скриптингом) в системе комментариев WordPress. Проблема заключалась в том, что злоумышленники могли внедрить вредоносный код через комментарии, которые впоследствии могли быть выполнены, когда администратор просматривал или модифицировал их через панель управления. Это позволяло выполнять произвольные действия от имени администратора сайта. Уязвимость была исправлена в WordPress 5.1, когда были усилены механизмы фильтрации входных данных.</w:t>
      </w:r>
    </w:p>
    <w:p w:rsidR="00F21D02" w:rsidRPr="00760ED3" w:rsidRDefault="00F21D02" w:rsidP="00760ED3">
      <w:pPr>
        <w:pStyle w:val="ad"/>
        <w:spacing w:after="0"/>
        <w:ind w:firstLine="708"/>
        <w:jc w:val="both"/>
        <w:rPr>
          <w:i/>
          <w:sz w:val="24"/>
          <w:szCs w:val="24"/>
        </w:rPr>
      </w:pPr>
      <w:r w:rsidRPr="00760ED3">
        <w:rPr>
          <w:i/>
          <w:sz w:val="24"/>
          <w:szCs w:val="24"/>
        </w:rPr>
        <w:t>3. Уязвимость десериализации объектов (WordPress 4.6)</w:t>
      </w:r>
    </w:p>
    <w:p w:rsidR="00F21D02" w:rsidRPr="00F21D02" w:rsidRDefault="00F21D02" w:rsidP="00760ED3">
      <w:pPr>
        <w:pStyle w:val="ad"/>
        <w:spacing w:after="0"/>
        <w:ind w:firstLine="708"/>
        <w:jc w:val="both"/>
        <w:rPr>
          <w:b w:val="0"/>
          <w:sz w:val="24"/>
          <w:szCs w:val="24"/>
        </w:rPr>
      </w:pPr>
      <w:r w:rsidRPr="00F21D02">
        <w:rPr>
          <w:b w:val="0"/>
          <w:sz w:val="24"/>
          <w:szCs w:val="24"/>
        </w:rPr>
        <w:t>Уязвимость десериализации, выявленная в WordPress 4.6, позволяла злоумышленникам удаленно выполнить произвольный код на сервере. Проблема возникла из-за неправильной обработки входных данных, которые могли быть преобразованы в опасные объекты, и это открывало злоумышленникам возможность для удаленной атаки. В результате уязвимость была устранена путем усиления механизма обработки данных в последующих версиях.</w:t>
      </w:r>
    </w:p>
    <w:p w:rsidR="00F21D02" w:rsidRPr="00760ED3" w:rsidRDefault="00F21D02" w:rsidP="00760ED3">
      <w:pPr>
        <w:pStyle w:val="ad"/>
        <w:spacing w:after="0"/>
        <w:ind w:firstLine="708"/>
        <w:jc w:val="both"/>
        <w:rPr>
          <w:i/>
          <w:sz w:val="24"/>
          <w:szCs w:val="24"/>
        </w:rPr>
      </w:pPr>
      <w:r w:rsidRPr="00760ED3">
        <w:rPr>
          <w:i/>
          <w:sz w:val="24"/>
          <w:szCs w:val="24"/>
        </w:rPr>
        <w:t>4. SQL-инъекция в WordPress (до версии 4.8.3)</w:t>
      </w:r>
    </w:p>
    <w:p w:rsidR="00F21D02" w:rsidRPr="00F21D02" w:rsidRDefault="00F21D02" w:rsidP="00760ED3">
      <w:pPr>
        <w:pStyle w:val="ad"/>
        <w:spacing w:after="0"/>
        <w:ind w:firstLine="708"/>
        <w:jc w:val="both"/>
        <w:rPr>
          <w:b w:val="0"/>
          <w:sz w:val="24"/>
          <w:szCs w:val="24"/>
        </w:rPr>
      </w:pPr>
      <w:r w:rsidRPr="00F21D02">
        <w:rPr>
          <w:b w:val="0"/>
          <w:sz w:val="24"/>
          <w:szCs w:val="24"/>
        </w:rPr>
        <w:t>До версии 4.8.3 WordPress содержал уязвимость SQL-инъекции, которая позволяла злоумышленникам манипулировать запросами к базе данных. Эта уязвимость могла быть использована для получения доступа к конфиденциальной информации или</w:t>
      </w:r>
      <w:r w:rsidRPr="00B14629">
        <w:rPr>
          <w:sz w:val="24"/>
          <w:szCs w:val="24"/>
        </w:rPr>
        <w:t xml:space="preserve"> </w:t>
      </w:r>
      <w:r w:rsidRPr="00F21D02">
        <w:rPr>
          <w:b w:val="0"/>
          <w:sz w:val="24"/>
          <w:szCs w:val="24"/>
        </w:rPr>
        <w:t>изменения данных в базе. В версии 4.8.3 разработчики WordPress реализовали дополнительные меры безопасности для защиты от таких атак, что позволило предотвратить дальнейшее использование данной уязвимости.</w:t>
      </w:r>
    </w:p>
    <w:p w:rsidR="00F21D02" w:rsidRPr="00760ED3" w:rsidRDefault="00F21D02" w:rsidP="00760ED3">
      <w:pPr>
        <w:pStyle w:val="ad"/>
        <w:spacing w:after="0"/>
        <w:ind w:firstLine="708"/>
        <w:rPr>
          <w:i/>
          <w:sz w:val="24"/>
          <w:szCs w:val="24"/>
        </w:rPr>
      </w:pPr>
      <w:r w:rsidRPr="00760ED3">
        <w:rPr>
          <w:i/>
          <w:sz w:val="24"/>
          <w:szCs w:val="24"/>
        </w:rPr>
        <w:t>5. CSRF-уязвимость в WordPress Customizer (до версии 4.9.6)</w:t>
      </w:r>
    </w:p>
    <w:p w:rsidR="00F21D02" w:rsidRPr="00F21D02" w:rsidRDefault="00F21D02" w:rsidP="00760ED3">
      <w:pPr>
        <w:pStyle w:val="ad"/>
        <w:spacing w:after="0"/>
        <w:ind w:firstLine="708"/>
        <w:rPr>
          <w:b w:val="0"/>
          <w:sz w:val="24"/>
          <w:szCs w:val="24"/>
        </w:rPr>
      </w:pPr>
      <w:r w:rsidRPr="00F21D02">
        <w:rPr>
          <w:b w:val="0"/>
          <w:sz w:val="24"/>
          <w:szCs w:val="24"/>
        </w:rPr>
        <w:t>Еще</w:t>
      </w:r>
      <w:r w:rsidRPr="00F21D02">
        <w:rPr>
          <w:b w:val="0"/>
          <w:sz w:val="24"/>
          <w:szCs w:val="24"/>
          <w:lang w:val="en-US"/>
        </w:rPr>
        <w:t xml:space="preserve"> </w:t>
      </w:r>
      <w:r w:rsidRPr="00F21D02">
        <w:rPr>
          <w:b w:val="0"/>
          <w:sz w:val="24"/>
          <w:szCs w:val="24"/>
        </w:rPr>
        <w:t>один</w:t>
      </w:r>
      <w:r w:rsidRPr="00F21D02">
        <w:rPr>
          <w:b w:val="0"/>
          <w:sz w:val="24"/>
          <w:szCs w:val="24"/>
          <w:lang w:val="en-US"/>
        </w:rPr>
        <w:t xml:space="preserve"> </w:t>
      </w:r>
      <w:r w:rsidRPr="00F21D02">
        <w:rPr>
          <w:b w:val="0"/>
          <w:sz w:val="24"/>
          <w:szCs w:val="24"/>
        </w:rPr>
        <w:t>важный</w:t>
      </w:r>
      <w:r w:rsidRPr="00F21D02">
        <w:rPr>
          <w:b w:val="0"/>
          <w:sz w:val="24"/>
          <w:szCs w:val="24"/>
          <w:lang w:val="en-US"/>
        </w:rPr>
        <w:t xml:space="preserve"> </w:t>
      </w:r>
      <w:r w:rsidRPr="00F21D02">
        <w:rPr>
          <w:b w:val="0"/>
          <w:sz w:val="24"/>
          <w:szCs w:val="24"/>
        </w:rPr>
        <w:t>пример</w:t>
      </w:r>
      <w:r w:rsidRPr="00F21D02">
        <w:rPr>
          <w:b w:val="0"/>
          <w:sz w:val="24"/>
          <w:szCs w:val="24"/>
          <w:lang w:val="en-US"/>
        </w:rPr>
        <w:t xml:space="preserve"> — CSRF (Cross-Site Request Forgery) </w:t>
      </w:r>
      <w:r w:rsidRPr="00F21D02">
        <w:rPr>
          <w:b w:val="0"/>
          <w:sz w:val="24"/>
          <w:szCs w:val="24"/>
        </w:rPr>
        <w:t>в</w:t>
      </w:r>
      <w:r w:rsidRPr="00F21D02">
        <w:rPr>
          <w:b w:val="0"/>
          <w:sz w:val="24"/>
          <w:szCs w:val="24"/>
          <w:lang w:val="en-US"/>
        </w:rPr>
        <w:t xml:space="preserve"> </w:t>
      </w:r>
      <w:r w:rsidRPr="00F21D02">
        <w:rPr>
          <w:b w:val="0"/>
          <w:sz w:val="24"/>
          <w:szCs w:val="24"/>
        </w:rPr>
        <w:t>интерфейсе</w:t>
      </w:r>
      <w:r w:rsidRPr="00F21D02">
        <w:rPr>
          <w:b w:val="0"/>
          <w:sz w:val="24"/>
          <w:szCs w:val="24"/>
          <w:lang w:val="en-US"/>
        </w:rPr>
        <w:t xml:space="preserve"> WordPress Customizer. </w:t>
      </w:r>
      <w:r w:rsidRPr="00F21D02">
        <w:rPr>
          <w:b w:val="0"/>
          <w:sz w:val="24"/>
          <w:szCs w:val="24"/>
        </w:rPr>
        <w:t>Эта уязвимость позволяла злоумышленникам обманом заставить администратора выполнить нежелательные действия, например, изменить настройки сайта. Поскольку злоумышленник мог отправить вредоносный запрос от имени администратора, это представляло значительную угрозу для безопасности ресурса. Уязвимость была исправлена в версии 4.9.6, где были усилены механизмы защиты от подделки запросов.</w:t>
      </w:r>
    </w:p>
    <w:p w:rsidR="00F21D02" w:rsidRPr="00760ED3" w:rsidRDefault="00F21D02" w:rsidP="00760ED3">
      <w:pPr>
        <w:pStyle w:val="ad"/>
        <w:spacing w:after="0"/>
        <w:rPr>
          <w:b w:val="0"/>
          <w:sz w:val="24"/>
          <w:szCs w:val="24"/>
        </w:rPr>
      </w:pPr>
      <w:r w:rsidRPr="00F21D02">
        <w:rPr>
          <w:b w:val="0"/>
          <w:sz w:val="24"/>
          <w:szCs w:val="24"/>
        </w:rPr>
        <w:lastRenderedPageBreak/>
        <w:t>Эти примеры показывают, как важны регулярные обновления и мониторинг безопасности для предотвращения угроз. Уязвимости могут появляться даже в ядре такой популярной платформы, как WordPress, и их эксплуатация может при</w:t>
      </w:r>
      <w:r w:rsidR="00760ED3">
        <w:rPr>
          <w:b w:val="0"/>
          <w:sz w:val="24"/>
          <w:szCs w:val="24"/>
        </w:rPr>
        <w:t>вести к серьезным последствиям -</w:t>
      </w:r>
      <w:r w:rsidRPr="00F21D02">
        <w:rPr>
          <w:b w:val="0"/>
          <w:sz w:val="24"/>
          <w:szCs w:val="24"/>
        </w:rPr>
        <w:t xml:space="preserve"> от изменения контента до полного контроля над сайтом.</w:t>
      </w:r>
      <w:r w:rsidRPr="00B14629">
        <w:rPr>
          <w:sz w:val="24"/>
          <w:szCs w:val="24"/>
        </w:rPr>
        <w:t xml:space="preserve"> </w:t>
      </w:r>
      <w:r w:rsidRPr="00760ED3">
        <w:rPr>
          <w:b w:val="0"/>
          <w:sz w:val="24"/>
          <w:szCs w:val="24"/>
        </w:rPr>
        <w:t xml:space="preserve">Использование инструментов вроде WPScan и своевременные обновления обеспечивают защиту от подобных атак, снижая риск компрометации. </w:t>
      </w:r>
    </w:p>
    <w:p w:rsidR="00F21D02" w:rsidRPr="00760ED3" w:rsidRDefault="00F21D02" w:rsidP="00760ED3">
      <w:pPr>
        <w:pStyle w:val="ad"/>
        <w:spacing w:after="0"/>
        <w:ind w:firstLine="708"/>
        <w:rPr>
          <w:b w:val="0"/>
          <w:sz w:val="24"/>
          <w:szCs w:val="24"/>
        </w:rPr>
      </w:pPr>
      <w:r w:rsidRPr="00760ED3">
        <w:rPr>
          <w:b w:val="0"/>
          <w:sz w:val="24"/>
          <w:szCs w:val="24"/>
        </w:rPr>
        <w:t>Во всемирной паутине как мы знаем из 100% веб-сайтов 40% сделаны на ядре WordPress. Начнем с анализа самого сайта. Был выбран сайт Sprut.ru для проведения исследований на уязвимости (рисунок 1).</w:t>
      </w:r>
    </w:p>
    <w:p w:rsidR="00F21D02" w:rsidRPr="00760ED3" w:rsidRDefault="00F21D02" w:rsidP="00760ED3">
      <w:pPr>
        <w:pStyle w:val="ad"/>
        <w:spacing w:after="0"/>
        <w:ind w:firstLine="708"/>
        <w:rPr>
          <w:b w:val="0"/>
          <w:sz w:val="24"/>
          <w:szCs w:val="24"/>
        </w:rPr>
      </w:pPr>
      <w:r w:rsidRPr="00760ED3">
        <w:rPr>
          <w:b w:val="0"/>
          <w:sz w:val="24"/>
          <w:szCs w:val="24"/>
        </w:rPr>
        <w:t xml:space="preserve">Общее сканирование веб-платформы позволила больше узнать о самой системы, а также версии ядра, используемые темы, плагины, встроенные в систему. Откуда было взято и когда было последнее обновления ядра (рисунок 2). </w:t>
      </w:r>
    </w:p>
    <w:p w:rsidR="00F21D02" w:rsidRPr="00760ED3" w:rsidRDefault="00F21D02" w:rsidP="00760ED3">
      <w:pPr>
        <w:pStyle w:val="ad"/>
        <w:spacing w:after="0"/>
        <w:ind w:firstLine="708"/>
        <w:rPr>
          <w:b w:val="0"/>
          <w:noProof/>
          <w:sz w:val="24"/>
          <w:szCs w:val="24"/>
        </w:rPr>
      </w:pPr>
      <w:r w:rsidRPr="00760ED3">
        <w:rPr>
          <w:b w:val="0"/>
          <w:sz w:val="24"/>
          <w:szCs w:val="24"/>
        </w:rPr>
        <w:t xml:space="preserve">Анализ показал то, что используется версия </w:t>
      </w:r>
      <w:r w:rsidRPr="00760ED3">
        <w:rPr>
          <w:b w:val="0"/>
          <w:sz w:val="24"/>
          <w:szCs w:val="24"/>
          <w:lang w:val="en-US"/>
        </w:rPr>
        <w:t>WordPress</w:t>
      </w:r>
      <w:r w:rsidRPr="00760ED3">
        <w:rPr>
          <w:b w:val="0"/>
          <w:sz w:val="24"/>
          <w:szCs w:val="24"/>
        </w:rPr>
        <w:t xml:space="preserve"> 6.2.2 и благодаря этому вычисляем уязвимости в этом ядре. Версия выпуска этой версии 2023 год. Значит, ищем эксплойты, привязанные к этой версии (рисунок 3). </w:t>
      </w:r>
    </w:p>
    <w:p w:rsidR="00F21D02" w:rsidRPr="004C0743" w:rsidRDefault="00F21D02" w:rsidP="00F21D02">
      <w:pPr>
        <w:pStyle w:val="ad"/>
        <w:rPr>
          <w:sz w:val="24"/>
          <w:szCs w:val="24"/>
        </w:rPr>
      </w:pPr>
    </w:p>
    <w:p w:rsidR="00F21D02" w:rsidRPr="00F714F1" w:rsidRDefault="00F21D02" w:rsidP="00F21D02">
      <w:pPr>
        <w:rPr>
          <w:sz w:val="24"/>
          <w:szCs w:val="24"/>
        </w:rPr>
      </w:pPr>
      <w:r w:rsidRPr="00F714F1">
        <w:rPr>
          <w:noProof/>
          <w:sz w:val="24"/>
          <w:szCs w:val="24"/>
          <w:lang w:val="ru-RU"/>
        </w:rPr>
        <w:lastRenderedPageBreak/>
        <w:drawing>
          <wp:inline distT="0" distB="0" distL="0" distR="0" wp14:anchorId="5A98FA10" wp14:editId="39BE11F4">
            <wp:extent cx="5940425" cy="6844665"/>
            <wp:effectExtent l="0" t="0" r="3175" b="0"/>
            <wp:docPr id="137089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639" name=""/>
                    <pic:cNvPicPr/>
                  </pic:nvPicPr>
                  <pic:blipFill>
                    <a:blip r:embed="rId245"/>
                    <a:stretch>
                      <a:fillRect/>
                    </a:stretch>
                  </pic:blipFill>
                  <pic:spPr>
                    <a:xfrm>
                      <a:off x="0" y="0"/>
                      <a:ext cx="5940425" cy="6844665"/>
                    </a:xfrm>
                    <a:prstGeom prst="rect">
                      <a:avLst/>
                    </a:prstGeom>
                  </pic:spPr>
                </pic:pic>
              </a:graphicData>
            </a:graphic>
          </wp:inline>
        </w:drawing>
      </w:r>
    </w:p>
    <w:p w:rsidR="00F21D02" w:rsidRPr="00530011" w:rsidRDefault="00F21D02" w:rsidP="00F21D02">
      <w:pPr>
        <w:pStyle w:val="afffd"/>
        <w:rPr>
          <w:b/>
          <w:sz w:val="20"/>
        </w:rPr>
      </w:pPr>
      <w:r w:rsidRPr="00530011">
        <w:rPr>
          <w:b/>
          <w:sz w:val="20"/>
        </w:rPr>
        <w:t>Рис. 1</w:t>
      </w:r>
      <w:r w:rsidRPr="00530011">
        <w:rPr>
          <w:b/>
          <w:sz w:val="20"/>
          <w:lang w:val="kk-KZ"/>
        </w:rPr>
        <w:t xml:space="preserve"> </w:t>
      </w:r>
      <w:r w:rsidRPr="00530011">
        <w:rPr>
          <w:b/>
          <w:sz w:val="20"/>
        </w:rPr>
        <w:t>- Общее сканирования веб-сервиса</w:t>
      </w:r>
    </w:p>
    <w:p w:rsidR="00F21D02" w:rsidRDefault="00F21D02" w:rsidP="00F21D02">
      <w:pPr>
        <w:rPr>
          <w:sz w:val="24"/>
          <w:szCs w:val="24"/>
        </w:rPr>
      </w:pPr>
    </w:p>
    <w:p w:rsidR="00F21D02" w:rsidRPr="00F714F1" w:rsidRDefault="00F21D02" w:rsidP="00F21D02">
      <w:pPr>
        <w:jc w:val="center"/>
        <w:rPr>
          <w:sz w:val="24"/>
          <w:szCs w:val="24"/>
        </w:rPr>
      </w:pPr>
      <w:r w:rsidRPr="00F714F1">
        <w:rPr>
          <w:noProof/>
          <w:sz w:val="24"/>
          <w:szCs w:val="24"/>
          <w:lang w:val="ru-RU"/>
        </w:rPr>
        <w:drawing>
          <wp:inline distT="0" distB="0" distL="0" distR="0" wp14:anchorId="4BC384D2" wp14:editId="26CB5B8F">
            <wp:extent cx="5940425" cy="661670"/>
            <wp:effectExtent l="0" t="0" r="3175" b="5080"/>
            <wp:docPr id="615104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4495" name=""/>
                    <pic:cNvPicPr/>
                  </pic:nvPicPr>
                  <pic:blipFill>
                    <a:blip r:embed="rId246"/>
                    <a:stretch>
                      <a:fillRect/>
                    </a:stretch>
                  </pic:blipFill>
                  <pic:spPr>
                    <a:xfrm>
                      <a:off x="0" y="0"/>
                      <a:ext cx="5940425" cy="661670"/>
                    </a:xfrm>
                    <a:prstGeom prst="rect">
                      <a:avLst/>
                    </a:prstGeom>
                  </pic:spPr>
                </pic:pic>
              </a:graphicData>
            </a:graphic>
          </wp:inline>
        </w:drawing>
      </w:r>
    </w:p>
    <w:p w:rsidR="00F21D02" w:rsidRDefault="00F21D02" w:rsidP="00F21D02">
      <w:pPr>
        <w:jc w:val="center"/>
        <w:rPr>
          <w:sz w:val="24"/>
          <w:szCs w:val="24"/>
        </w:rPr>
      </w:pPr>
    </w:p>
    <w:p w:rsidR="00F21D02" w:rsidRDefault="00F21D02" w:rsidP="00F21D02">
      <w:pPr>
        <w:jc w:val="center"/>
        <w:rPr>
          <w:b/>
          <w:lang w:val="en-US"/>
        </w:rPr>
      </w:pPr>
      <w:r w:rsidRPr="00530011">
        <w:rPr>
          <w:b/>
        </w:rPr>
        <w:t xml:space="preserve">Рис. 2 - Идентифицированная версия </w:t>
      </w:r>
      <w:r w:rsidRPr="00530011">
        <w:rPr>
          <w:b/>
          <w:lang w:val="en-US"/>
        </w:rPr>
        <w:t>WordPress</w:t>
      </w:r>
    </w:p>
    <w:p w:rsidR="00F21D02" w:rsidRPr="00530011" w:rsidRDefault="00F21D02" w:rsidP="00F21D02">
      <w:pPr>
        <w:jc w:val="center"/>
        <w:rPr>
          <w:b/>
        </w:rPr>
      </w:pPr>
    </w:p>
    <w:p w:rsidR="00F21D02" w:rsidRPr="00F714F1" w:rsidRDefault="00F21D02" w:rsidP="00F21D02">
      <w:pPr>
        <w:rPr>
          <w:sz w:val="24"/>
          <w:szCs w:val="24"/>
        </w:rPr>
      </w:pPr>
      <w:r w:rsidRPr="00F714F1">
        <w:rPr>
          <w:noProof/>
          <w:sz w:val="24"/>
          <w:szCs w:val="24"/>
          <w:lang w:val="ru-RU"/>
        </w:rPr>
        <w:lastRenderedPageBreak/>
        <w:drawing>
          <wp:inline distT="0" distB="0" distL="0" distR="0" wp14:anchorId="62844CAC" wp14:editId="087E4684">
            <wp:extent cx="5940425" cy="4719955"/>
            <wp:effectExtent l="0" t="0" r="3175" b="4445"/>
            <wp:docPr id="832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0064" name=""/>
                    <pic:cNvPicPr/>
                  </pic:nvPicPr>
                  <pic:blipFill>
                    <a:blip r:embed="rId247"/>
                    <a:stretch>
                      <a:fillRect/>
                    </a:stretch>
                  </pic:blipFill>
                  <pic:spPr>
                    <a:xfrm>
                      <a:off x="0" y="0"/>
                      <a:ext cx="5940425" cy="4719955"/>
                    </a:xfrm>
                    <a:prstGeom prst="rect">
                      <a:avLst/>
                    </a:prstGeom>
                  </pic:spPr>
                </pic:pic>
              </a:graphicData>
            </a:graphic>
          </wp:inline>
        </w:drawing>
      </w:r>
    </w:p>
    <w:p w:rsidR="00F21D02" w:rsidRDefault="00F21D02" w:rsidP="00F21D02">
      <w:pPr>
        <w:jc w:val="center"/>
        <w:rPr>
          <w:sz w:val="24"/>
          <w:szCs w:val="24"/>
        </w:rPr>
      </w:pPr>
    </w:p>
    <w:p w:rsidR="00F21D02" w:rsidRPr="00760ED3" w:rsidRDefault="00F21D02" w:rsidP="00760ED3">
      <w:pPr>
        <w:jc w:val="center"/>
        <w:rPr>
          <w:rFonts w:ascii="Times New Roman" w:hAnsi="Times New Roman" w:cs="Times New Roman"/>
          <w:b/>
          <w:sz w:val="20"/>
          <w:szCs w:val="20"/>
        </w:rPr>
      </w:pPr>
      <w:r w:rsidRPr="00760ED3">
        <w:rPr>
          <w:rFonts w:ascii="Times New Roman" w:hAnsi="Times New Roman" w:cs="Times New Roman"/>
          <w:b/>
          <w:sz w:val="20"/>
          <w:szCs w:val="20"/>
        </w:rPr>
        <w:t xml:space="preserve">Рис. 3 </w:t>
      </w:r>
      <w:r w:rsidR="00760ED3">
        <w:rPr>
          <w:rFonts w:ascii="Times New Roman" w:hAnsi="Times New Roman" w:cs="Times New Roman"/>
          <w:b/>
          <w:sz w:val="20"/>
          <w:szCs w:val="20"/>
          <w:lang w:val="ru-RU"/>
        </w:rPr>
        <w:t>-</w:t>
      </w:r>
      <w:r w:rsidRPr="00760ED3">
        <w:rPr>
          <w:rFonts w:ascii="Times New Roman" w:hAnsi="Times New Roman" w:cs="Times New Roman"/>
          <w:b/>
          <w:sz w:val="20"/>
          <w:szCs w:val="20"/>
        </w:rPr>
        <w:t xml:space="preserve"> </w:t>
      </w:r>
      <w:r w:rsidR="00760ED3">
        <w:rPr>
          <w:rFonts w:ascii="Times New Roman" w:hAnsi="Times New Roman" w:cs="Times New Roman"/>
          <w:b/>
          <w:sz w:val="20"/>
          <w:szCs w:val="20"/>
        </w:rPr>
        <w:t>Список эксплойтов</w:t>
      </w:r>
    </w:p>
    <w:p w:rsidR="00F21D02" w:rsidRPr="00760ED3" w:rsidRDefault="00F21D02" w:rsidP="00760ED3">
      <w:pPr>
        <w:pStyle w:val="ad"/>
        <w:ind w:firstLine="708"/>
        <w:jc w:val="both"/>
        <w:rPr>
          <w:b w:val="0"/>
          <w:sz w:val="24"/>
          <w:szCs w:val="24"/>
        </w:rPr>
      </w:pPr>
      <w:r w:rsidRPr="00760ED3">
        <w:rPr>
          <w:b w:val="0"/>
          <w:sz w:val="24"/>
          <w:szCs w:val="24"/>
        </w:rPr>
        <w:t>Как видим из этого списка с самого сайта инструмента (рисунок 4), уже есть уязвимости версий 6.2.2 и выше, которые можно использовать в своих целях. Данный список предоставляет все уязвимости и уровень их опасности внутри самого веб-сайта. В дальнейшем можно использовать эксплойт XSS уязвимостей для получения доступа в саму эко систему веб-сайта.</w:t>
      </w:r>
    </w:p>
    <w:p w:rsidR="00F21D02" w:rsidRPr="00F714F1" w:rsidRDefault="00F21D02" w:rsidP="00F21D02">
      <w:pPr>
        <w:pStyle w:val="ad"/>
        <w:rPr>
          <w:sz w:val="24"/>
          <w:szCs w:val="24"/>
        </w:rPr>
      </w:pPr>
    </w:p>
    <w:p w:rsidR="00F21D02" w:rsidRPr="00760ED3" w:rsidRDefault="00F21D02" w:rsidP="00760ED3">
      <w:pPr>
        <w:rPr>
          <w:sz w:val="24"/>
          <w:szCs w:val="24"/>
          <w:lang w:val="en-US"/>
        </w:rPr>
      </w:pPr>
      <w:r w:rsidRPr="00F714F1">
        <w:rPr>
          <w:noProof/>
          <w:sz w:val="24"/>
          <w:szCs w:val="24"/>
          <w:lang w:val="ru-RU"/>
        </w:rPr>
        <w:drawing>
          <wp:inline distT="0" distB="0" distL="0" distR="0" wp14:anchorId="6F63FC3C" wp14:editId="69D0722B">
            <wp:extent cx="5940425" cy="795020"/>
            <wp:effectExtent l="0" t="0" r="3175" b="5080"/>
            <wp:docPr id="2100704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4595" name=""/>
                    <pic:cNvPicPr/>
                  </pic:nvPicPr>
                  <pic:blipFill>
                    <a:blip r:embed="rId248"/>
                    <a:stretch>
                      <a:fillRect/>
                    </a:stretch>
                  </pic:blipFill>
                  <pic:spPr>
                    <a:xfrm>
                      <a:off x="0" y="0"/>
                      <a:ext cx="5940425" cy="795020"/>
                    </a:xfrm>
                    <a:prstGeom prst="rect">
                      <a:avLst/>
                    </a:prstGeom>
                  </pic:spPr>
                </pic:pic>
              </a:graphicData>
            </a:graphic>
          </wp:inline>
        </w:drawing>
      </w:r>
    </w:p>
    <w:p w:rsidR="00F21D02" w:rsidRPr="00760ED3" w:rsidRDefault="00F21D02" w:rsidP="00760ED3">
      <w:pPr>
        <w:jc w:val="center"/>
        <w:rPr>
          <w:rFonts w:ascii="Times New Roman" w:hAnsi="Times New Roman" w:cs="Times New Roman"/>
          <w:b/>
        </w:rPr>
      </w:pPr>
      <w:r w:rsidRPr="00760ED3">
        <w:rPr>
          <w:rFonts w:ascii="Times New Roman" w:hAnsi="Times New Roman" w:cs="Times New Roman"/>
          <w:b/>
        </w:rPr>
        <w:t xml:space="preserve">Рис. 4 - </w:t>
      </w:r>
      <w:r w:rsidR="00760ED3">
        <w:rPr>
          <w:rFonts w:ascii="Times New Roman" w:hAnsi="Times New Roman" w:cs="Times New Roman"/>
          <w:b/>
        </w:rPr>
        <w:t>Корневой файл системы</w:t>
      </w:r>
    </w:p>
    <w:p w:rsidR="00F21D02" w:rsidRPr="00760ED3" w:rsidRDefault="00F21D02" w:rsidP="00760ED3">
      <w:pPr>
        <w:pStyle w:val="ad"/>
        <w:ind w:firstLine="708"/>
        <w:rPr>
          <w:b w:val="0"/>
          <w:sz w:val="24"/>
          <w:szCs w:val="24"/>
        </w:rPr>
      </w:pPr>
      <w:r w:rsidRPr="00760ED3">
        <w:rPr>
          <w:b w:val="0"/>
          <w:sz w:val="24"/>
          <w:szCs w:val="24"/>
        </w:rPr>
        <w:t>Для безопасности сайта лучше скрыть или удалить robots.txt, так как он содержит данные, которые сможет использовать в своих целях злоумышленник</w:t>
      </w:r>
      <w:r w:rsidR="00760ED3">
        <w:rPr>
          <w:b w:val="0"/>
          <w:sz w:val="24"/>
          <w:szCs w:val="24"/>
        </w:rPr>
        <w:t xml:space="preserve"> </w:t>
      </w:r>
      <w:r w:rsidRPr="00760ED3">
        <w:rPr>
          <w:b w:val="0"/>
          <w:sz w:val="24"/>
          <w:szCs w:val="24"/>
        </w:rPr>
        <w:t>(рисунок 5).</w:t>
      </w:r>
    </w:p>
    <w:p w:rsidR="00F21D02" w:rsidRPr="00760ED3" w:rsidRDefault="00F21D02" w:rsidP="00760ED3">
      <w:pPr>
        <w:jc w:val="center"/>
        <w:rPr>
          <w:sz w:val="24"/>
          <w:szCs w:val="24"/>
          <w:lang w:val="en-US"/>
        </w:rPr>
      </w:pPr>
      <w:r w:rsidRPr="00F714F1">
        <w:rPr>
          <w:noProof/>
          <w:sz w:val="24"/>
          <w:szCs w:val="24"/>
          <w:lang w:val="ru-RU"/>
        </w:rPr>
        <w:lastRenderedPageBreak/>
        <w:drawing>
          <wp:inline distT="0" distB="0" distL="0" distR="0" wp14:anchorId="7CB8DCDE" wp14:editId="5AFE3D83">
            <wp:extent cx="4705350" cy="1737786"/>
            <wp:effectExtent l="0" t="0" r="0" b="0"/>
            <wp:docPr id="6790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759" name=""/>
                    <pic:cNvPicPr/>
                  </pic:nvPicPr>
                  <pic:blipFill>
                    <a:blip r:embed="rId249"/>
                    <a:stretch>
                      <a:fillRect/>
                    </a:stretch>
                  </pic:blipFill>
                  <pic:spPr>
                    <a:xfrm>
                      <a:off x="0" y="0"/>
                      <a:ext cx="4712790" cy="1740534"/>
                    </a:xfrm>
                    <a:prstGeom prst="rect">
                      <a:avLst/>
                    </a:prstGeom>
                  </pic:spPr>
                </pic:pic>
              </a:graphicData>
            </a:graphic>
          </wp:inline>
        </w:drawing>
      </w:r>
    </w:p>
    <w:p w:rsidR="00F21D02" w:rsidRPr="00760ED3" w:rsidRDefault="00F21D02" w:rsidP="00F21D02">
      <w:pPr>
        <w:jc w:val="center"/>
        <w:rPr>
          <w:rFonts w:ascii="Times New Roman" w:hAnsi="Times New Roman" w:cs="Times New Roman"/>
          <w:b/>
          <w:sz w:val="20"/>
          <w:szCs w:val="20"/>
        </w:rPr>
      </w:pPr>
      <w:r w:rsidRPr="00760ED3">
        <w:rPr>
          <w:rFonts w:ascii="Times New Roman" w:hAnsi="Times New Roman" w:cs="Times New Roman"/>
          <w:b/>
          <w:sz w:val="20"/>
          <w:szCs w:val="20"/>
        </w:rPr>
        <w:t xml:space="preserve">Рис. 5- Содержание файла </w:t>
      </w:r>
      <w:r w:rsidRPr="00760ED3">
        <w:rPr>
          <w:rFonts w:ascii="Times New Roman" w:hAnsi="Times New Roman" w:cs="Times New Roman"/>
          <w:b/>
          <w:sz w:val="20"/>
          <w:szCs w:val="20"/>
          <w:lang w:val="en-US"/>
        </w:rPr>
        <w:t>robots</w:t>
      </w:r>
      <w:r w:rsidRPr="00760ED3">
        <w:rPr>
          <w:rFonts w:ascii="Times New Roman" w:hAnsi="Times New Roman" w:cs="Times New Roman"/>
          <w:b/>
          <w:sz w:val="20"/>
          <w:szCs w:val="20"/>
        </w:rPr>
        <w:t>.</w:t>
      </w:r>
      <w:r w:rsidRPr="00760ED3">
        <w:rPr>
          <w:rFonts w:ascii="Times New Roman" w:hAnsi="Times New Roman" w:cs="Times New Roman"/>
          <w:b/>
          <w:sz w:val="20"/>
          <w:szCs w:val="20"/>
          <w:lang w:val="en-US"/>
        </w:rPr>
        <w:t>txt</w:t>
      </w:r>
    </w:p>
    <w:p w:rsidR="00F21D02" w:rsidRPr="00670F02" w:rsidRDefault="00F21D02" w:rsidP="00F21D02">
      <w:pPr>
        <w:jc w:val="center"/>
        <w:rPr>
          <w:sz w:val="24"/>
          <w:szCs w:val="24"/>
        </w:rPr>
      </w:pPr>
    </w:p>
    <w:p w:rsidR="00F21D02" w:rsidRPr="00760ED3" w:rsidRDefault="00F21D02" w:rsidP="00760ED3">
      <w:pPr>
        <w:pStyle w:val="ad"/>
        <w:jc w:val="both"/>
        <w:rPr>
          <w:b w:val="0"/>
          <w:sz w:val="24"/>
          <w:szCs w:val="24"/>
        </w:rPr>
      </w:pPr>
      <w:r w:rsidRPr="00760ED3">
        <w:rPr>
          <w:b w:val="0"/>
          <w:sz w:val="24"/>
          <w:szCs w:val="24"/>
        </w:rPr>
        <w:t>Рассмотрим наиболее уязвимости в плагинах и темах веб-сайта (рисунок 6).</w:t>
      </w:r>
    </w:p>
    <w:p w:rsidR="00F21D02" w:rsidRPr="00F714F1" w:rsidRDefault="00F21D02" w:rsidP="00F21D02">
      <w:pPr>
        <w:pStyle w:val="ad"/>
        <w:rPr>
          <w:sz w:val="24"/>
          <w:szCs w:val="24"/>
        </w:rPr>
      </w:pPr>
    </w:p>
    <w:p w:rsidR="00F21D02" w:rsidRDefault="00F21D02" w:rsidP="00760ED3">
      <w:pPr>
        <w:rPr>
          <w:sz w:val="24"/>
          <w:szCs w:val="24"/>
        </w:rPr>
      </w:pPr>
      <w:r w:rsidRPr="00F714F1">
        <w:rPr>
          <w:noProof/>
          <w:sz w:val="24"/>
          <w:szCs w:val="24"/>
          <w:lang w:val="ru-RU"/>
        </w:rPr>
        <w:drawing>
          <wp:inline distT="0" distB="0" distL="0" distR="0" wp14:anchorId="668AB702" wp14:editId="729BC18F">
            <wp:extent cx="5940425" cy="1757045"/>
            <wp:effectExtent l="0" t="0" r="3175" b="0"/>
            <wp:docPr id="861670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0254" name=""/>
                    <pic:cNvPicPr/>
                  </pic:nvPicPr>
                  <pic:blipFill>
                    <a:blip r:embed="rId250"/>
                    <a:stretch>
                      <a:fillRect/>
                    </a:stretch>
                  </pic:blipFill>
                  <pic:spPr>
                    <a:xfrm>
                      <a:off x="0" y="0"/>
                      <a:ext cx="5940425" cy="1757045"/>
                    </a:xfrm>
                    <a:prstGeom prst="rect">
                      <a:avLst/>
                    </a:prstGeom>
                  </pic:spPr>
                </pic:pic>
              </a:graphicData>
            </a:graphic>
          </wp:inline>
        </w:drawing>
      </w:r>
    </w:p>
    <w:p w:rsidR="00F21D02" w:rsidRPr="00760ED3" w:rsidRDefault="00F21D02" w:rsidP="00760ED3">
      <w:pPr>
        <w:jc w:val="center"/>
        <w:rPr>
          <w:rFonts w:ascii="Times New Roman" w:hAnsi="Times New Roman" w:cs="Times New Roman"/>
          <w:b/>
          <w:sz w:val="20"/>
          <w:szCs w:val="20"/>
        </w:rPr>
      </w:pPr>
      <w:r w:rsidRPr="00760ED3">
        <w:rPr>
          <w:rFonts w:ascii="Times New Roman" w:hAnsi="Times New Roman" w:cs="Times New Roman"/>
          <w:b/>
          <w:sz w:val="20"/>
          <w:szCs w:val="20"/>
        </w:rPr>
        <w:t>Рис. 6 - Обнаружение используем</w:t>
      </w:r>
      <w:r w:rsidR="00760ED3">
        <w:rPr>
          <w:rFonts w:ascii="Times New Roman" w:hAnsi="Times New Roman" w:cs="Times New Roman"/>
          <w:b/>
          <w:sz w:val="20"/>
          <w:szCs w:val="20"/>
        </w:rPr>
        <w:t>ого плагина на этом веб-сервисе</w:t>
      </w:r>
    </w:p>
    <w:p w:rsidR="00F21D02" w:rsidRPr="00760ED3" w:rsidRDefault="00F21D02" w:rsidP="00760ED3">
      <w:pPr>
        <w:pStyle w:val="ad"/>
        <w:spacing w:after="0"/>
        <w:ind w:firstLine="708"/>
        <w:jc w:val="both"/>
        <w:rPr>
          <w:b w:val="0"/>
          <w:sz w:val="24"/>
          <w:szCs w:val="24"/>
        </w:rPr>
      </w:pPr>
      <w:r w:rsidRPr="00760ED3">
        <w:rPr>
          <w:b w:val="0"/>
          <w:sz w:val="24"/>
          <w:szCs w:val="24"/>
        </w:rPr>
        <w:t>Используемый данный плагин Must_use_plugin не содержит уязвимости, и он поддерживается самой команды Wpsscan для обеспечения общей безопасности. В данной работе был преодолён путь с самого верхнего слоя уязвимостей сайтов до самых нижних, которые могут использовать злоумышленники.</w:t>
      </w:r>
    </w:p>
    <w:p w:rsidR="00F21D02" w:rsidRPr="00760ED3" w:rsidRDefault="00F21D02" w:rsidP="00760ED3">
      <w:pPr>
        <w:pStyle w:val="ad"/>
        <w:spacing w:after="0"/>
        <w:ind w:firstLine="708"/>
        <w:jc w:val="both"/>
        <w:rPr>
          <w:b w:val="0"/>
          <w:sz w:val="24"/>
          <w:szCs w:val="24"/>
          <w:lang w:val="kk-KZ"/>
        </w:rPr>
      </w:pPr>
      <w:r w:rsidRPr="00760ED3">
        <w:rPr>
          <w:sz w:val="24"/>
          <w:szCs w:val="24"/>
        </w:rPr>
        <w:t>Выводы.</w:t>
      </w:r>
      <w:r w:rsidRPr="00760ED3">
        <w:rPr>
          <w:b w:val="0"/>
          <w:sz w:val="24"/>
          <w:szCs w:val="24"/>
          <w:lang w:val="kk-KZ"/>
        </w:rPr>
        <w:t xml:space="preserve"> Учитывая рост интернета, количество веб-приложений, пользователей и неопытных разработчиков, проблема безопасности веб-приложений остается актуальной на всех уровнях и требует комплексного подхода. </w:t>
      </w:r>
    </w:p>
    <w:p w:rsidR="00F21D02" w:rsidRPr="00760ED3" w:rsidRDefault="00F21D02" w:rsidP="00760ED3">
      <w:pPr>
        <w:pStyle w:val="ad"/>
        <w:spacing w:after="0"/>
        <w:ind w:firstLine="708"/>
        <w:jc w:val="both"/>
        <w:rPr>
          <w:b w:val="0"/>
          <w:sz w:val="24"/>
          <w:szCs w:val="24"/>
        </w:rPr>
      </w:pPr>
      <w:r w:rsidRPr="00760ED3">
        <w:rPr>
          <w:b w:val="0"/>
          <w:sz w:val="24"/>
          <w:szCs w:val="24"/>
          <w:lang w:val="kk-KZ"/>
        </w:rPr>
        <w:t xml:space="preserve">В процессе научных исследований </w:t>
      </w:r>
      <w:r w:rsidRPr="00760ED3">
        <w:rPr>
          <w:b w:val="0"/>
          <w:sz w:val="24"/>
          <w:szCs w:val="24"/>
        </w:rPr>
        <w:t>проанализирован мощный инструмент сканирования веб-сервисов Wpscan. Используя его, и благодаря данной методике анализа уязвимостей администраторы могут вовремя обнаружить и устранить слабые места в системе безопасности, что позволяет защитить сайты от распространенных угроз, таких как атаки на устаревшие плагины или попытки брутфорс.</w:t>
      </w:r>
    </w:p>
    <w:p w:rsidR="00F21D02" w:rsidRPr="00760ED3" w:rsidRDefault="00F21D02" w:rsidP="00760ED3">
      <w:pPr>
        <w:pStyle w:val="ad"/>
        <w:spacing w:after="0"/>
        <w:ind w:firstLine="708"/>
        <w:jc w:val="both"/>
        <w:rPr>
          <w:b w:val="0"/>
          <w:sz w:val="24"/>
          <w:szCs w:val="24"/>
        </w:rPr>
      </w:pPr>
      <w:r w:rsidRPr="00760ED3">
        <w:rPr>
          <w:b w:val="0"/>
          <w:sz w:val="24"/>
          <w:szCs w:val="24"/>
        </w:rPr>
        <w:t xml:space="preserve">Были рассмотрены примеры реальных уязвимостей в плагинах и темах WordPress, что особенно важно для крупных веб-ресурсов, использующих множество внешних модулей. Данные примеры показывают, как важны регулярные обновления и мониторинг безопасности для предотвращения угроз. </w:t>
      </w:r>
    </w:p>
    <w:p w:rsidR="00F21D02" w:rsidRPr="00760ED3" w:rsidRDefault="00F21D02" w:rsidP="00760ED3">
      <w:pPr>
        <w:pStyle w:val="ad"/>
        <w:spacing w:after="0"/>
        <w:ind w:firstLine="708"/>
        <w:jc w:val="both"/>
        <w:rPr>
          <w:b w:val="0"/>
          <w:sz w:val="24"/>
          <w:szCs w:val="24"/>
        </w:rPr>
      </w:pPr>
      <w:r w:rsidRPr="00760ED3">
        <w:rPr>
          <w:b w:val="0"/>
          <w:sz w:val="24"/>
          <w:szCs w:val="24"/>
        </w:rPr>
        <w:t>В данной работе был исследован сайт Sprut.ru на безопасность. Также были разработаны рекомендации для улучшения безопасности сайта. В частности, необходимо обновить версию ядра, убрать или скрыть файл в корневом каталоге, регулярно проверять веб-ресурс на отсутствие эксплойтов.</w:t>
      </w:r>
    </w:p>
    <w:p w:rsidR="00F21D02" w:rsidRPr="00760ED3" w:rsidRDefault="00F21D02" w:rsidP="00760ED3">
      <w:pPr>
        <w:pStyle w:val="ad"/>
        <w:ind w:firstLine="708"/>
        <w:jc w:val="both"/>
        <w:rPr>
          <w:b w:val="0"/>
          <w:sz w:val="24"/>
          <w:szCs w:val="24"/>
        </w:rPr>
      </w:pPr>
      <w:r w:rsidRPr="00760ED3">
        <w:rPr>
          <w:b w:val="0"/>
          <w:sz w:val="24"/>
          <w:szCs w:val="24"/>
        </w:rPr>
        <w:t>Данные мероприятия приводят к выводу о необходимости создания полных комплексов поиска уязвимостей и нарушений безопасности.</w:t>
      </w:r>
    </w:p>
    <w:p w:rsidR="00F21D02" w:rsidRPr="00760ED3" w:rsidRDefault="00F21D02" w:rsidP="00760ED3">
      <w:pPr>
        <w:pStyle w:val="ad"/>
        <w:jc w:val="both"/>
        <w:rPr>
          <w:b w:val="0"/>
          <w:bCs w:val="0"/>
          <w:sz w:val="24"/>
          <w:szCs w:val="24"/>
        </w:rPr>
      </w:pPr>
    </w:p>
    <w:p w:rsidR="00F21D02" w:rsidRPr="00F21D02" w:rsidRDefault="00F21D02" w:rsidP="00F21D02">
      <w:pPr>
        <w:pStyle w:val="ad"/>
        <w:jc w:val="center"/>
        <w:rPr>
          <w:b w:val="0"/>
          <w:bCs w:val="0"/>
          <w:sz w:val="24"/>
          <w:szCs w:val="24"/>
          <w:lang w:val="en-US"/>
        </w:rPr>
      </w:pPr>
      <w:r w:rsidRPr="00E72D1C">
        <w:rPr>
          <w:sz w:val="24"/>
          <w:szCs w:val="24"/>
        </w:rPr>
        <w:lastRenderedPageBreak/>
        <w:t>Литература</w:t>
      </w:r>
    </w:p>
    <w:p w:rsidR="00F21D02" w:rsidRPr="00F071DA" w:rsidRDefault="00F21D02" w:rsidP="00F21D02">
      <w:pPr>
        <w:pStyle w:val="ad"/>
        <w:jc w:val="center"/>
        <w:rPr>
          <w:b w:val="0"/>
          <w:bCs w:val="0"/>
          <w:sz w:val="24"/>
          <w:szCs w:val="24"/>
          <w:lang w:val="en-US"/>
        </w:rPr>
      </w:pPr>
    </w:p>
    <w:p w:rsidR="00F21D02" w:rsidRPr="00760ED3" w:rsidRDefault="00F21D02" w:rsidP="00760ED3">
      <w:pPr>
        <w:pStyle w:val="ad"/>
        <w:spacing w:after="0"/>
        <w:jc w:val="both"/>
        <w:rPr>
          <w:b w:val="0"/>
          <w:sz w:val="24"/>
          <w:szCs w:val="24"/>
          <w:lang w:val="kk-KZ"/>
        </w:rPr>
      </w:pPr>
      <w:r w:rsidRPr="00760ED3">
        <w:rPr>
          <w:b w:val="0"/>
          <w:sz w:val="24"/>
          <w:szCs w:val="24"/>
          <w:lang w:val="en-US"/>
        </w:rPr>
        <w:t>1. Mouratidis, H., Jürjens, J. and Fox, J. Towards a Comprehensive Framework for Secure SystemsDevelopment //Advanced Information Systems Engineering. Springer</w:t>
      </w:r>
      <w:r w:rsidR="000F389F">
        <w:rPr>
          <w:b w:val="0"/>
          <w:sz w:val="24"/>
          <w:szCs w:val="24"/>
          <w:lang w:val="en-US"/>
        </w:rPr>
        <w:t>, Berlin Heidelberg.- 2006.- P.</w:t>
      </w:r>
      <w:r w:rsidRPr="00760ED3">
        <w:rPr>
          <w:b w:val="0"/>
          <w:sz w:val="24"/>
          <w:szCs w:val="24"/>
          <w:lang w:val="en-US"/>
        </w:rPr>
        <w:t xml:space="preserve"> 48-62. DOI</w:t>
      </w:r>
      <w:r w:rsidRPr="00165EE3">
        <w:rPr>
          <w:b w:val="0"/>
          <w:sz w:val="24"/>
          <w:szCs w:val="24"/>
          <w:lang w:val="en-US"/>
        </w:rPr>
        <w:t xml:space="preserve"> 10.1007/11767138_5</w:t>
      </w:r>
    </w:p>
    <w:p w:rsidR="00F21D02" w:rsidRPr="00760ED3" w:rsidRDefault="00760ED3" w:rsidP="00760ED3">
      <w:pPr>
        <w:pStyle w:val="ad"/>
        <w:spacing w:after="0"/>
        <w:jc w:val="both"/>
        <w:rPr>
          <w:b w:val="0"/>
          <w:sz w:val="24"/>
          <w:szCs w:val="24"/>
        </w:rPr>
      </w:pPr>
      <w:r w:rsidRPr="00165EE3">
        <w:rPr>
          <w:b w:val="0"/>
          <w:sz w:val="24"/>
          <w:szCs w:val="24"/>
          <w:lang w:val="en-US"/>
        </w:rPr>
        <w:t>2.</w:t>
      </w:r>
      <w:r w:rsidR="00F21D02" w:rsidRPr="00760ED3">
        <w:rPr>
          <w:b w:val="0"/>
          <w:sz w:val="24"/>
          <w:szCs w:val="24"/>
        </w:rPr>
        <w:t>Кибератаки</w:t>
      </w:r>
      <w:r w:rsidR="00F21D02" w:rsidRPr="00165EE3">
        <w:rPr>
          <w:b w:val="0"/>
          <w:sz w:val="24"/>
          <w:szCs w:val="24"/>
          <w:lang w:val="en-US"/>
        </w:rPr>
        <w:t>//</w:t>
      </w:r>
      <w:hyperlink r:id="rId251" w:history="1">
        <w:r w:rsidR="00F21D02" w:rsidRPr="00165EE3">
          <w:rPr>
            <w:rStyle w:val="a5"/>
            <w:b w:val="0"/>
            <w:lang w:val="en-US"/>
          </w:rPr>
          <w:t xml:space="preserve"> </w:t>
        </w:r>
        <w:r w:rsidR="00F21D02" w:rsidRPr="00760ED3">
          <w:rPr>
            <w:rStyle w:val="a5"/>
            <w:b w:val="0"/>
            <w:sz w:val="24"/>
            <w:szCs w:val="24"/>
            <w:lang w:val="en-US"/>
          </w:rPr>
          <w:t>https</w:t>
        </w:r>
        <w:r w:rsidR="00F21D02" w:rsidRPr="00165EE3">
          <w:rPr>
            <w:rStyle w:val="a5"/>
            <w:b w:val="0"/>
            <w:sz w:val="24"/>
            <w:szCs w:val="24"/>
            <w:lang w:val="en-US"/>
          </w:rPr>
          <w:t>://</w:t>
        </w:r>
        <w:r w:rsidR="00F21D02" w:rsidRPr="00760ED3">
          <w:rPr>
            <w:rStyle w:val="a5"/>
            <w:b w:val="0"/>
            <w:sz w:val="24"/>
            <w:szCs w:val="24"/>
            <w:lang w:val="en-US"/>
          </w:rPr>
          <w:t>www</w:t>
        </w:r>
        <w:r w:rsidR="00F21D02" w:rsidRPr="00165EE3">
          <w:rPr>
            <w:rStyle w:val="a5"/>
            <w:b w:val="0"/>
            <w:sz w:val="24"/>
            <w:szCs w:val="24"/>
            <w:lang w:val="en-US"/>
          </w:rPr>
          <w:t>.</w:t>
        </w:r>
        <w:r w:rsidR="00F21D02" w:rsidRPr="00760ED3">
          <w:rPr>
            <w:rStyle w:val="a5"/>
            <w:b w:val="0"/>
            <w:sz w:val="24"/>
            <w:szCs w:val="24"/>
            <w:lang w:val="en-US"/>
          </w:rPr>
          <w:t>tadviser</w:t>
        </w:r>
        <w:r w:rsidR="00F21D02" w:rsidRPr="00165EE3">
          <w:rPr>
            <w:rStyle w:val="a5"/>
            <w:b w:val="0"/>
            <w:sz w:val="24"/>
            <w:szCs w:val="24"/>
            <w:lang w:val="en-US"/>
          </w:rPr>
          <w:t>.</w:t>
        </w:r>
        <w:r w:rsidR="00F21D02" w:rsidRPr="00760ED3">
          <w:rPr>
            <w:rStyle w:val="a5"/>
            <w:b w:val="0"/>
            <w:sz w:val="24"/>
            <w:szCs w:val="24"/>
            <w:lang w:val="en-US"/>
          </w:rPr>
          <w:t>ru</w:t>
        </w:r>
        <w:r w:rsidR="00F21D02" w:rsidRPr="00165EE3">
          <w:rPr>
            <w:rStyle w:val="a5"/>
            <w:b w:val="0"/>
            <w:sz w:val="24"/>
            <w:szCs w:val="24"/>
            <w:lang w:val="en-US"/>
          </w:rPr>
          <w:t>/</w:t>
        </w:r>
        <w:r w:rsidR="00F21D02" w:rsidRPr="00760ED3">
          <w:rPr>
            <w:rStyle w:val="a5"/>
            <w:b w:val="0"/>
            <w:sz w:val="24"/>
            <w:szCs w:val="24"/>
            <w:lang w:val="en-US"/>
          </w:rPr>
          <w:t>index</w:t>
        </w:r>
        <w:r w:rsidR="00F21D02" w:rsidRPr="00165EE3">
          <w:rPr>
            <w:rStyle w:val="a5"/>
            <w:b w:val="0"/>
            <w:sz w:val="24"/>
            <w:szCs w:val="24"/>
            <w:lang w:val="en-US"/>
          </w:rPr>
          <w:t>.</w:t>
        </w:r>
        <w:r w:rsidR="00F21D02" w:rsidRPr="00760ED3">
          <w:rPr>
            <w:rStyle w:val="a5"/>
            <w:b w:val="0"/>
            <w:sz w:val="24"/>
            <w:szCs w:val="24"/>
            <w:lang w:val="en-US"/>
          </w:rPr>
          <w:t>php</w:t>
        </w:r>
        <w:r w:rsidR="00F21D02" w:rsidRPr="00165EE3">
          <w:rPr>
            <w:rStyle w:val="a5"/>
            <w:b w:val="0"/>
            <w:sz w:val="24"/>
            <w:szCs w:val="24"/>
            <w:lang w:val="en-US"/>
          </w:rPr>
          <w:t>/</w:t>
        </w:r>
        <w:r w:rsidR="00F21D02" w:rsidRPr="00760ED3">
          <w:rPr>
            <w:rStyle w:val="a5"/>
            <w:b w:val="0"/>
            <w:sz w:val="24"/>
            <w:szCs w:val="24"/>
          </w:rPr>
          <w:t>Статья</w:t>
        </w:r>
        <w:r w:rsidR="00F21D02" w:rsidRPr="00165EE3">
          <w:rPr>
            <w:rStyle w:val="a5"/>
            <w:b w:val="0"/>
            <w:sz w:val="24"/>
            <w:szCs w:val="24"/>
            <w:lang w:val="en-US"/>
          </w:rPr>
          <w:t>:</w:t>
        </w:r>
        <w:r w:rsidR="00F21D02" w:rsidRPr="00760ED3">
          <w:rPr>
            <w:rStyle w:val="a5"/>
            <w:b w:val="0"/>
            <w:sz w:val="24"/>
            <w:szCs w:val="24"/>
          </w:rPr>
          <w:t>Кибератаки</w:t>
        </w:r>
        <w:r w:rsidR="00F21D02" w:rsidRPr="00165EE3">
          <w:rPr>
            <w:rStyle w:val="a5"/>
            <w:b w:val="0"/>
            <w:sz w:val="24"/>
            <w:szCs w:val="24"/>
            <w:lang w:val="en-US"/>
          </w:rPr>
          <w:t>.</w:t>
        </w:r>
      </w:hyperlink>
      <w:r w:rsidR="00F21D02" w:rsidRPr="00760ED3">
        <w:rPr>
          <w:b w:val="0"/>
          <w:sz w:val="24"/>
          <w:szCs w:val="24"/>
        </w:rPr>
        <w:t>Дата обращения</w:t>
      </w:r>
      <w:r>
        <w:rPr>
          <w:b w:val="0"/>
          <w:sz w:val="24"/>
          <w:szCs w:val="24"/>
        </w:rPr>
        <w:t xml:space="preserve"> :</w:t>
      </w:r>
      <w:r w:rsidR="00F21D02" w:rsidRPr="00760ED3">
        <w:rPr>
          <w:b w:val="0"/>
          <w:sz w:val="24"/>
          <w:szCs w:val="24"/>
        </w:rPr>
        <w:t>03.11.2024г.</w:t>
      </w:r>
    </w:p>
    <w:p w:rsidR="00F21D02" w:rsidRPr="00760ED3" w:rsidRDefault="00F21D02" w:rsidP="00760ED3">
      <w:pPr>
        <w:pStyle w:val="ad"/>
        <w:spacing w:after="0"/>
        <w:jc w:val="both"/>
        <w:rPr>
          <w:b w:val="0"/>
          <w:sz w:val="24"/>
          <w:szCs w:val="24"/>
        </w:rPr>
      </w:pPr>
      <w:r w:rsidRPr="00760ED3">
        <w:rPr>
          <w:b w:val="0"/>
          <w:sz w:val="24"/>
          <w:szCs w:val="24"/>
        </w:rPr>
        <w:t>3. Семенов Ю.А. Обзор уязвимостей, некоторых видов атак и средств защиты [Электронный ресурс]: //</w:t>
      </w:r>
      <w:hyperlink r:id="rId252" w:history="1">
        <w:r w:rsidRPr="00760ED3">
          <w:rPr>
            <w:b w:val="0"/>
          </w:rPr>
          <w:t xml:space="preserve"> </w:t>
        </w:r>
        <w:r w:rsidRPr="00760ED3">
          <w:rPr>
            <w:rStyle w:val="a5"/>
            <w:b w:val="0"/>
            <w:sz w:val="24"/>
            <w:szCs w:val="24"/>
            <w:lang w:val="en-US"/>
          </w:rPr>
          <w:t>http</w:t>
        </w:r>
        <w:r w:rsidRPr="00760ED3">
          <w:rPr>
            <w:rStyle w:val="a5"/>
            <w:b w:val="0"/>
            <w:sz w:val="24"/>
            <w:szCs w:val="24"/>
          </w:rPr>
          <w:t>://</w:t>
        </w:r>
        <w:r w:rsidRPr="00760ED3">
          <w:rPr>
            <w:rStyle w:val="a5"/>
            <w:b w:val="0"/>
            <w:sz w:val="24"/>
            <w:szCs w:val="24"/>
            <w:lang w:val="en-US"/>
          </w:rPr>
          <w:t>book</w:t>
        </w:r>
        <w:r w:rsidRPr="00760ED3">
          <w:rPr>
            <w:rStyle w:val="a5"/>
            <w:b w:val="0"/>
            <w:sz w:val="24"/>
            <w:szCs w:val="24"/>
          </w:rPr>
          <w:t>.</w:t>
        </w:r>
        <w:r w:rsidRPr="00760ED3">
          <w:rPr>
            <w:rStyle w:val="a5"/>
            <w:b w:val="0"/>
            <w:sz w:val="24"/>
            <w:szCs w:val="24"/>
            <w:lang w:val="en-US"/>
          </w:rPr>
          <w:t>itep</w:t>
        </w:r>
        <w:r w:rsidRPr="00760ED3">
          <w:rPr>
            <w:rStyle w:val="a5"/>
            <w:b w:val="0"/>
            <w:sz w:val="24"/>
            <w:szCs w:val="24"/>
          </w:rPr>
          <w:t>.</w:t>
        </w:r>
        <w:r w:rsidRPr="00760ED3">
          <w:rPr>
            <w:rStyle w:val="a5"/>
            <w:b w:val="0"/>
            <w:sz w:val="24"/>
            <w:szCs w:val="24"/>
            <w:lang w:val="en-US"/>
          </w:rPr>
          <w:t>ru</w:t>
        </w:r>
        <w:r w:rsidRPr="00760ED3">
          <w:rPr>
            <w:rStyle w:val="a5"/>
            <w:b w:val="0"/>
            <w:sz w:val="24"/>
            <w:szCs w:val="24"/>
          </w:rPr>
          <w:t>/6/</w:t>
        </w:r>
        <w:r w:rsidRPr="00760ED3">
          <w:rPr>
            <w:rStyle w:val="a5"/>
            <w:b w:val="0"/>
            <w:sz w:val="24"/>
            <w:szCs w:val="24"/>
            <w:lang w:val="en-US"/>
          </w:rPr>
          <w:t>intrusion</w:t>
        </w:r>
        <w:r w:rsidRPr="00760ED3">
          <w:rPr>
            <w:rStyle w:val="a5"/>
            <w:b w:val="0"/>
            <w:sz w:val="24"/>
            <w:szCs w:val="24"/>
          </w:rPr>
          <w:t>.</w:t>
        </w:r>
        <w:r w:rsidRPr="00760ED3">
          <w:rPr>
            <w:rStyle w:val="a5"/>
            <w:b w:val="0"/>
            <w:sz w:val="24"/>
            <w:szCs w:val="24"/>
            <w:lang w:val="en-US"/>
          </w:rPr>
          <w:t>htm</w:t>
        </w:r>
        <w:r w:rsidRPr="00760ED3">
          <w:rPr>
            <w:rStyle w:val="a5"/>
            <w:b w:val="0"/>
            <w:sz w:val="24"/>
            <w:szCs w:val="24"/>
          </w:rPr>
          <w:t>.-</w:t>
        </w:r>
      </w:hyperlink>
      <w:r w:rsidRPr="00760ED3">
        <w:rPr>
          <w:b w:val="0"/>
          <w:sz w:val="24"/>
          <w:szCs w:val="24"/>
        </w:rPr>
        <w:t xml:space="preserve"> Дата обращения</w:t>
      </w:r>
      <w:r w:rsidR="00760ED3">
        <w:rPr>
          <w:b w:val="0"/>
          <w:sz w:val="24"/>
          <w:szCs w:val="24"/>
        </w:rPr>
        <w:t>:</w:t>
      </w:r>
      <w:r w:rsidRPr="00760ED3">
        <w:rPr>
          <w:b w:val="0"/>
          <w:sz w:val="24"/>
          <w:szCs w:val="24"/>
        </w:rPr>
        <w:t xml:space="preserve"> 10.11.2024г.</w:t>
      </w:r>
    </w:p>
    <w:p w:rsidR="00F21D02" w:rsidRPr="00760ED3" w:rsidRDefault="00F21D02" w:rsidP="00760ED3">
      <w:pPr>
        <w:pStyle w:val="ad"/>
        <w:spacing w:after="0"/>
        <w:jc w:val="both"/>
        <w:rPr>
          <w:b w:val="0"/>
          <w:sz w:val="24"/>
          <w:szCs w:val="24"/>
        </w:rPr>
      </w:pPr>
      <w:r w:rsidRPr="00760ED3">
        <w:rPr>
          <w:b w:val="0"/>
          <w:sz w:val="24"/>
          <w:szCs w:val="24"/>
        </w:rPr>
        <w:t xml:space="preserve">4.Сюткина В. Промышленные предприятия уязвимы для атак, 2018 // </w:t>
      </w:r>
      <w:hyperlink r:id="rId253" w:history="1">
        <w:r w:rsidRPr="00760ED3">
          <w:rPr>
            <w:rStyle w:val="a5"/>
            <w:b w:val="0"/>
            <w:sz w:val="24"/>
            <w:szCs w:val="24"/>
          </w:rPr>
          <w:t>https://www.comnews.ru/content/112938/2018-05-07/promyshlennye-predpriyatiya-uyazvimy-dlya-atak</w:t>
        </w:r>
      </w:hyperlink>
      <w:r w:rsidRPr="00760ED3">
        <w:rPr>
          <w:b w:val="0"/>
          <w:sz w:val="24"/>
          <w:szCs w:val="24"/>
        </w:rPr>
        <w:t>. Дата обращения</w:t>
      </w:r>
      <w:r w:rsidR="00760ED3">
        <w:rPr>
          <w:b w:val="0"/>
          <w:sz w:val="24"/>
          <w:szCs w:val="24"/>
        </w:rPr>
        <w:t>:</w:t>
      </w:r>
      <w:r w:rsidR="000F389F">
        <w:rPr>
          <w:b w:val="0"/>
          <w:sz w:val="24"/>
          <w:szCs w:val="24"/>
        </w:rPr>
        <w:t xml:space="preserve"> </w:t>
      </w:r>
      <w:r w:rsidRPr="00760ED3">
        <w:rPr>
          <w:b w:val="0"/>
          <w:sz w:val="24"/>
          <w:szCs w:val="24"/>
        </w:rPr>
        <w:t xml:space="preserve"> 19.10.2024г.</w:t>
      </w:r>
    </w:p>
    <w:p w:rsidR="00F21D02" w:rsidRPr="00760ED3" w:rsidRDefault="00F21D02" w:rsidP="00760ED3">
      <w:pPr>
        <w:pStyle w:val="ad"/>
        <w:spacing w:after="0"/>
        <w:jc w:val="both"/>
        <w:rPr>
          <w:b w:val="0"/>
          <w:sz w:val="24"/>
          <w:szCs w:val="24"/>
          <w:lang w:val="en-US"/>
        </w:rPr>
      </w:pPr>
      <w:r w:rsidRPr="000F389F">
        <w:rPr>
          <w:b w:val="0"/>
          <w:sz w:val="24"/>
          <w:szCs w:val="24"/>
        </w:rPr>
        <w:t xml:space="preserve">5.  </w:t>
      </w:r>
      <w:r w:rsidRPr="00760ED3">
        <w:rPr>
          <w:b w:val="0"/>
          <w:sz w:val="24"/>
          <w:szCs w:val="24"/>
          <w:lang w:val="en-US"/>
        </w:rPr>
        <w:t>Zhen</w:t>
      </w:r>
      <w:r w:rsidRPr="000F389F">
        <w:rPr>
          <w:b w:val="0"/>
          <w:sz w:val="24"/>
          <w:szCs w:val="24"/>
        </w:rPr>
        <w:t xml:space="preserve"> </w:t>
      </w:r>
      <w:r w:rsidRPr="00760ED3">
        <w:rPr>
          <w:b w:val="0"/>
          <w:sz w:val="24"/>
          <w:szCs w:val="24"/>
          <w:lang w:val="en-US"/>
        </w:rPr>
        <w:t>Ling</w:t>
      </w:r>
      <w:r w:rsidRPr="000F389F">
        <w:rPr>
          <w:b w:val="0"/>
          <w:sz w:val="24"/>
          <w:szCs w:val="24"/>
        </w:rPr>
        <w:t xml:space="preserve">, </w:t>
      </w:r>
      <w:r w:rsidRPr="00760ED3">
        <w:rPr>
          <w:b w:val="0"/>
          <w:sz w:val="24"/>
          <w:szCs w:val="24"/>
          <w:lang w:val="en-US"/>
        </w:rPr>
        <w:t>Junzhou</w:t>
      </w:r>
      <w:r w:rsidRPr="000F389F">
        <w:rPr>
          <w:b w:val="0"/>
          <w:sz w:val="24"/>
          <w:szCs w:val="24"/>
        </w:rPr>
        <w:t xml:space="preserve"> </w:t>
      </w:r>
      <w:r w:rsidRPr="00760ED3">
        <w:rPr>
          <w:b w:val="0"/>
          <w:sz w:val="24"/>
          <w:szCs w:val="24"/>
          <w:lang w:val="en-US"/>
        </w:rPr>
        <w:t>Luo</w:t>
      </w:r>
      <w:r w:rsidRPr="000F389F">
        <w:rPr>
          <w:b w:val="0"/>
          <w:sz w:val="24"/>
          <w:szCs w:val="24"/>
        </w:rPr>
        <w:t xml:space="preserve">, </w:t>
      </w:r>
      <w:r w:rsidRPr="00760ED3">
        <w:rPr>
          <w:b w:val="0"/>
          <w:sz w:val="24"/>
          <w:szCs w:val="24"/>
          <w:lang w:val="en-US"/>
        </w:rPr>
        <w:t>Yiling</w:t>
      </w:r>
      <w:r w:rsidRPr="000F389F">
        <w:rPr>
          <w:b w:val="0"/>
          <w:sz w:val="24"/>
          <w:szCs w:val="24"/>
        </w:rPr>
        <w:t xml:space="preserve"> </w:t>
      </w:r>
      <w:r w:rsidRPr="00760ED3">
        <w:rPr>
          <w:b w:val="0"/>
          <w:sz w:val="24"/>
          <w:szCs w:val="24"/>
          <w:lang w:val="en-US"/>
        </w:rPr>
        <w:t>Xu</w:t>
      </w:r>
      <w:r w:rsidRPr="000F389F">
        <w:rPr>
          <w:b w:val="0"/>
          <w:sz w:val="24"/>
          <w:szCs w:val="24"/>
        </w:rPr>
        <w:t xml:space="preserve">, </w:t>
      </w:r>
      <w:r w:rsidRPr="00760ED3">
        <w:rPr>
          <w:b w:val="0"/>
          <w:sz w:val="24"/>
          <w:szCs w:val="24"/>
          <w:lang w:val="en-US"/>
        </w:rPr>
        <w:t>Chao</w:t>
      </w:r>
      <w:r w:rsidRPr="000F389F">
        <w:rPr>
          <w:b w:val="0"/>
          <w:sz w:val="24"/>
          <w:szCs w:val="24"/>
        </w:rPr>
        <w:t xml:space="preserve"> </w:t>
      </w:r>
      <w:r w:rsidRPr="00760ED3">
        <w:rPr>
          <w:b w:val="0"/>
          <w:sz w:val="24"/>
          <w:szCs w:val="24"/>
          <w:lang w:val="en-US"/>
        </w:rPr>
        <w:t>Gao</w:t>
      </w:r>
      <w:r w:rsidRPr="000F389F">
        <w:rPr>
          <w:b w:val="0"/>
          <w:sz w:val="24"/>
          <w:szCs w:val="24"/>
        </w:rPr>
        <w:t xml:space="preserve">, </w:t>
      </w:r>
      <w:r w:rsidRPr="00760ED3">
        <w:rPr>
          <w:b w:val="0"/>
          <w:sz w:val="24"/>
          <w:szCs w:val="24"/>
          <w:lang w:val="en-US"/>
        </w:rPr>
        <w:t>Kui</w:t>
      </w:r>
      <w:r w:rsidRPr="000F389F">
        <w:rPr>
          <w:b w:val="0"/>
          <w:sz w:val="24"/>
          <w:szCs w:val="24"/>
        </w:rPr>
        <w:t xml:space="preserve"> </w:t>
      </w:r>
      <w:r w:rsidRPr="00760ED3">
        <w:rPr>
          <w:b w:val="0"/>
          <w:sz w:val="24"/>
          <w:szCs w:val="24"/>
          <w:lang w:val="en-US"/>
        </w:rPr>
        <w:t>Wu</w:t>
      </w:r>
      <w:r w:rsidRPr="000F389F">
        <w:rPr>
          <w:b w:val="0"/>
          <w:sz w:val="24"/>
          <w:szCs w:val="24"/>
        </w:rPr>
        <w:t xml:space="preserve">, </w:t>
      </w:r>
      <w:r w:rsidRPr="00760ED3">
        <w:rPr>
          <w:b w:val="0"/>
          <w:sz w:val="24"/>
          <w:szCs w:val="24"/>
          <w:lang w:val="en-US"/>
        </w:rPr>
        <w:t>and</w:t>
      </w:r>
      <w:r w:rsidRPr="000F389F">
        <w:rPr>
          <w:b w:val="0"/>
          <w:sz w:val="24"/>
          <w:szCs w:val="24"/>
        </w:rPr>
        <w:t xml:space="preserve"> </w:t>
      </w:r>
      <w:r w:rsidRPr="00760ED3">
        <w:rPr>
          <w:b w:val="0"/>
          <w:sz w:val="24"/>
          <w:szCs w:val="24"/>
          <w:lang w:val="en-US"/>
        </w:rPr>
        <w:t>Xinwen</w:t>
      </w:r>
      <w:r w:rsidRPr="000F389F">
        <w:rPr>
          <w:b w:val="0"/>
          <w:sz w:val="24"/>
          <w:szCs w:val="24"/>
        </w:rPr>
        <w:t xml:space="preserve"> </w:t>
      </w:r>
      <w:r w:rsidRPr="00760ED3">
        <w:rPr>
          <w:b w:val="0"/>
          <w:sz w:val="24"/>
          <w:szCs w:val="24"/>
          <w:lang w:val="en-US"/>
        </w:rPr>
        <w:t>Fu</w:t>
      </w:r>
      <w:r w:rsidRPr="000F389F">
        <w:rPr>
          <w:b w:val="0"/>
          <w:sz w:val="24"/>
          <w:szCs w:val="24"/>
        </w:rPr>
        <w:t xml:space="preserve">. </w:t>
      </w:r>
      <w:r w:rsidRPr="00760ED3">
        <w:rPr>
          <w:b w:val="0"/>
          <w:sz w:val="24"/>
          <w:szCs w:val="24"/>
          <w:lang w:val="en-US"/>
        </w:rPr>
        <w:t xml:space="preserve">Security Vulnerabilities of Internet of Things: A Case Study of the Smart Plug System. IEEE Internet of Things Journal.- 2017. </w:t>
      </w:r>
      <w:r w:rsidR="00760ED3" w:rsidRPr="000F389F">
        <w:rPr>
          <w:b w:val="0"/>
          <w:sz w:val="24"/>
          <w:szCs w:val="24"/>
          <w:lang w:val="en-US"/>
        </w:rPr>
        <w:t>-</w:t>
      </w:r>
      <w:r w:rsidRPr="00760ED3">
        <w:rPr>
          <w:b w:val="0"/>
          <w:sz w:val="24"/>
          <w:szCs w:val="24"/>
          <w:lang w:val="en-US"/>
        </w:rPr>
        <w:t>Vol</w:t>
      </w:r>
      <w:r w:rsidR="00760ED3">
        <w:rPr>
          <w:b w:val="0"/>
          <w:sz w:val="24"/>
          <w:szCs w:val="24"/>
          <w:lang w:val="en-US"/>
        </w:rPr>
        <w:t>. 4</w:t>
      </w:r>
      <w:r w:rsidR="00760ED3" w:rsidRPr="000F389F">
        <w:rPr>
          <w:b w:val="0"/>
          <w:sz w:val="24"/>
          <w:szCs w:val="24"/>
          <w:lang w:val="en-US"/>
        </w:rPr>
        <w:t>(6)</w:t>
      </w:r>
      <w:r w:rsidRPr="00760ED3">
        <w:rPr>
          <w:b w:val="0"/>
          <w:sz w:val="24"/>
          <w:szCs w:val="24"/>
          <w:lang w:val="en-US"/>
        </w:rPr>
        <w:t xml:space="preserve"> </w:t>
      </w:r>
      <w:r w:rsidR="00760ED3" w:rsidRPr="000F389F">
        <w:rPr>
          <w:b w:val="0"/>
          <w:sz w:val="24"/>
          <w:szCs w:val="24"/>
          <w:lang w:val="en-US"/>
        </w:rPr>
        <w:t xml:space="preserve">– </w:t>
      </w:r>
      <w:r w:rsidR="00760ED3">
        <w:rPr>
          <w:b w:val="0"/>
          <w:sz w:val="24"/>
          <w:szCs w:val="24"/>
          <w:lang w:val="en-US"/>
        </w:rPr>
        <w:t>P.</w:t>
      </w:r>
      <w:r w:rsidRPr="00760ED3">
        <w:rPr>
          <w:b w:val="0"/>
          <w:sz w:val="24"/>
          <w:szCs w:val="24"/>
          <w:lang w:val="en-US"/>
        </w:rPr>
        <w:t xml:space="preserve">1899-1909. DOI </w:t>
      </w:r>
      <w:hyperlink r:id="rId254" w:tgtFrame="_blank" w:history="1">
        <w:r w:rsidRPr="00760ED3">
          <w:rPr>
            <w:b w:val="0"/>
            <w:sz w:val="24"/>
            <w:szCs w:val="24"/>
            <w:lang w:val="en-US"/>
          </w:rPr>
          <w:t>10.1109/JIOT.2017.2707465</w:t>
        </w:r>
      </w:hyperlink>
    </w:p>
    <w:p w:rsidR="000F389F" w:rsidRPr="000F389F" w:rsidRDefault="00F21D02" w:rsidP="00760ED3">
      <w:pPr>
        <w:pStyle w:val="ad"/>
        <w:spacing w:after="0"/>
        <w:jc w:val="both"/>
        <w:rPr>
          <w:b w:val="0"/>
          <w:sz w:val="24"/>
          <w:szCs w:val="24"/>
          <w:lang w:val="en-US"/>
        </w:rPr>
      </w:pPr>
      <w:r w:rsidRPr="000F389F">
        <w:rPr>
          <w:b w:val="0"/>
          <w:sz w:val="24"/>
          <w:szCs w:val="24"/>
          <w:lang w:val="en-US"/>
        </w:rPr>
        <w:t>6.</w:t>
      </w:r>
      <w:r w:rsidRPr="00760ED3">
        <w:rPr>
          <w:b w:val="0"/>
          <w:sz w:val="24"/>
          <w:szCs w:val="24"/>
        </w:rPr>
        <w:t>Уязвимости</w:t>
      </w:r>
      <w:r w:rsidRPr="000F389F">
        <w:rPr>
          <w:b w:val="0"/>
          <w:sz w:val="24"/>
          <w:szCs w:val="24"/>
          <w:lang w:val="en-US"/>
        </w:rPr>
        <w:t xml:space="preserve"> </w:t>
      </w:r>
      <w:r w:rsidRPr="00760ED3">
        <w:rPr>
          <w:b w:val="0"/>
          <w:sz w:val="24"/>
          <w:szCs w:val="24"/>
        </w:rPr>
        <w:t>корпоративных</w:t>
      </w:r>
      <w:r w:rsidRPr="000F389F">
        <w:rPr>
          <w:b w:val="0"/>
          <w:sz w:val="24"/>
          <w:szCs w:val="24"/>
          <w:lang w:val="en-US"/>
        </w:rPr>
        <w:t xml:space="preserve"> </w:t>
      </w:r>
      <w:r w:rsidRPr="00760ED3">
        <w:rPr>
          <w:b w:val="0"/>
          <w:sz w:val="24"/>
          <w:szCs w:val="24"/>
        </w:rPr>
        <w:t>информационных</w:t>
      </w:r>
      <w:r w:rsidRPr="000F389F">
        <w:rPr>
          <w:b w:val="0"/>
          <w:sz w:val="24"/>
          <w:szCs w:val="24"/>
          <w:lang w:val="en-US"/>
        </w:rPr>
        <w:t xml:space="preserve"> </w:t>
      </w:r>
      <w:r w:rsidRPr="00760ED3">
        <w:rPr>
          <w:b w:val="0"/>
          <w:sz w:val="24"/>
          <w:szCs w:val="24"/>
        </w:rPr>
        <w:t>систем</w:t>
      </w:r>
      <w:r w:rsidRPr="000F389F">
        <w:rPr>
          <w:b w:val="0"/>
          <w:sz w:val="24"/>
          <w:szCs w:val="24"/>
          <w:lang w:val="en-US"/>
        </w:rPr>
        <w:t>, 2019 /0</w:t>
      </w:r>
      <w:r w:rsidR="000F389F">
        <w:rPr>
          <w:b w:val="0"/>
          <w:sz w:val="24"/>
          <w:szCs w:val="24"/>
        </w:rPr>
        <w:fldChar w:fldCharType="begin"/>
      </w:r>
      <w:r w:rsidR="000F389F" w:rsidRPr="000F389F">
        <w:rPr>
          <w:b w:val="0"/>
          <w:sz w:val="24"/>
          <w:szCs w:val="24"/>
          <w:lang w:val="en-US"/>
        </w:rPr>
        <w:instrText xml:space="preserve"> HYPERLINK " https://www.ptsecurity.com/ru-ru/research/analytics/corporate-vulnerabilities-2019/  </w:instrText>
      </w:r>
      <w:r w:rsidR="000F389F" w:rsidRPr="000F389F">
        <w:rPr>
          <w:b w:val="0"/>
          <w:sz w:val="24"/>
          <w:szCs w:val="24"/>
        </w:rPr>
        <w:instrText>Дата</w:instrText>
      </w:r>
      <w:r w:rsidR="000F389F" w:rsidRPr="000F389F">
        <w:rPr>
          <w:b w:val="0"/>
          <w:sz w:val="24"/>
          <w:szCs w:val="24"/>
          <w:lang w:val="en-US"/>
        </w:rPr>
        <w:instrText xml:space="preserve"> </w:instrText>
      </w:r>
      <w:r w:rsidR="000F389F" w:rsidRPr="000F389F">
        <w:rPr>
          <w:b w:val="0"/>
          <w:sz w:val="24"/>
          <w:szCs w:val="24"/>
        </w:rPr>
        <w:instrText>обращения</w:instrText>
      </w:r>
      <w:r w:rsidR="000F389F" w:rsidRPr="000F389F">
        <w:rPr>
          <w:b w:val="0"/>
          <w:sz w:val="24"/>
          <w:szCs w:val="24"/>
          <w:lang w:val="en-US"/>
        </w:rPr>
        <w:instrText>:16.10.2024</w:instrText>
      </w:r>
      <w:r w:rsidR="000F389F" w:rsidRPr="000F389F">
        <w:rPr>
          <w:b w:val="0"/>
          <w:sz w:val="24"/>
          <w:szCs w:val="24"/>
        </w:rPr>
        <w:instrText>г</w:instrText>
      </w:r>
      <w:r w:rsidR="000F389F" w:rsidRPr="000F389F">
        <w:rPr>
          <w:b w:val="0"/>
          <w:sz w:val="24"/>
          <w:szCs w:val="24"/>
          <w:lang w:val="en-US"/>
        </w:rPr>
        <w:instrText>.</w:instrText>
      </w:r>
    </w:p>
    <w:p w:rsidR="000F389F" w:rsidRPr="00B52706" w:rsidRDefault="000F389F" w:rsidP="00760ED3">
      <w:pPr>
        <w:pStyle w:val="ad"/>
        <w:spacing w:after="0"/>
        <w:jc w:val="both"/>
        <w:rPr>
          <w:rStyle w:val="a5"/>
          <w:b w:val="0"/>
          <w:sz w:val="24"/>
          <w:szCs w:val="24"/>
        </w:rPr>
      </w:pPr>
      <w:r w:rsidRPr="00165EE3">
        <w:rPr>
          <w:b w:val="0"/>
          <w:sz w:val="24"/>
          <w:szCs w:val="24"/>
        </w:rPr>
        <w:instrText xml:space="preserve">" </w:instrText>
      </w:r>
      <w:r>
        <w:rPr>
          <w:b w:val="0"/>
          <w:sz w:val="24"/>
          <w:szCs w:val="24"/>
        </w:rPr>
        <w:fldChar w:fldCharType="separate"/>
      </w:r>
      <w:r w:rsidRPr="00165EE3">
        <w:rPr>
          <w:rStyle w:val="a5"/>
          <w:b w:val="0"/>
          <w:sz w:val="24"/>
          <w:szCs w:val="24"/>
        </w:rPr>
        <w:t xml:space="preserve"> </w:t>
      </w:r>
      <w:r w:rsidRPr="00B52706">
        <w:rPr>
          <w:rStyle w:val="a5"/>
          <w:b w:val="0"/>
          <w:sz w:val="24"/>
          <w:szCs w:val="24"/>
        </w:rPr>
        <w:t>https://www.ptsecurity.com/ru-ru/research/analytics/corporate-vulnerabilities-2019/  Дата обращения</w:t>
      </w:r>
      <w:r w:rsidRPr="000F389F">
        <w:rPr>
          <w:rStyle w:val="a5"/>
          <w:b w:val="0"/>
          <w:sz w:val="24"/>
          <w:szCs w:val="24"/>
        </w:rPr>
        <w:t>:</w:t>
      </w:r>
      <w:r w:rsidRPr="00B52706">
        <w:rPr>
          <w:rStyle w:val="a5"/>
          <w:b w:val="0"/>
          <w:sz w:val="24"/>
          <w:szCs w:val="24"/>
        </w:rPr>
        <w:t>16.10.2024г.</w:t>
      </w:r>
    </w:p>
    <w:p w:rsidR="00F21D02" w:rsidRPr="00165EE3" w:rsidRDefault="000F389F" w:rsidP="00760ED3">
      <w:pPr>
        <w:pStyle w:val="ad"/>
        <w:spacing w:after="0"/>
        <w:jc w:val="both"/>
        <w:rPr>
          <w:b w:val="0"/>
          <w:sz w:val="24"/>
          <w:szCs w:val="24"/>
          <w:lang w:val="en-US"/>
        </w:rPr>
      </w:pPr>
      <w:r>
        <w:rPr>
          <w:b w:val="0"/>
          <w:sz w:val="24"/>
          <w:szCs w:val="24"/>
        </w:rPr>
        <w:fldChar w:fldCharType="end"/>
      </w:r>
      <w:r w:rsidR="00F21D02" w:rsidRPr="00760ED3">
        <w:rPr>
          <w:b w:val="0"/>
          <w:sz w:val="24"/>
          <w:szCs w:val="24"/>
        </w:rPr>
        <w:t>7. Актуальные киберугрозы: III квартал 2023 года //https://www.ptsecurity.com/ru-ru/research/analytics/cybersecurity-threatscape-2023-q3/. Дата</w:t>
      </w:r>
      <w:r w:rsidR="00F21D02" w:rsidRPr="00165EE3">
        <w:rPr>
          <w:b w:val="0"/>
          <w:sz w:val="24"/>
          <w:szCs w:val="24"/>
          <w:lang w:val="en-US"/>
        </w:rPr>
        <w:t xml:space="preserve"> </w:t>
      </w:r>
      <w:r w:rsidR="00F21D02" w:rsidRPr="00760ED3">
        <w:rPr>
          <w:b w:val="0"/>
          <w:sz w:val="24"/>
          <w:szCs w:val="24"/>
        </w:rPr>
        <w:t>обращения</w:t>
      </w:r>
      <w:r w:rsidR="00760ED3" w:rsidRPr="00165EE3">
        <w:rPr>
          <w:b w:val="0"/>
          <w:sz w:val="24"/>
          <w:szCs w:val="24"/>
          <w:lang w:val="en-US"/>
        </w:rPr>
        <w:t>:</w:t>
      </w:r>
      <w:r w:rsidR="00F21D02" w:rsidRPr="00165EE3">
        <w:rPr>
          <w:b w:val="0"/>
          <w:sz w:val="24"/>
          <w:szCs w:val="24"/>
          <w:lang w:val="en-US"/>
        </w:rPr>
        <w:t>19.10.2024</w:t>
      </w:r>
      <w:r w:rsidR="00F21D02" w:rsidRPr="00760ED3">
        <w:rPr>
          <w:b w:val="0"/>
          <w:sz w:val="24"/>
          <w:szCs w:val="24"/>
        </w:rPr>
        <w:t>г</w:t>
      </w:r>
      <w:r w:rsidR="00F21D02" w:rsidRPr="00165EE3">
        <w:rPr>
          <w:b w:val="0"/>
          <w:sz w:val="24"/>
          <w:szCs w:val="24"/>
          <w:lang w:val="en-US"/>
        </w:rPr>
        <w:t>.</w:t>
      </w:r>
    </w:p>
    <w:p w:rsidR="00F21D02" w:rsidRPr="00760ED3" w:rsidRDefault="00F21D02" w:rsidP="00760ED3">
      <w:pPr>
        <w:pStyle w:val="ad"/>
        <w:spacing w:after="0"/>
        <w:jc w:val="both"/>
        <w:rPr>
          <w:b w:val="0"/>
          <w:sz w:val="24"/>
          <w:szCs w:val="24"/>
          <w:lang w:val="en-US"/>
        </w:rPr>
      </w:pPr>
      <w:r w:rsidRPr="00760ED3">
        <w:rPr>
          <w:b w:val="0"/>
          <w:sz w:val="24"/>
          <w:szCs w:val="24"/>
          <w:lang w:val="en-US"/>
        </w:rPr>
        <w:t>8. Chaudhry N., Yousaf M.M., Khan M.T. Security assessment of data management systems for cyber physical system appl</w:t>
      </w:r>
      <w:r w:rsidR="00760ED3">
        <w:rPr>
          <w:b w:val="0"/>
          <w:sz w:val="24"/>
          <w:szCs w:val="24"/>
          <w:lang w:val="en-US"/>
        </w:rPr>
        <w:t>ications //J. Softw Evol Proc.-</w:t>
      </w:r>
      <w:r w:rsidRPr="00760ED3">
        <w:rPr>
          <w:b w:val="0"/>
          <w:sz w:val="24"/>
          <w:szCs w:val="24"/>
          <w:lang w:val="en-US"/>
        </w:rPr>
        <w:t xml:space="preserve"> 2020.</w:t>
      </w:r>
      <w:r w:rsidR="00760ED3">
        <w:rPr>
          <w:b w:val="0"/>
          <w:sz w:val="24"/>
          <w:szCs w:val="24"/>
          <w:lang w:val="en-US"/>
        </w:rPr>
        <w:t>-Vol.32. - P.</w:t>
      </w:r>
      <w:r w:rsidRPr="00760ED3">
        <w:rPr>
          <w:b w:val="0"/>
          <w:sz w:val="24"/>
          <w:szCs w:val="24"/>
          <w:lang w:val="en-US"/>
        </w:rPr>
        <w:t xml:space="preserve">e2241-1-е2241-9. </w:t>
      </w:r>
      <w:hyperlink r:id="rId255" w:history="1">
        <w:r w:rsidRPr="00760ED3">
          <w:rPr>
            <w:rStyle w:val="a5"/>
            <w:b w:val="0"/>
            <w:color w:val="auto"/>
            <w:sz w:val="24"/>
            <w:szCs w:val="24"/>
            <w:u w:val="none"/>
            <w:lang w:val="en-US"/>
          </w:rPr>
          <w:t xml:space="preserve"> DOI 10.1002/smr.2241</w:t>
        </w:r>
      </w:hyperlink>
    </w:p>
    <w:p w:rsidR="00F21D02" w:rsidRPr="00760ED3" w:rsidRDefault="00F21D02" w:rsidP="00760ED3">
      <w:pPr>
        <w:pStyle w:val="ad"/>
        <w:spacing w:after="0"/>
        <w:jc w:val="both"/>
        <w:rPr>
          <w:b w:val="0"/>
          <w:sz w:val="24"/>
          <w:szCs w:val="24"/>
          <w:lang w:val="en-US"/>
        </w:rPr>
      </w:pPr>
      <w:r w:rsidRPr="00760ED3">
        <w:rPr>
          <w:b w:val="0"/>
          <w:sz w:val="24"/>
          <w:szCs w:val="24"/>
          <w:lang w:val="en-US"/>
        </w:rPr>
        <w:t>9. Fink G.A., Edgar T.W., Rice T.R. et al. Overview of Security and Privacy in Cyber‐Physical Systems // In book: Security and Priva</w:t>
      </w:r>
      <w:r w:rsidR="00760ED3">
        <w:rPr>
          <w:b w:val="0"/>
          <w:sz w:val="24"/>
          <w:szCs w:val="24"/>
          <w:lang w:val="en-US"/>
        </w:rPr>
        <w:t xml:space="preserve">cy in Cyber‐Physical Systems. - </w:t>
      </w:r>
      <w:r w:rsidR="000F389F">
        <w:rPr>
          <w:b w:val="0"/>
          <w:sz w:val="24"/>
          <w:szCs w:val="24"/>
          <w:lang w:val="en-US"/>
        </w:rPr>
        <w:t>Makkah, KSA, 2017. - Р. 327-351</w:t>
      </w:r>
      <w:r w:rsidR="0012652F" w:rsidRPr="0012652F">
        <w:rPr>
          <w:rFonts w:ascii="Roboto" w:eastAsia="Calibri" w:hAnsi="Roboto" w:cs="Calibri"/>
          <w:b w:val="0"/>
          <w:bCs w:val="0"/>
          <w:color w:val="555555"/>
          <w:sz w:val="21"/>
          <w:szCs w:val="21"/>
          <w:shd w:val="clear" w:color="auto" w:fill="FFFFFF"/>
          <w:lang w:val="kk-KZ"/>
        </w:rPr>
        <w:t xml:space="preserve"> </w:t>
      </w:r>
    </w:p>
    <w:p w:rsidR="00F21D02" w:rsidRPr="00760ED3" w:rsidRDefault="00F21D02" w:rsidP="00760ED3">
      <w:pPr>
        <w:pStyle w:val="ad"/>
        <w:spacing w:after="0"/>
        <w:jc w:val="both"/>
        <w:rPr>
          <w:b w:val="0"/>
          <w:bCs w:val="0"/>
          <w:sz w:val="24"/>
          <w:szCs w:val="24"/>
          <w:lang w:val="en-US"/>
        </w:rPr>
      </w:pPr>
    </w:p>
    <w:p w:rsidR="00F21D02" w:rsidRDefault="00F21D02" w:rsidP="00760ED3">
      <w:pPr>
        <w:pStyle w:val="ad"/>
        <w:spacing w:after="0"/>
        <w:jc w:val="center"/>
        <w:rPr>
          <w:sz w:val="24"/>
          <w:szCs w:val="24"/>
          <w:lang w:val="en-US"/>
        </w:rPr>
      </w:pPr>
      <w:r w:rsidRPr="00760ED3">
        <w:rPr>
          <w:sz w:val="24"/>
          <w:szCs w:val="24"/>
          <w:lang w:val="en-US"/>
        </w:rPr>
        <w:t>References</w:t>
      </w:r>
    </w:p>
    <w:p w:rsidR="000F389F" w:rsidRPr="00760ED3" w:rsidRDefault="000F389F" w:rsidP="00760ED3">
      <w:pPr>
        <w:pStyle w:val="ad"/>
        <w:spacing w:after="0"/>
        <w:jc w:val="center"/>
        <w:rPr>
          <w:bCs w:val="0"/>
          <w:sz w:val="24"/>
          <w:szCs w:val="24"/>
          <w:lang w:val="en-US"/>
        </w:rPr>
      </w:pPr>
    </w:p>
    <w:p w:rsidR="0012652F" w:rsidRPr="00760ED3" w:rsidRDefault="0012652F" w:rsidP="0012652F">
      <w:pPr>
        <w:pStyle w:val="ad"/>
        <w:spacing w:after="0"/>
        <w:jc w:val="both"/>
        <w:rPr>
          <w:b w:val="0"/>
          <w:sz w:val="24"/>
          <w:szCs w:val="24"/>
          <w:lang w:val="kk-KZ"/>
        </w:rPr>
      </w:pPr>
      <w:r w:rsidRPr="00760ED3">
        <w:rPr>
          <w:b w:val="0"/>
          <w:sz w:val="24"/>
          <w:szCs w:val="24"/>
          <w:lang w:val="en-US"/>
        </w:rPr>
        <w:t>1. Mouratidis, H., Jürjens, J. and Fox, J. Towards a Comprehensive Framework for Secure SystemsDevelopment //Advanced Information Systems Engineering. Springer, Berlin Heidelberg.- 2006.- pp. 48-62. DOI 10.1007/11767138_5</w:t>
      </w:r>
    </w:p>
    <w:p w:rsidR="0012652F" w:rsidRPr="0012652F" w:rsidRDefault="0012652F" w:rsidP="0012652F">
      <w:pPr>
        <w:pStyle w:val="ad"/>
        <w:spacing w:after="0"/>
        <w:jc w:val="both"/>
        <w:rPr>
          <w:b w:val="0"/>
          <w:bCs w:val="0"/>
          <w:sz w:val="24"/>
          <w:szCs w:val="24"/>
          <w:lang w:val="kk-KZ"/>
        </w:rPr>
      </w:pPr>
      <w:r w:rsidRPr="0012652F">
        <w:rPr>
          <w:b w:val="0"/>
          <w:bCs w:val="0"/>
          <w:sz w:val="24"/>
          <w:szCs w:val="24"/>
          <w:lang w:val="kk-KZ"/>
        </w:rPr>
        <w:t>2.Kiberataki//</w:t>
      </w:r>
      <w:hyperlink r:id="rId256" w:history="1">
        <w:r w:rsidRPr="0012652F">
          <w:rPr>
            <w:rStyle w:val="a5"/>
            <w:b w:val="0"/>
            <w:bCs w:val="0"/>
            <w:sz w:val="24"/>
            <w:szCs w:val="24"/>
            <w:lang w:val="kk-KZ"/>
          </w:rPr>
          <w:t>https://www.tadviser.ru/index.php/Stat'ja:Kiberataki</w:t>
        </w:r>
      </w:hyperlink>
      <w:r w:rsidRPr="0012652F">
        <w:rPr>
          <w:b w:val="0"/>
          <w:bCs w:val="0"/>
          <w:sz w:val="24"/>
          <w:szCs w:val="24"/>
          <w:lang w:val="kk-KZ"/>
        </w:rPr>
        <w:t xml:space="preserve">.Data </w:t>
      </w:r>
      <w:r>
        <w:rPr>
          <w:b w:val="0"/>
          <w:bCs w:val="0"/>
          <w:sz w:val="24"/>
          <w:szCs w:val="24"/>
          <w:lang w:val="en-US"/>
        </w:rPr>
        <w:t>obrashhenija</w:t>
      </w:r>
      <w:r w:rsidRPr="0012652F">
        <w:rPr>
          <w:b w:val="0"/>
          <w:bCs w:val="0"/>
          <w:sz w:val="24"/>
          <w:szCs w:val="24"/>
          <w:lang w:val="en-US"/>
        </w:rPr>
        <w:t>:</w:t>
      </w:r>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03.11.2024g.</w:t>
      </w:r>
      <w:r>
        <w:rPr>
          <w:b w:val="0"/>
          <w:bCs w:val="0"/>
          <w:sz w:val="24"/>
          <w:szCs w:val="24"/>
          <w:lang w:val="en-US"/>
        </w:rPr>
        <w:t>[in Russian]</w:t>
      </w:r>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3. Semenov Ju.A. Obzor ujazvimostej, nekotoryh vidov atak i sredstv zashhity [Jelektronnyj resurs]: // http://book.itep.ru/6/intrusion.htm.- Data obrashhenija: 10.11.2024g. .</w:t>
      </w:r>
      <w:r>
        <w:rPr>
          <w:b w:val="0"/>
          <w:bCs w:val="0"/>
          <w:sz w:val="24"/>
          <w:szCs w:val="24"/>
          <w:lang w:val="en-US"/>
        </w:rPr>
        <w:t>[in Russian]</w:t>
      </w:r>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 xml:space="preserve">4.Sjutkina V. Promyshlennye predprijatija ujazvimy dlja atak, 2018 // https://www.comnews.ru/content/112938/2018-05-07/promyshlennye-predpriyatiya-uyazvimy-dlya-atak. Data obrashhenija:  - 19.10.2024g. </w:t>
      </w:r>
      <w:r>
        <w:rPr>
          <w:b w:val="0"/>
          <w:bCs w:val="0"/>
          <w:sz w:val="24"/>
          <w:szCs w:val="24"/>
          <w:lang w:val="en-US"/>
        </w:rPr>
        <w:t>[in Russian]</w:t>
      </w:r>
    </w:p>
    <w:p w:rsidR="0012652F" w:rsidRPr="00760ED3" w:rsidRDefault="0012652F" w:rsidP="0012652F">
      <w:pPr>
        <w:pStyle w:val="ad"/>
        <w:spacing w:after="0"/>
        <w:jc w:val="both"/>
        <w:rPr>
          <w:b w:val="0"/>
          <w:sz w:val="24"/>
          <w:szCs w:val="24"/>
          <w:lang w:val="en-US"/>
        </w:rPr>
      </w:pPr>
      <w:r>
        <w:rPr>
          <w:b w:val="0"/>
          <w:sz w:val="24"/>
          <w:szCs w:val="24"/>
          <w:lang w:val="en-US"/>
        </w:rPr>
        <w:t xml:space="preserve">5. </w:t>
      </w:r>
      <w:r w:rsidRPr="00760ED3">
        <w:rPr>
          <w:b w:val="0"/>
          <w:sz w:val="24"/>
          <w:szCs w:val="24"/>
          <w:lang w:val="en-US"/>
        </w:rPr>
        <w:t xml:space="preserve">Zhen Ling, Junzhou Luo, Yiling Xu, Chao Gao, Kui Wu, and Xinwen Fu. Security Vulnerabilities of Internet of Things: A Case Study of the Smart Plug System. IEEE Internet of Things Journal.- 2017. </w:t>
      </w:r>
      <w:r w:rsidRPr="0012652F">
        <w:rPr>
          <w:b w:val="0"/>
          <w:sz w:val="24"/>
          <w:szCs w:val="24"/>
          <w:lang w:val="en-US"/>
        </w:rPr>
        <w:t>-</w:t>
      </w:r>
      <w:r w:rsidRPr="00760ED3">
        <w:rPr>
          <w:b w:val="0"/>
          <w:sz w:val="24"/>
          <w:szCs w:val="24"/>
          <w:lang w:val="en-US"/>
        </w:rPr>
        <w:t>Vol</w:t>
      </w:r>
      <w:r>
        <w:rPr>
          <w:b w:val="0"/>
          <w:sz w:val="24"/>
          <w:szCs w:val="24"/>
          <w:lang w:val="en-US"/>
        </w:rPr>
        <w:t>. 4</w:t>
      </w:r>
      <w:r w:rsidRPr="0012652F">
        <w:rPr>
          <w:b w:val="0"/>
          <w:sz w:val="24"/>
          <w:szCs w:val="24"/>
          <w:lang w:val="en-US"/>
        </w:rPr>
        <w:t>(6)</w:t>
      </w:r>
      <w:r w:rsidRPr="00760ED3">
        <w:rPr>
          <w:b w:val="0"/>
          <w:sz w:val="24"/>
          <w:szCs w:val="24"/>
          <w:lang w:val="en-US"/>
        </w:rPr>
        <w:t xml:space="preserve"> </w:t>
      </w:r>
      <w:r>
        <w:rPr>
          <w:b w:val="0"/>
          <w:sz w:val="24"/>
          <w:szCs w:val="24"/>
          <w:lang w:val="en-US"/>
        </w:rPr>
        <w:t>-P.</w:t>
      </w:r>
      <w:r w:rsidRPr="00760ED3">
        <w:rPr>
          <w:b w:val="0"/>
          <w:sz w:val="24"/>
          <w:szCs w:val="24"/>
          <w:lang w:val="en-US"/>
        </w:rPr>
        <w:t xml:space="preserve">1899-1909. DOI </w:t>
      </w:r>
      <w:hyperlink r:id="rId257" w:tgtFrame="_blank" w:history="1">
        <w:r w:rsidRPr="00760ED3">
          <w:rPr>
            <w:b w:val="0"/>
            <w:sz w:val="24"/>
            <w:szCs w:val="24"/>
            <w:lang w:val="en-US"/>
          </w:rPr>
          <w:t>10.1109/JIOT.2017.2707465</w:t>
        </w:r>
      </w:hyperlink>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6.Ujazvimosti korporativnyh informacionnyh sistem, 2019 /0 https://www.ptsecurity.com/ru-ru/research/analytics/corporate-vulnerabilities-2019/  Data obrashhe</w:t>
      </w:r>
      <w:r>
        <w:rPr>
          <w:b w:val="0"/>
          <w:bCs w:val="0"/>
          <w:sz w:val="24"/>
          <w:szCs w:val="24"/>
          <w:lang w:val="en-US"/>
        </w:rPr>
        <w:t>nija:</w:t>
      </w:r>
      <w:r w:rsidRPr="0012652F">
        <w:rPr>
          <w:b w:val="0"/>
          <w:bCs w:val="0"/>
          <w:sz w:val="24"/>
          <w:szCs w:val="24"/>
          <w:lang w:val="en-US"/>
        </w:rPr>
        <w:t>16.10.2024g.</w:t>
      </w:r>
      <w:r>
        <w:rPr>
          <w:b w:val="0"/>
          <w:bCs w:val="0"/>
          <w:sz w:val="24"/>
          <w:szCs w:val="24"/>
          <w:lang w:val="en-US"/>
        </w:rPr>
        <w:t>[in Russian]</w:t>
      </w:r>
    </w:p>
    <w:p w:rsidR="00F21D02" w:rsidRPr="0012652F" w:rsidRDefault="0012652F" w:rsidP="0012652F">
      <w:pPr>
        <w:pStyle w:val="ad"/>
        <w:spacing w:after="0"/>
        <w:jc w:val="both"/>
        <w:rPr>
          <w:b w:val="0"/>
          <w:bCs w:val="0"/>
          <w:sz w:val="24"/>
          <w:szCs w:val="24"/>
          <w:lang w:val="en-US"/>
        </w:rPr>
      </w:pPr>
      <w:r>
        <w:rPr>
          <w:b w:val="0"/>
          <w:bCs w:val="0"/>
          <w:sz w:val="24"/>
          <w:szCs w:val="24"/>
          <w:lang w:val="en-US"/>
        </w:rPr>
        <w:t>7.</w:t>
      </w:r>
      <w:r w:rsidRPr="0012652F">
        <w:rPr>
          <w:b w:val="0"/>
          <w:bCs w:val="0"/>
          <w:sz w:val="24"/>
          <w:szCs w:val="24"/>
          <w:lang w:val="en-US"/>
        </w:rPr>
        <w:t>Aktual'nye kiberugrozy: III kvartal 2023 goda //https://www.ptsecurity.com/ru-ru/research/analytics/cybersecurity-threatscape-2023-q3/. Data obrashhenija:19.10.2024g.</w:t>
      </w:r>
      <w:r>
        <w:rPr>
          <w:b w:val="0"/>
          <w:bCs w:val="0"/>
          <w:sz w:val="24"/>
          <w:szCs w:val="24"/>
          <w:lang w:val="en-US"/>
        </w:rPr>
        <w:t>[in Russian]</w:t>
      </w:r>
    </w:p>
    <w:p w:rsidR="0012652F" w:rsidRPr="0012652F" w:rsidRDefault="0012652F" w:rsidP="0012652F">
      <w:pPr>
        <w:pStyle w:val="ad"/>
        <w:spacing w:after="0"/>
        <w:jc w:val="both"/>
        <w:rPr>
          <w:b w:val="0"/>
          <w:sz w:val="24"/>
          <w:szCs w:val="24"/>
          <w:lang w:val="en-US"/>
        </w:rPr>
      </w:pPr>
      <w:r w:rsidRPr="00760ED3">
        <w:rPr>
          <w:b w:val="0"/>
          <w:sz w:val="24"/>
          <w:szCs w:val="24"/>
          <w:lang w:val="en-US"/>
        </w:rPr>
        <w:t>8. Chaudhry N., Yousaf M.M., Khan M.T. Security assessment of data management systems for cyber physical system appl</w:t>
      </w:r>
      <w:r>
        <w:rPr>
          <w:b w:val="0"/>
          <w:sz w:val="24"/>
          <w:szCs w:val="24"/>
          <w:lang w:val="en-US"/>
        </w:rPr>
        <w:t>ications //J. Softw Evol Proc.-</w:t>
      </w:r>
      <w:r w:rsidRPr="00760ED3">
        <w:rPr>
          <w:b w:val="0"/>
          <w:sz w:val="24"/>
          <w:szCs w:val="24"/>
          <w:lang w:val="en-US"/>
        </w:rPr>
        <w:t xml:space="preserve"> 2020.</w:t>
      </w:r>
      <w:r>
        <w:rPr>
          <w:b w:val="0"/>
          <w:sz w:val="24"/>
          <w:szCs w:val="24"/>
          <w:lang w:val="en-US"/>
        </w:rPr>
        <w:t>-Vol.32. - P.</w:t>
      </w:r>
      <w:r w:rsidRPr="00760ED3">
        <w:rPr>
          <w:b w:val="0"/>
          <w:sz w:val="24"/>
          <w:szCs w:val="24"/>
          <w:lang w:val="en-US"/>
        </w:rPr>
        <w:t xml:space="preserve">e2241-1-е2241-9. </w:t>
      </w:r>
      <w:hyperlink r:id="rId258" w:history="1">
        <w:r w:rsidRPr="0012652F">
          <w:rPr>
            <w:rStyle w:val="a5"/>
            <w:b w:val="0"/>
            <w:color w:val="auto"/>
            <w:sz w:val="24"/>
            <w:szCs w:val="24"/>
            <w:u w:val="none"/>
            <w:lang w:val="en-US"/>
          </w:rPr>
          <w:t xml:space="preserve"> DOI 10.1002/smr.2241</w:t>
        </w:r>
      </w:hyperlink>
    </w:p>
    <w:p w:rsidR="000F389F" w:rsidRPr="00760ED3" w:rsidRDefault="0012652F" w:rsidP="000F389F">
      <w:pPr>
        <w:pStyle w:val="ad"/>
        <w:spacing w:after="0"/>
        <w:jc w:val="both"/>
        <w:rPr>
          <w:b w:val="0"/>
          <w:sz w:val="24"/>
          <w:szCs w:val="24"/>
          <w:lang w:val="en-US"/>
        </w:rPr>
      </w:pPr>
      <w:r w:rsidRPr="00760ED3">
        <w:rPr>
          <w:b w:val="0"/>
          <w:sz w:val="24"/>
          <w:szCs w:val="24"/>
          <w:lang w:val="en-US"/>
        </w:rPr>
        <w:lastRenderedPageBreak/>
        <w:t xml:space="preserve">9. </w:t>
      </w:r>
      <w:r w:rsidR="000F389F" w:rsidRPr="00760ED3">
        <w:rPr>
          <w:b w:val="0"/>
          <w:sz w:val="24"/>
          <w:szCs w:val="24"/>
          <w:lang w:val="en-US"/>
        </w:rPr>
        <w:t>9. Fink G.A., Edgar T.W., Rice T.R. et al. Overview of Security and Privacy in Cyber‐Physical Systems // In book: Security and Priva</w:t>
      </w:r>
      <w:r w:rsidR="000F389F">
        <w:rPr>
          <w:b w:val="0"/>
          <w:sz w:val="24"/>
          <w:szCs w:val="24"/>
          <w:lang w:val="en-US"/>
        </w:rPr>
        <w:t>cy in Cyber‐Physical Systems. - Makkah, KSA, 2017. - Р. 327-351</w:t>
      </w:r>
      <w:r w:rsidR="000F389F" w:rsidRPr="0012652F">
        <w:rPr>
          <w:rFonts w:ascii="Roboto" w:eastAsia="Calibri" w:hAnsi="Roboto" w:cs="Calibri"/>
          <w:b w:val="0"/>
          <w:bCs w:val="0"/>
          <w:color w:val="555555"/>
          <w:sz w:val="21"/>
          <w:szCs w:val="21"/>
          <w:shd w:val="clear" w:color="auto" w:fill="FFFFFF"/>
          <w:lang w:val="kk-KZ"/>
        </w:rPr>
        <w:t xml:space="preserve"> </w:t>
      </w:r>
    </w:p>
    <w:p w:rsidR="00F21D02" w:rsidRDefault="00F21D02" w:rsidP="00760ED3">
      <w:pPr>
        <w:pStyle w:val="ad"/>
        <w:spacing w:after="0"/>
        <w:jc w:val="both"/>
        <w:rPr>
          <w:b w:val="0"/>
          <w:sz w:val="24"/>
          <w:szCs w:val="24"/>
          <w:lang w:val="en-US"/>
        </w:rPr>
      </w:pPr>
    </w:p>
    <w:p w:rsidR="000F389F" w:rsidRPr="00165EE3" w:rsidRDefault="000F389F" w:rsidP="00760ED3">
      <w:pPr>
        <w:pStyle w:val="ad"/>
        <w:spacing w:after="0"/>
        <w:jc w:val="both"/>
        <w:rPr>
          <w:b w:val="0"/>
          <w:sz w:val="24"/>
          <w:szCs w:val="24"/>
          <w:lang w:val="en-US"/>
        </w:rPr>
      </w:pPr>
    </w:p>
    <w:p w:rsidR="0012652F" w:rsidRPr="0012652F" w:rsidRDefault="0012652F" w:rsidP="0012652F">
      <w:pPr>
        <w:ind w:firstLine="708"/>
        <w:contextualSpacing/>
        <w:jc w:val="both"/>
        <w:rPr>
          <w:rFonts w:ascii="Times New Roman" w:hAnsi="Times New Roman" w:cs="Times New Roman"/>
          <w:b/>
          <w:i/>
          <w:sz w:val="20"/>
          <w:szCs w:val="20"/>
        </w:rPr>
      </w:pPr>
      <w:bookmarkStart w:id="46" w:name="_Hlk165656400"/>
      <w:r w:rsidRPr="0012652F">
        <w:rPr>
          <w:rFonts w:ascii="Times New Roman" w:hAnsi="Times New Roman" w:cs="Times New Roman"/>
          <w:b/>
          <w:i/>
          <w:sz w:val="20"/>
          <w:szCs w:val="20"/>
        </w:rPr>
        <w:t>Сведения об авторах</w:t>
      </w:r>
    </w:p>
    <w:p w:rsidR="0012652F" w:rsidRPr="0012652F" w:rsidRDefault="0012652F" w:rsidP="0012652F">
      <w:pPr>
        <w:contextualSpacing/>
        <w:jc w:val="both"/>
        <w:rPr>
          <w:rFonts w:ascii="Times New Roman" w:hAnsi="Times New Roman" w:cs="Times New Roman"/>
          <w:sz w:val="20"/>
          <w:szCs w:val="20"/>
        </w:rPr>
      </w:pPr>
      <w:bookmarkStart w:id="47" w:name="_Hlk165656383"/>
      <w:bookmarkEnd w:id="46"/>
      <w:r w:rsidRPr="0012652F">
        <w:rPr>
          <w:rFonts w:ascii="Times New Roman" w:hAnsi="Times New Roman" w:cs="Times New Roman"/>
          <w:sz w:val="20"/>
          <w:szCs w:val="20"/>
        </w:rPr>
        <w:t>Даненова Г.Т. -</w:t>
      </w:r>
      <w:r w:rsidRPr="0012652F">
        <w:rPr>
          <w:rFonts w:ascii="Times New Roman" w:hAnsi="Times New Roman" w:cs="Times New Roman"/>
          <w:sz w:val="20"/>
          <w:szCs w:val="20"/>
          <w:vertAlign w:val="superscript"/>
        </w:rPr>
        <w:t xml:space="preserve"> </w:t>
      </w:r>
      <w:r w:rsidRPr="0012652F">
        <w:rPr>
          <w:rFonts w:ascii="Times New Roman" w:hAnsi="Times New Roman" w:cs="Times New Roman"/>
          <w:sz w:val="20"/>
          <w:szCs w:val="20"/>
        </w:rPr>
        <w:t xml:space="preserve">кандидат технических наук, доцент, Карагандинский технический университет им. Абылкаса Сагинова, г. Караганда, Казахстан, e-mail:  </w:t>
      </w:r>
      <w:hyperlink r:id="rId259" w:history="1">
        <w:r w:rsidRPr="0012652F">
          <w:rPr>
            <w:rStyle w:val="a5"/>
            <w:rFonts w:ascii="Times New Roman" w:hAnsi="Times New Roman" w:cs="Times New Roman"/>
            <w:sz w:val="20"/>
            <w:szCs w:val="20"/>
          </w:rPr>
          <w:t>guldan72@mail.ru</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rPr>
        <w:t xml:space="preserve">Манат А.Е.- магистрант, Карагандинский технический университет им. Абылкаса Сагинова, г. Караганда, Казахстан, e-mail: </w:t>
      </w:r>
      <w:hyperlink r:id="rId260" w:history="1">
        <w:r w:rsidRPr="0012652F">
          <w:rPr>
            <w:rFonts w:ascii="Times New Roman" w:hAnsi="Times New Roman" w:cs="Times New Roman"/>
            <w:sz w:val="20"/>
            <w:szCs w:val="20"/>
          </w:rPr>
          <w:t>azamatm133@gmail.com</w:t>
        </w:r>
      </w:hyperlink>
      <w:r w:rsidRPr="0012652F">
        <w:rPr>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rPr>
        <w:t xml:space="preserve">Ахметжанов Т.Б.- кандидат технических наук, доцент, Карагандинский технический университет им. Абылкаса Сагинова, г. Караганда, Казахстан, e-mail:  </w:t>
      </w:r>
      <w:r w:rsidRPr="0012652F">
        <w:rPr>
          <w:rFonts w:ascii="Times New Roman" w:hAnsi="Times New Roman" w:cs="Times New Roman"/>
          <w:sz w:val="20"/>
          <w:szCs w:val="20"/>
          <w:lang w:val="en-US"/>
        </w:rPr>
        <w:t>akhmetzhantalgat</w:t>
      </w:r>
      <w:r w:rsidRPr="0012652F">
        <w:rPr>
          <w:rFonts w:ascii="Times New Roman" w:hAnsi="Times New Roman" w:cs="Times New Roman"/>
          <w:sz w:val="20"/>
          <w:szCs w:val="20"/>
        </w:rPr>
        <w:t>@</w:t>
      </w:r>
      <w:r w:rsidRPr="0012652F">
        <w:rPr>
          <w:rFonts w:ascii="Times New Roman" w:hAnsi="Times New Roman" w:cs="Times New Roman"/>
          <w:sz w:val="20"/>
          <w:szCs w:val="20"/>
          <w:lang w:val="en-US"/>
        </w:rPr>
        <w:t>gmail</w:t>
      </w:r>
      <w:r w:rsidRPr="0012652F">
        <w:rPr>
          <w:rFonts w:ascii="Times New Roman" w:hAnsi="Times New Roman" w:cs="Times New Roman"/>
          <w:sz w:val="20"/>
          <w:szCs w:val="20"/>
        </w:rPr>
        <w:t>.</w:t>
      </w:r>
      <w:r w:rsidRPr="0012652F">
        <w:rPr>
          <w:rFonts w:ascii="Times New Roman" w:hAnsi="Times New Roman" w:cs="Times New Roman"/>
          <w:sz w:val="20"/>
          <w:szCs w:val="20"/>
          <w:lang w:val="en-US"/>
        </w:rPr>
        <w:t>com</w:t>
      </w:r>
      <w:r w:rsidRPr="0012652F">
        <w:rPr>
          <w:rFonts w:ascii="Times New Roman" w:hAnsi="Times New Roman" w:cs="Times New Roman"/>
          <w:sz w:val="20"/>
          <w:szCs w:val="20"/>
        </w:rPr>
        <w:t>;</w:t>
      </w:r>
    </w:p>
    <w:bookmarkEnd w:id="47"/>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rPr>
        <w:t xml:space="preserve">Коккоз М.М. -  кандидат педагогических наук, доцент, Карагандинский технический университет им. Абылкаса Сагинова, г. Караганда, Казахстан, e-mail: </w:t>
      </w:r>
      <w:hyperlink r:id="rId261" w:history="1">
        <w:r w:rsidRPr="0012652F">
          <w:rPr>
            <w:rStyle w:val="a5"/>
            <w:rFonts w:ascii="Times New Roman" w:hAnsi="Times New Roman" w:cs="Times New Roman"/>
            <w:sz w:val="20"/>
            <w:szCs w:val="20"/>
          </w:rPr>
          <w:t>makhabbat_k@bk.ru</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rPr>
        <w:t xml:space="preserve">Сайлау қызы Ж. - доктор PhD, Карагандинский технический университет им. Абылкаса Сагинова, г.Караганда, Казахстан,e-mail: </w:t>
      </w:r>
      <w:hyperlink r:id="rId262" w:history="1">
        <w:r w:rsidRPr="0012652F">
          <w:rPr>
            <w:rStyle w:val="a5"/>
            <w:rFonts w:ascii="Times New Roman" w:hAnsi="Times New Roman" w:cs="Times New Roman"/>
            <w:sz w:val="20"/>
            <w:szCs w:val="20"/>
          </w:rPr>
          <w:t>s_k_zhuldiz@mail.ru</w:t>
        </w:r>
      </w:hyperlink>
    </w:p>
    <w:p w:rsidR="0012652F" w:rsidRPr="0012652F" w:rsidRDefault="0012652F" w:rsidP="0012652F">
      <w:pPr>
        <w:pStyle w:val="ad"/>
        <w:ind w:firstLine="708"/>
        <w:rPr>
          <w:b w:val="0"/>
          <w:i/>
          <w:sz w:val="20"/>
          <w:szCs w:val="20"/>
          <w:shd w:val="clear" w:color="auto" w:fill="FFFFFF"/>
          <w:lang w:val="en-US"/>
        </w:rPr>
      </w:pPr>
      <w:r w:rsidRPr="0012652F">
        <w:rPr>
          <w:i/>
          <w:sz w:val="20"/>
          <w:szCs w:val="20"/>
          <w:shd w:val="clear" w:color="auto" w:fill="FFFFFF"/>
          <w:lang w:val="en-US"/>
        </w:rPr>
        <w:t>Information about the authors</w:t>
      </w:r>
    </w:p>
    <w:p w:rsidR="0012652F" w:rsidRPr="0012652F" w:rsidRDefault="0012652F" w:rsidP="0012652F">
      <w:pPr>
        <w:contextualSpacing/>
        <w:jc w:val="both"/>
        <w:rPr>
          <w:rFonts w:ascii="Times New Roman" w:hAnsi="Times New Roman" w:cs="Times New Roman"/>
          <w:sz w:val="20"/>
          <w:szCs w:val="20"/>
          <w:lang w:val="en-US"/>
        </w:rPr>
      </w:pPr>
      <w:r w:rsidRPr="0012652F">
        <w:rPr>
          <w:rFonts w:ascii="Times New Roman" w:hAnsi="Times New Roman" w:cs="Times New Roman"/>
          <w:sz w:val="20"/>
          <w:szCs w:val="20"/>
        </w:rPr>
        <w:t xml:space="preserve">Danenova G.T. - Сandidate of Technical Sciences, Associate Professor, Karaganda Technical University named by Abylkas Saginov, Karaganda, Kazakhstan, e-mail:  </w:t>
      </w:r>
      <w:hyperlink r:id="rId263" w:history="1">
        <w:r w:rsidRPr="0012652F">
          <w:rPr>
            <w:rStyle w:val="a5"/>
            <w:rFonts w:ascii="Times New Roman" w:hAnsi="Times New Roman" w:cs="Times New Roman"/>
            <w:sz w:val="20"/>
            <w:szCs w:val="20"/>
          </w:rPr>
          <w:t>guldan72@mail.ru</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lang w:val="en-US"/>
        </w:rPr>
        <w:t xml:space="preserve">Manat A.E. - grad student, </w:t>
      </w:r>
      <w:r w:rsidRPr="0012652F">
        <w:rPr>
          <w:rFonts w:ascii="Times New Roman" w:hAnsi="Times New Roman" w:cs="Times New Roman"/>
          <w:sz w:val="20"/>
          <w:szCs w:val="20"/>
        </w:rPr>
        <w:t>Karaganda Technical University named by Abylkas Saginov, Karaganda, Kazakhstan, e-mail:</w:t>
      </w:r>
      <w:r w:rsidRPr="0012652F">
        <w:rPr>
          <w:rFonts w:ascii="Times New Roman" w:hAnsi="Times New Roman" w:cs="Times New Roman"/>
          <w:sz w:val="20"/>
          <w:szCs w:val="20"/>
          <w:lang w:val="en-US"/>
        </w:rPr>
        <w:t xml:space="preserve"> </w:t>
      </w:r>
      <w:hyperlink r:id="rId264" w:history="1">
        <w:r w:rsidRPr="0012652F">
          <w:rPr>
            <w:rFonts w:ascii="Times New Roman" w:hAnsi="Times New Roman" w:cs="Times New Roman"/>
            <w:sz w:val="20"/>
            <w:szCs w:val="20"/>
            <w:lang w:val="en-US"/>
          </w:rPr>
          <w:t>azamatm133@gmail.com</w:t>
        </w:r>
      </w:hyperlink>
      <w:r w:rsidRPr="0012652F">
        <w:rPr>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rPr>
        <w:t xml:space="preserve">Akhmetzhanov T.B. </w:t>
      </w:r>
      <w:r w:rsidRPr="0012652F">
        <w:rPr>
          <w:rFonts w:ascii="Times New Roman" w:hAnsi="Times New Roman" w:cs="Times New Roman"/>
          <w:sz w:val="20"/>
          <w:szCs w:val="20"/>
          <w:lang w:val="en-US"/>
        </w:rPr>
        <w:t xml:space="preserve">- </w:t>
      </w:r>
      <w:r w:rsidRPr="0012652F">
        <w:rPr>
          <w:rFonts w:ascii="Times New Roman" w:hAnsi="Times New Roman" w:cs="Times New Roman"/>
          <w:sz w:val="20"/>
          <w:szCs w:val="20"/>
        </w:rPr>
        <w:t>Сandidate of Technical Sciences, Associate Professor, Karaganda Technical University named by Abylkas Saginov, Karaganda, Kazakhstan, e-mail:</w:t>
      </w:r>
      <w:r w:rsidRPr="0012652F">
        <w:rPr>
          <w:rFonts w:ascii="Times New Roman" w:hAnsi="Times New Roman" w:cs="Times New Roman"/>
          <w:sz w:val="20"/>
          <w:szCs w:val="20"/>
          <w:lang w:val="en-US"/>
        </w:rPr>
        <w:t xml:space="preserve"> </w:t>
      </w:r>
      <w:hyperlink r:id="rId265" w:history="1">
        <w:r w:rsidRPr="0012652F">
          <w:rPr>
            <w:rStyle w:val="a5"/>
            <w:rFonts w:ascii="Times New Roman" w:hAnsi="Times New Roman" w:cs="Times New Roman"/>
            <w:sz w:val="20"/>
            <w:szCs w:val="20"/>
            <w:lang w:val="en-US"/>
          </w:rPr>
          <w:t>akhmetzhantalgat@gmail.com</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lang w:val="en-US"/>
        </w:rPr>
        <w:t xml:space="preserve">Kokkoz M.M. -  </w:t>
      </w:r>
      <w:r w:rsidRPr="0012652F">
        <w:rPr>
          <w:rFonts w:ascii="Times New Roman" w:hAnsi="Times New Roman" w:cs="Times New Roman"/>
          <w:sz w:val="20"/>
          <w:szCs w:val="20"/>
        </w:rPr>
        <w:t xml:space="preserve">Сandidate of </w:t>
      </w:r>
      <w:r w:rsidRPr="0012652F">
        <w:rPr>
          <w:rFonts w:ascii="Times New Roman" w:hAnsi="Times New Roman" w:cs="Times New Roman"/>
          <w:sz w:val="20"/>
          <w:szCs w:val="20"/>
          <w:lang w:val="en-US"/>
        </w:rPr>
        <w:t>Pedagogical</w:t>
      </w:r>
      <w:r w:rsidRPr="0012652F">
        <w:rPr>
          <w:rFonts w:ascii="Times New Roman" w:hAnsi="Times New Roman" w:cs="Times New Roman"/>
          <w:sz w:val="20"/>
          <w:szCs w:val="20"/>
        </w:rPr>
        <w:t xml:space="preserve"> Sciences, Associate Professor, Karaganda Technical University named by Abylkas Saginov, Karaganda, Kazakhstan, e-mail:</w:t>
      </w:r>
      <w:r w:rsidRPr="0012652F">
        <w:rPr>
          <w:rFonts w:ascii="Times New Roman" w:hAnsi="Times New Roman" w:cs="Times New Roman"/>
          <w:sz w:val="20"/>
          <w:szCs w:val="20"/>
          <w:lang w:val="en-US"/>
        </w:rPr>
        <w:t xml:space="preserve"> </w:t>
      </w:r>
      <w:hyperlink r:id="rId266" w:history="1">
        <w:r w:rsidRPr="0012652F">
          <w:rPr>
            <w:rStyle w:val="a5"/>
            <w:rFonts w:ascii="Times New Roman" w:hAnsi="Times New Roman" w:cs="Times New Roman"/>
            <w:sz w:val="20"/>
            <w:szCs w:val="20"/>
            <w:lang w:val="en-US"/>
          </w:rPr>
          <w:t>makhabbat_k@bk.ru</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lang w:val="en-US"/>
        </w:rPr>
      </w:pPr>
      <w:r w:rsidRPr="0012652F">
        <w:rPr>
          <w:rFonts w:ascii="Times New Roman" w:hAnsi="Times New Roman" w:cs="Times New Roman"/>
          <w:sz w:val="20"/>
          <w:szCs w:val="20"/>
          <w:lang w:val="en-US"/>
        </w:rPr>
        <w:t xml:space="preserve">Sailau kyzy Zh. - Doctor PhD, </w:t>
      </w:r>
      <w:r w:rsidRPr="0012652F">
        <w:rPr>
          <w:rFonts w:ascii="Times New Roman" w:hAnsi="Times New Roman" w:cs="Times New Roman"/>
          <w:sz w:val="20"/>
          <w:szCs w:val="20"/>
        </w:rPr>
        <w:t>Associate Professor, Karaganda Technical University named by Abylkas Saginov, Karaganda, Kazakhstan, e-mail:</w:t>
      </w:r>
      <w:r w:rsidRPr="0012652F">
        <w:rPr>
          <w:rFonts w:ascii="Times New Roman" w:hAnsi="Times New Roman" w:cs="Times New Roman"/>
          <w:sz w:val="20"/>
          <w:szCs w:val="20"/>
          <w:lang w:val="en-US"/>
        </w:rPr>
        <w:t xml:space="preserve"> </w:t>
      </w:r>
      <w:hyperlink r:id="rId267" w:history="1">
        <w:r w:rsidRPr="0012652F">
          <w:rPr>
            <w:rStyle w:val="a5"/>
            <w:rFonts w:ascii="Times New Roman" w:hAnsi="Times New Roman" w:cs="Times New Roman"/>
            <w:sz w:val="20"/>
            <w:szCs w:val="20"/>
            <w:lang w:val="en-US"/>
          </w:rPr>
          <w:t>s_k_zhuldiz@mail.ru</w:t>
        </w:r>
      </w:hyperlink>
    </w:p>
    <w:p w:rsidR="0012652F" w:rsidRPr="0012652F" w:rsidRDefault="0012652F" w:rsidP="0012652F">
      <w:pPr>
        <w:pStyle w:val="ad"/>
        <w:rPr>
          <w:sz w:val="20"/>
          <w:szCs w:val="20"/>
          <w:lang w:val="en-US"/>
        </w:rPr>
      </w:pPr>
    </w:p>
    <w:p w:rsidR="0012652F" w:rsidRPr="00756FCB" w:rsidRDefault="0012652F" w:rsidP="0012652F">
      <w:pPr>
        <w:pStyle w:val="ad"/>
        <w:rPr>
          <w:sz w:val="20"/>
          <w:lang w:val="en-US"/>
        </w:rPr>
      </w:pPr>
    </w:p>
    <w:p w:rsidR="0012652F" w:rsidRPr="00760ED3" w:rsidRDefault="0012652F" w:rsidP="00760ED3">
      <w:pPr>
        <w:pStyle w:val="ad"/>
        <w:spacing w:after="0"/>
        <w:jc w:val="both"/>
        <w:rPr>
          <w:b w:val="0"/>
          <w:sz w:val="20"/>
          <w:lang w:val="en-US"/>
        </w:rPr>
      </w:pPr>
    </w:p>
    <w:p w:rsidR="00F21D02" w:rsidRPr="00760ED3" w:rsidRDefault="00F21D02" w:rsidP="00760ED3">
      <w:pPr>
        <w:pStyle w:val="ad"/>
        <w:spacing w:after="0"/>
        <w:jc w:val="both"/>
        <w:rPr>
          <w:b w:val="0"/>
          <w:sz w:val="20"/>
          <w:lang w:val="en-US"/>
        </w:rPr>
      </w:pPr>
    </w:p>
    <w:p w:rsidR="00F21D02" w:rsidRDefault="00F21D02"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Pr="00631EF5" w:rsidRDefault="00165EE3" w:rsidP="00165EE3">
      <w:pPr>
        <w:spacing w:after="0" w:line="240" w:lineRule="auto"/>
        <w:rPr>
          <w:rFonts w:ascii="Times New Roman" w:hAnsi="Times New Roman" w:cs="Times New Roman"/>
        </w:rPr>
      </w:pPr>
      <w:r w:rsidRPr="00C05D28">
        <w:rPr>
          <w:rFonts w:ascii="Times New Roman" w:hAnsi="Times New Roman" w:cs="Times New Roman"/>
          <w:lang w:val="ru-RU"/>
        </w:rPr>
        <w:t>ҒТАМР</w:t>
      </w:r>
      <w:r w:rsidRPr="00165EE3">
        <w:rPr>
          <w:rFonts w:ascii="Times New Roman" w:hAnsi="Times New Roman" w:cs="Times New Roman"/>
          <w:lang w:val="en-US"/>
        </w:rPr>
        <w:t xml:space="preserve"> </w:t>
      </w:r>
      <w:r w:rsidRPr="00631EF5">
        <w:rPr>
          <w:rFonts w:ascii="Times New Roman" w:hAnsi="Times New Roman" w:cs="Times New Roman"/>
        </w:rPr>
        <w:t>27.35.33</w:t>
      </w:r>
      <w:r>
        <w:rPr>
          <w:rFonts w:ascii="Times New Roman" w:hAnsi="Times New Roman" w:cs="Times New Roman"/>
        </w:rPr>
        <w:t xml:space="preserve">, </w:t>
      </w:r>
      <w:r w:rsidRPr="00631EF5">
        <w:rPr>
          <w:rFonts w:ascii="Times New Roman" w:hAnsi="Times New Roman" w:cs="Times New Roman"/>
        </w:rPr>
        <w:t>76.29.30</w:t>
      </w:r>
    </w:p>
    <w:p w:rsidR="00165EE3" w:rsidRDefault="00165EE3" w:rsidP="00165EE3">
      <w:pPr>
        <w:spacing w:after="0" w:line="240" w:lineRule="auto"/>
        <w:ind w:firstLine="567"/>
        <w:jc w:val="center"/>
        <w:rPr>
          <w:rFonts w:ascii="Times New Roman" w:eastAsia="Times New Roman" w:hAnsi="Times New Roman" w:cs="Times New Roman"/>
          <w:b/>
          <w:bCs/>
          <w:color w:val="000000" w:themeColor="text1"/>
          <w:sz w:val="24"/>
          <w:szCs w:val="24"/>
        </w:rPr>
      </w:pPr>
    </w:p>
    <w:p w:rsidR="00165EE3" w:rsidRPr="00C05D28" w:rsidRDefault="00165EE3" w:rsidP="00165EE3">
      <w:pPr>
        <w:spacing w:after="0" w:line="240" w:lineRule="auto"/>
        <w:ind w:firstLine="567"/>
        <w:jc w:val="center"/>
        <w:rPr>
          <w:rFonts w:ascii="Times New Roman" w:hAnsi="Times New Roman" w:cs="Times New Roman"/>
          <w:b/>
          <w:bCs/>
          <w:color w:val="000000" w:themeColor="text1"/>
        </w:rPr>
      </w:pPr>
      <w:r w:rsidRPr="00C05D28">
        <w:rPr>
          <w:rFonts w:ascii="Times New Roman" w:eastAsia="Times New Roman" w:hAnsi="Times New Roman" w:cs="Times New Roman"/>
          <w:b/>
          <w:bCs/>
          <w:color w:val="000000" w:themeColor="text1"/>
        </w:rPr>
        <w:t>ЭКГ</w:t>
      </w:r>
      <w:r w:rsidRPr="00C05D28">
        <w:rPr>
          <w:rFonts w:ascii="Times New Roman" w:hAnsi="Times New Roman" w:cs="Times New Roman"/>
          <w:b/>
          <w:bCs/>
          <w:color w:val="000000" w:themeColor="text1"/>
        </w:rPr>
        <w:t xml:space="preserve"> СИГНАЛЫНЫҢ ҚАРАПАЙЫМ МОДЕЛІ</w:t>
      </w:r>
    </w:p>
    <w:p w:rsidR="00165EE3" w:rsidRPr="00165EE3" w:rsidRDefault="00165EE3" w:rsidP="00165EE3">
      <w:pPr>
        <w:shd w:val="clear" w:color="auto" w:fill="FFFFFF"/>
        <w:spacing w:after="0" w:line="240" w:lineRule="auto"/>
        <w:ind w:firstLine="567"/>
        <w:jc w:val="center"/>
        <w:rPr>
          <w:rFonts w:ascii="Times New Roman" w:eastAsia="Times New Roman" w:hAnsi="Times New Roman" w:cs="Times New Roman"/>
          <w:color w:val="000000" w:themeColor="text1"/>
          <w:lang w:val="en-US"/>
        </w:rPr>
      </w:pPr>
    </w:p>
    <w:p w:rsidR="00165EE3" w:rsidRPr="00165EE3" w:rsidRDefault="00165EE3" w:rsidP="00165EE3">
      <w:pPr>
        <w:pStyle w:val="a6"/>
        <w:spacing w:before="0" w:beforeAutospacing="0" w:after="0" w:afterAutospacing="0"/>
        <w:jc w:val="center"/>
        <w:rPr>
          <w:b/>
          <w:bCs/>
          <w:color w:val="000000" w:themeColor="text1"/>
          <w:lang w:val="en-US"/>
        </w:rPr>
      </w:pPr>
      <w:r w:rsidRPr="00165EE3">
        <w:rPr>
          <w:b/>
          <w:bCs/>
          <w:color w:val="000000" w:themeColor="text1"/>
          <w:vertAlign w:val="superscript"/>
          <w:lang w:val="en-US"/>
        </w:rPr>
        <w:t>1</w:t>
      </w:r>
      <w:r>
        <w:rPr>
          <w:b/>
          <w:bCs/>
          <w:color w:val="000000" w:themeColor="text1"/>
        </w:rPr>
        <w:t>Н</w:t>
      </w:r>
      <w:r w:rsidRPr="00165EE3">
        <w:rPr>
          <w:b/>
          <w:bCs/>
          <w:color w:val="000000" w:themeColor="text1"/>
          <w:lang w:val="en-US"/>
        </w:rPr>
        <w:t>.</w:t>
      </w:r>
      <w:r>
        <w:rPr>
          <w:b/>
          <w:bCs/>
          <w:color w:val="000000" w:themeColor="text1"/>
        </w:rPr>
        <w:t>П</w:t>
      </w:r>
      <w:r w:rsidRPr="00165EE3">
        <w:rPr>
          <w:b/>
          <w:bCs/>
          <w:color w:val="000000" w:themeColor="text1"/>
          <w:lang w:val="en-US"/>
        </w:rPr>
        <w:t>.</w:t>
      </w:r>
      <w:r w:rsidRPr="00C05D28">
        <w:rPr>
          <w:b/>
          <w:bCs/>
          <w:color w:val="000000" w:themeColor="text1"/>
        </w:rPr>
        <w:t>Сапарходжаев</w:t>
      </w:r>
      <w:r w:rsidRPr="00165EE3">
        <w:rPr>
          <w:b/>
          <w:bCs/>
          <w:color w:val="000000" w:themeColor="text1"/>
          <w:lang w:val="en-US"/>
        </w:rPr>
        <w:t xml:space="preserve"> </w:t>
      </w:r>
      <w:r w:rsidRPr="001813C1">
        <w:rPr>
          <w:noProof/>
        </w:rPr>
        <w:drawing>
          <wp:inline distT="0" distB="0" distL="0" distR="0" wp14:anchorId="4613AFC9" wp14:editId="7C4B802B">
            <wp:extent cx="137160" cy="137160"/>
            <wp:effectExtent l="0" t="0" r="0" b="0"/>
            <wp:docPr id="67908736" name="Рисунок 67908736" descr="D:\Desktop\иконка.png">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 xml:space="preserve">, </w:t>
      </w:r>
      <w:r w:rsidRPr="00165EE3">
        <w:rPr>
          <w:b/>
          <w:bCs/>
          <w:color w:val="000000" w:themeColor="text1"/>
          <w:vertAlign w:val="superscript"/>
          <w:lang w:val="en-US"/>
        </w:rPr>
        <w:t>2</w:t>
      </w:r>
      <w:r>
        <w:rPr>
          <w:b/>
          <w:bCs/>
          <w:color w:val="000000" w:themeColor="text1"/>
        </w:rPr>
        <w:t>А</w:t>
      </w:r>
      <w:r w:rsidRPr="00165EE3">
        <w:rPr>
          <w:b/>
          <w:bCs/>
          <w:color w:val="000000" w:themeColor="text1"/>
          <w:lang w:val="en-US"/>
        </w:rPr>
        <w:t>.</w:t>
      </w:r>
      <w:r>
        <w:rPr>
          <w:b/>
          <w:bCs/>
          <w:color w:val="000000" w:themeColor="text1"/>
        </w:rPr>
        <w:t>А</w:t>
      </w:r>
      <w:r w:rsidRPr="00165EE3">
        <w:rPr>
          <w:b/>
          <w:bCs/>
          <w:color w:val="000000" w:themeColor="text1"/>
          <w:lang w:val="en-US"/>
        </w:rPr>
        <w:t xml:space="preserve">. </w:t>
      </w:r>
      <w:r w:rsidRPr="00C05D28">
        <w:rPr>
          <w:b/>
          <w:bCs/>
          <w:color w:val="000000" w:themeColor="text1"/>
        </w:rPr>
        <w:t>Умарова</w:t>
      </w:r>
      <w:r w:rsidRPr="00165EE3">
        <w:rPr>
          <w:b/>
          <w:bCs/>
          <w:color w:val="000000" w:themeColor="text1"/>
          <w:lang w:val="en-US"/>
        </w:rPr>
        <w:t xml:space="preserve"> </w:t>
      </w:r>
      <w:r w:rsidRPr="001813C1">
        <w:rPr>
          <w:noProof/>
        </w:rPr>
        <w:drawing>
          <wp:inline distT="0" distB="0" distL="0" distR="0" wp14:anchorId="7780DCC4" wp14:editId="25A241D1">
            <wp:extent cx="137160" cy="137160"/>
            <wp:effectExtent l="0" t="0" r="0" b="0"/>
            <wp:docPr id="67908737" name="Рисунок 67908737" descr="D:\Desktop\иконка.pn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 xml:space="preserve">, </w:t>
      </w:r>
      <w:r w:rsidRPr="00165EE3">
        <w:rPr>
          <w:b/>
          <w:bCs/>
          <w:color w:val="000000" w:themeColor="text1"/>
          <w:vertAlign w:val="superscript"/>
          <w:lang w:val="en-US"/>
        </w:rPr>
        <w:t>3</w:t>
      </w:r>
      <w:r>
        <w:rPr>
          <w:b/>
          <w:bCs/>
          <w:color w:val="000000" w:themeColor="text1"/>
        </w:rPr>
        <w:t>К</w:t>
      </w:r>
      <w:r w:rsidRPr="00165EE3">
        <w:rPr>
          <w:b/>
          <w:bCs/>
          <w:color w:val="000000" w:themeColor="text1"/>
          <w:lang w:val="en-US"/>
        </w:rPr>
        <w:t>.</w:t>
      </w:r>
      <w:r w:rsidRPr="00C05D28">
        <w:rPr>
          <w:b/>
          <w:bCs/>
          <w:color w:val="000000" w:themeColor="text1"/>
        </w:rPr>
        <w:t>Йылмаз</w:t>
      </w:r>
      <w:r w:rsidRPr="00165EE3">
        <w:rPr>
          <w:noProof/>
          <w:lang w:val="en-US"/>
        </w:rPr>
        <w:t xml:space="preserve"> </w:t>
      </w:r>
      <w:r w:rsidRPr="00DD71F0">
        <w:rPr>
          <w:noProof/>
        </w:rPr>
        <w:drawing>
          <wp:inline distT="0" distB="0" distL="0" distR="0" wp14:anchorId="5CC3B715" wp14:editId="5B537765">
            <wp:extent cx="137160" cy="137160"/>
            <wp:effectExtent l="0" t="0" r="0" b="0"/>
            <wp:docPr id="67908738" name="Рисунок 67908738" descr="D:\Desktop\иконка.pn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 xml:space="preserve">,  </w:t>
      </w:r>
      <w:r w:rsidRPr="00165EE3">
        <w:rPr>
          <w:b/>
          <w:bCs/>
          <w:color w:val="000000" w:themeColor="text1"/>
          <w:vertAlign w:val="superscript"/>
          <w:lang w:val="en-US"/>
        </w:rPr>
        <w:t>1</w:t>
      </w:r>
      <w:r w:rsidRPr="00C05D28">
        <w:rPr>
          <w:b/>
          <w:bCs/>
          <w:color w:val="000000" w:themeColor="text1"/>
        </w:rPr>
        <w:t>А</w:t>
      </w:r>
      <w:r w:rsidRPr="00165EE3">
        <w:rPr>
          <w:b/>
          <w:bCs/>
          <w:color w:val="000000" w:themeColor="text1"/>
          <w:lang w:val="en-US"/>
        </w:rPr>
        <w:t>.</w:t>
      </w:r>
      <w:r w:rsidRPr="00C05D28">
        <w:rPr>
          <w:b/>
          <w:bCs/>
          <w:color w:val="000000" w:themeColor="text1"/>
        </w:rPr>
        <w:t>А</w:t>
      </w:r>
      <w:r w:rsidRPr="00165EE3">
        <w:rPr>
          <w:b/>
          <w:bCs/>
          <w:color w:val="000000" w:themeColor="text1"/>
          <w:lang w:val="en-US"/>
        </w:rPr>
        <w:t xml:space="preserve">. </w:t>
      </w:r>
      <w:r w:rsidRPr="00C05D28">
        <w:rPr>
          <w:b/>
          <w:bCs/>
          <w:color w:val="000000" w:themeColor="text1"/>
        </w:rPr>
        <w:t>Умаров</w:t>
      </w:r>
      <w:r w:rsidRPr="00165EE3">
        <w:rPr>
          <w:b/>
          <w:bCs/>
          <w:color w:val="000000" w:themeColor="text1"/>
          <w:lang w:val="en-US"/>
        </w:rPr>
        <w:t xml:space="preserve"> </w:t>
      </w:r>
      <w:r w:rsidRPr="001813C1">
        <w:rPr>
          <w:noProof/>
        </w:rPr>
        <w:drawing>
          <wp:inline distT="0" distB="0" distL="0" distR="0" wp14:anchorId="2C184492" wp14:editId="3A0B5793">
            <wp:extent cx="137160" cy="137160"/>
            <wp:effectExtent l="0" t="0" r="0" b="0"/>
            <wp:docPr id="67908739" name="Рисунок 67908739" descr="D:\Desktop\иконка.pn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w:t>
      </w:r>
    </w:p>
    <w:p w:rsidR="00165EE3" w:rsidRPr="00C97D96" w:rsidRDefault="00165EE3" w:rsidP="00165EE3">
      <w:pPr>
        <w:pStyle w:val="a6"/>
        <w:spacing w:before="0" w:beforeAutospacing="0" w:after="0" w:afterAutospacing="0"/>
        <w:jc w:val="center"/>
      </w:pPr>
      <w:r w:rsidRPr="00DD71F0">
        <w:rPr>
          <w:b/>
          <w:bCs/>
          <w:color w:val="000000" w:themeColor="text1"/>
          <w:vertAlign w:val="superscript"/>
        </w:rPr>
        <w:t>4</w:t>
      </w:r>
      <w:r w:rsidRPr="00DD71F0">
        <w:rPr>
          <w:b/>
          <w:bCs/>
          <w:color w:val="000000" w:themeColor="text1"/>
        </w:rPr>
        <w:t>П.И. Сапарходжаев</w:t>
      </w:r>
      <w:r>
        <w:rPr>
          <w:noProof/>
        </w:rPr>
        <w:drawing>
          <wp:inline distT="0" distB="0" distL="0" distR="0" wp14:anchorId="602B87A1" wp14:editId="00FF148B">
            <wp:extent cx="137160" cy="137160"/>
            <wp:effectExtent l="0" t="0" r="0" b="0"/>
            <wp:docPr id="67908740" name="Рисунок 67908740" descr="D:\Desktop\иконка.pn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rPr>
      </w:pPr>
      <w:r w:rsidRPr="00EE2A9F">
        <w:rPr>
          <w:rFonts w:ascii="Times New Roman" w:eastAsia="Times New Roman" w:hAnsi="Times New Roman" w:cs="Times New Roman"/>
          <w:i/>
          <w:color w:val="000000" w:themeColor="text1"/>
          <w:sz w:val="20"/>
          <w:szCs w:val="20"/>
          <w:vertAlign w:val="superscript"/>
        </w:rPr>
        <w:t>1</w:t>
      </w:r>
      <w:r w:rsidRPr="00EE2A9F">
        <w:rPr>
          <w:rFonts w:ascii="Times New Roman" w:eastAsia="Times New Roman" w:hAnsi="Times New Roman" w:cs="Times New Roman"/>
          <w:i/>
          <w:color w:val="000000" w:themeColor="text1"/>
          <w:sz w:val="20"/>
          <w:szCs w:val="20"/>
        </w:rPr>
        <w:t>Рудный индустриярық университеті, Рудный қ., Қазақстан,</w:t>
      </w:r>
    </w:p>
    <w:p w:rsidR="00165EE3" w:rsidRPr="00EE2A9F" w:rsidRDefault="00165EE3" w:rsidP="00165EE3">
      <w:pPr>
        <w:pStyle w:val="a6"/>
        <w:shd w:val="clear" w:color="auto" w:fill="FFFFFF"/>
        <w:spacing w:before="0" w:beforeAutospacing="0" w:after="0" w:afterAutospacing="0"/>
        <w:ind w:firstLine="567"/>
        <w:jc w:val="center"/>
        <w:rPr>
          <w:i/>
          <w:color w:val="000000" w:themeColor="text1"/>
          <w:sz w:val="20"/>
          <w:szCs w:val="20"/>
          <w:lang w:val="kk-KZ"/>
        </w:rPr>
      </w:pPr>
      <w:r w:rsidRPr="00EE2A9F">
        <w:rPr>
          <w:rStyle w:val="y2iqfc"/>
          <w:i/>
          <w:color w:val="000000" w:themeColor="text1"/>
          <w:sz w:val="20"/>
          <w:szCs w:val="20"/>
          <w:vertAlign w:val="superscript"/>
          <w:lang w:val="kk-KZ"/>
        </w:rPr>
        <w:t>2</w:t>
      </w:r>
      <w:r w:rsidRPr="00EE2A9F">
        <w:rPr>
          <w:rStyle w:val="y2iqfc"/>
          <w:i/>
          <w:color w:val="000000" w:themeColor="text1"/>
          <w:sz w:val="20"/>
          <w:szCs w:val="20"/>
          <w:lang w:val="kk-KZ"/>
        </w:rPr>
        <w:t xml:space="preserve">7-ші қалалық клиникалық аурухана, </w:t>
      </w:r>
      <w:r w:rsidRPr="00EE2A9F">
        <w:rPr>
          <w:i/>
          <w:color w:val="000000" w:themeColor="text1"/>
          <w:sz w:val="20"/>
          <w:szCs w:val="20"/>
          <w:lang w:val="kk-KZ"/>
        </w:rPr>
        <w:t>Алматы қ., Қазақстан,</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3</w:t>
      </w:r>
      <w:r w:rsidRPr="00EE2A9F">
        <w:rPr>
          <w:rFonts w:ascii="Times New Roman" w:eastAsia="Times New Roman" w:hAnsi="Times New Roman" w:cs="Times New Roman"/>
          <w:i/>
          <w:color w:val="000000" w:themeColor="text1"/>
          <w:sz w:val="20"/>
          <w:szCs w:val="20"/>
          <w:lang w:val="ru-RU"/>
        </w:rPr>
        <w:t>Аднан Мендерес университеті, Айдын қ., Түркия</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 xml:space="preserve">4 </w:t>
      </w:r>
      <w:r w:rsidRPr="00EE2A9F">
        <w:rPr>
          <w:rFonts w:ascii="Times New Roman" w:eastAsia="Times New Roman" w:hAnsi="Times New Roman" w:cs="Times New Roman"/>
          <w:i/>
          <w:color w:val="000000" w:themeColor="text1"/>
          <w:sz w:val="20"/>
          <w:szCs w:val="20"/>
          <w:lang w:val="ru-RU"/>
        </w:rPr>
        <w:t>Қорқыт Ата атындағы Қызылорда университеті, Қызылорда қ., Қазақстан</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p>
    <w:p w:rsidR="00165EE3" w:rsidRDefault="00165EE3" w:rsidP="00165EE3">
      <w:pPr>
        <w:spacing w:after="0" w:line="240" w:lineRule="auto"/>
        <w:ind w:firstLine="567"/>
        <w:rPr>
          <w:rFonts w:ascii="Times New Roman" w:hAnsi="Times New Roman" w:cs="Times New Roman"/>
          <w:color w:val="C00000"/>
          <w:lang w:val="ru-RU"/>
        </w:rPr>
      </w:pPr>
      <w:r w:rsidRPr="000D372E">
        <w:rPr>
          <w:rFonts w:ascii="Times New Roman" w:hAnsi="Times New Roman" w:cs="Times New Roman"/>
          <w:b/>
          <w:bCs/>
          <w:color w:val="5B9BD5" w:themeColor="accent1"/>
          <w:sz w:val="20"/>
          <w:szCs w:val="20"/>
          <w:vertAlign w:val="superscript"/>
        </w:rPr>
        <w:sym w:font="Wingdings" w:char="F02A"/>
      </w:r>
      <w:r w:rsidRPr="00EA138F">
        <w:rPr>
          <w:rFonts w:ascii="Times New Roman" w:hAnsi="Times New Roman" w:cs="Times New Roman"/>
          <w:sz w:val="20"/>
          <w:szCs w:val="20"/>
          <w:lang w:val="ru-RU"/>
        </w:rPr>
        <w:t>Корреспондент-</w:t>
      </w:r>
      <w:r w:rsidRPr="00C05D28">
        <w:rPr>
          <w:rFonts w:ascii="Times New Roman" w:hAnsi="Times New Roman" w:cs="Times New Roman"/>
          <w:lang w:val="ru-RU"/>
        </w:rPr>
        <w:t>автор:</w:t>
      </w:r>
      <w:r w:rsidRPr="00C05D28">
        <w:rPr>
          <w:rFonts w:ascii="Times New Roman" w:eastAsia="Times New Roman" w:hAnsi="Times New Roman" w:cs="Times New Roman"/>
        </w:rPr>
        <w:t xml:space="preserve"> </w:t>
      </w:r>
      <w:r w:rsidRPr="00C05D28">
        <w:rPr>
          <w:rFonts w:ascii="Times New Roman" w:hAnsi="Times New Roman" w:cs="Times New Roman"/>
        </w:rPr>
        <w:t>e</w:t>
      </w:r>
      <w:r w:rsidRPr="00C05D28">
        <w:rPr>
          <w:rFonts w:ascii="Times New Roman" w:hAnsi="Times New Roman" w:cs="Times New Roman"/>
          <w:lang w:val="ru-RU"/>
        </w:rPr>
        <w:t>-</w:t>
      </w:r>
      <w:r w:rsidRPr="00C05D28">
        <w:rPr>
          <w:rFonts w:ascii="Times New Roman" w:hAnsi="Times New Roman" w:cs="Times New Roman"/>
        </w:rPr>
        <w:t>mail</w:t>
      </w:r>
      <w:r>
        <w:rPr>
          <w:rFonts w:ascii="Times New Roman" w:hAnsi="Times New Roman" w:cs="Times New Roman"/>
          <w:lang w:val="ru-RU"/>
        </w:rPr>
        <w:t xml:space="preserve">: </w:t>
      </w:r>
      <w:hyperlink r:id="rId273" w:history="1">
        <w:r w:rsidRPr="00C97D96">
          <w:rPr>
            <w:rFonts w:ascii="Times New Roman" w:hAnsi="Times New Roman" w:cs="Times New Roman"/>
            <w:sz w:val="20"/>
            <w:szCs w:val="20"/>
          </w:rPr>
          <w:t>uaa</w:t>
        </w:r>
        <w:r w:rsidRPr="00C97D96">
          <w:rPr>
            <w:rFonts w:ascii="Times New Roman" w:hAnsi="Times New Roman" w:cs="Times New Roman"/>
            <w:sz w:val="20"/>
            <w:szCs w:val="20"/>
            <w:lang w:val="ru-RU"/>
          </w:rPr>
          <w:t>_77@</w:t>
        </w:r>
        <w:r w:rsidRPr="00C97D96">
          <w:rPr>
            <w:rFonts w:ascii="Times New Roman" w:hAnsi="Times New Roman" w:cs="Times New Roman"/>
            <w:sz w:val="20"/>
            <w:szCs w:val="20"/>
          </w:rPr>
          <w:t>mail</w:t>
        </w:r>
        <w:r w:rsidRPr="00C97D96">
          <w:rPr>
            <w:rFonts w:ascii="Times New Roman" w:hAnsi="Times New Roman" w:cs="Times New Roman"/>
            <w:sz w:val="20"/>
            <w:szCs w:val="20"/>
            <w:lang w:val="ru-RU"/>
          </w:rPr>
          <w:t>.</w:t>
        </w:r>
        <w:r w:rsidRPr="00C97D96">
          <w:rPr>
            <w:rFonts w:ascii="Times New Roman" w:hAnsi="Times New Roman" w:cs="Times New Roman"/>
            <w:sz w:val="20"/>
            <w:szCs w:val="20"/>
          </w:rPr>
          <w:t>ru</w:t>
        </w:r>
      </w:hyperlink>
      <w:r>
        <w:rPr>
          <w:rFonts w:ascii="Times New Roman" w:hAnsi="Times New Roman" w:cs="Times New Roman"/>
          <w:lang w:val="ru-RU"/>
        </w:rPr>
        <w:t xml:space="preserve">        </w:t>
      </w:r>
    </w:p>
    <w:p w:rsidR="00165EE3" w:rsidRPr="00C05D28" w:rsidRDefault="00165EE3" w:rsidP="00165EE3">
      <w:pPr>
        <w:spacing w:after="0" w:line="240" w:lineRule="auto"/>
        <w:ind w:firstLine="567"/>
        <w:rPr>
          <w:rFonts w:ascii="Times New Roman" w:eastAsia="Times New Roman" w:hAnsi="Times New Roman" w:cs="Times New Roman"/>
          <w:b/>
          <w:bCs/>
          <w:color w:val="000000" w:themeColor="text1"/>
          <w:sz w:val="20"/>
          <w:szCs w:val="20"/>
          <w:lang w:val="ru-RU"/>
        </w:rPr>
      </w:pPr>
    </w:p>
    <w:p w:rsidR="00165EE3"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Әлемнің бес континентіндегі 21 елде жүргізілген зерттеулерге сәйкес, жүрек (жүрек-қан тамырлары) аурулары бүкіл әлемде өлімнің ең көп тараған себебі болып табылады. Осы себепті жүректі үнемі бақылау және ықтимал проблемаларды ерте анықтау адам денсаулығы үшін өте маңызды.</w:t>
      </w:r>
      <w:r>
        <w:rPr>
          <w:rFonts w:ascii="Times New Roman" w:eastAsia="Times New Roman" w:hAnsi="Times New Roman" w:cs="Times New Roman"/>
          <w:color w:val="000000" w:themeColor="text1"/>
          <w:sz w:val="24"/>
          <w:szCs w:val="24"/>
        </w:rPr>
        <w:t xml:space="preserve"> </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Бұл жұмыста қарапайым ЭКГ сигналын модельдеу әдісі ұсынылған.</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Ж</w:t>
      </w:r>
      <w:r w:rsidRPr="002032D6">
        <w:rPr>
          <w:rFonts w:ascii="Times New Roman" w:eastAsia="Times New Roman" w:hAnsi="Times New Roman" w:cs="Times New Roman"/>
          <w:color w:val="000000" w:themeColor="text1"/>
          <w:sz w:val="24"/>
          <w:szCs w:val="24"/>
        </w:rPr>
        <w:t>үректің дұрыс жұмыс істеуін анықтау үшін бүкіл әлемде кеңінен қолданылатын диагностиканың негізгі әдісі - электркардиограмма сигналын (ЭКГ) өңдеу. Ұсынылған модель пациенттің ЭКГ сигналының маңызды сегменттерімен жақсы үйлеседі. Бұл жағдайды жүрек проблемаларын оңай диагностикалау үшін қолдануға болады.</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Ж</w:t>
      </w:r>
      <w:r w:rsidRPr="002032D6">
        <w:rPr>
          <w:rFonts w:ascii="Times New Roman" w:eastAsia="Times New Roman" w:hAnsi="Times New Roman" w:cs="Times New Roman"/>
          <w:color w:val="000000" w:themeColor="text1"/>
          <w:sz w:val="24"/>
          <w:szCs w:val="24"/>
        </w:rPr>
        <w:t>ұмыстың маңыздылығы - ұсынылған модель PhysioNet дерекқорынан алынған нақты ЭКГ сигналдарымен салыстыр</w:t>
      </w:r>
      <w:r>
        <w:rPr>
          <w:rFonts w:ascii="Times New Roman" w:eastAsia="Times New Roman" w:hAnsi="Times New Roman" w:cs="Times New Roman"/>
          <w:color w:val="000000" w:themeColor="text1"/>
          <w:sz w:val="24"/>
          <w:szCs w:val="24"/>
        </w:rPr>
        <w:t>малы талдау жасау және талдау</w:t>
      </w:r>
      <w:r w:rsidRPr="002032D6">
        <w:rPr>
          <w:rFonts w:ascii="Times New Roman" w:eastAsia="Times New Roman" w:hAnsi="Times New Roman" w:cs="Times New Roman"/>
          <w:color w:val="000000" w:themeColor="text1"/>
          <w:sz w:val="24"/>
          <w:szCs w:val="24"/>
        </w:rPr>
        <w:t>. Модельдеу процесінде туындайтын қиындықтар</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модель параметрлері әр адам үшін әр түрлі болады, сонымен бірге олар жасына байланысты бір адам үшін әр түрлі болады. Нәтижесінде, 20 түрлі ЭКГ жазбалары үшін барлық сигналдардың алғашқы сегменттері бір</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 xml:space="preserve">біріне өте жақсы сәйкес келді, ал қалған бөліктері олардың кезеңдеріндегі айырмашылыққа байланысты сәйкес келмеді. Сондықтан </w:t>
      </w:r>
      <w:r>
        <w:rPr>
          <w:rFonts w:ascii="Times New Roman" w:eastAsia="Times New Roman" w:hAnsi="Times New Roman" w:cs="Times New Roman"/>
          <w:color w:val="000000" w:themeColor="text1"/>
          <w:sz w:val="24"/>
          <w:szCs w:val="24"/>
        </w:rPr>
        <w:t>әр пациентке ЭКГ параметрлерін ж</w:t>
      </w:r>
      <w:r w:rsidRPr="002032D6">
        <w:rPr>
          <w:rFonts w:ascii="Times New Roman" w:eastAsia="Times New Roman" w:hAnsi="Times New Roman" w:cs="Times New Roman"/>
          <w:color w:val="000000" w:themeColor="text1"/>
          <w:sz w:val="24"/>
          <w:szCs w:val="24"/>
        </w:rPr>
        <w:t xml:space="preserve">еке реттеу қажет. </w:t>
      </w:r>
      <w:r>
        <w:rPr>
          <w:rFonts w:ascii="Times New Roman" w:eastAsia="Times New Roman" w:hAnsi="Times New Roman" w:cs="Times New Roman"/>
          <w:color w:val="000000" w:themeColor="text1"/>
          <w:sz w:val="24"/>
          <w:szCs w:val="24"/>
        </w:rPr>
        <w:t xml:space="preserve">Орын алған жағдай ЭКГ сигналының бейсызықтығына, </w:t>
      </w:r>
      <w:r w:rsidRPr="002032D6">
        <w:rPr>
          <w:rFonts w:ascii="Times New Roman" w:eastAsia="Times New Roman" w:hAnsi="Times New Roman" w:cs="Times New Roman"/>
          <w:color w:val="000000" w:themeColor="text1"/>
          <w:sz w:val="24"/>
          <w:szCs w:val="24"/>
        </w:rPr>
        <w:t>жартылай периодты сипатына байланысты. Бұл мәселені шешу үшін неғұрлым күрделі әдістерді қолдану қажет.</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Д</w:t>
      </w:r>
      <w:r w:rsidRPr="002032D6">
        <w:rPr>
          <w:rFonts w:ascii="Times New Roman" w:eastAsia="Times New Roman" w:hAnsi="Times New Roman" w:cs="Times New Roman"/>
          <w:color w:val="000000" w:themeColor="text1"/>
          <w:sz w:val="24"/>
          <w:szCs w:val="24"/>
        </w:rPr>
        <w:t>егенмен, ұсынылған модельдің қарапайымдылығы оның қолдану аясын кеңейтеді және графикалық интерпретацияны жеңілдетеді. Модельді медициналық мамандықтардың оқу процесінде де қолдануға болады.</w:t>
      </w:r>
    </w:p>
    <w:p w:rsidR="00165EE3" w:rsidRPr="002032D6" w:rsidRDefault="00165EE3" w:rsidP="00165EE3">
      <w:pPr>
        <w:spacing w:after="0" w:line="240" w:lineRule="auto"/>
        <w:ind w:firstLine="567"/>
        <w:jc w:val="both"/>
        <w:rPr>
          <w:rFonts w:ascii="Times New Roman" w:hAnsi="Times New Roman" w:cs="Times New Roman"/>
          <w:bCs/>
          <w:color w:val="000000" w:themeColor="text1"/>
          <w:sz w:val="24"/>
          <w:szCs w:val="24"/>
        </w:rPr>
      </w:pPr>
      <w:r w:rsidRPr="002032D6">
        <w:rPr>
          <w:rFonts w:ascii="Times New Roman" w:hAnsi="Times New Roman" w:cs="Times New Roman"/>
          <w:b/>
          <w:bCs/>
          <w:color w:val="000000" w:themeColor="text1"/>
          <w:sz w:val="24"/>
          <w:szCs w:val="24"/>
        </w:rPr>
        <w:t>Түйін сөздер</w:t>
      </w:r>
      <w:r w:rsidRPr="002032D6">
        <w:rPr>
          <w:rFonts w:ascii="Times New Roman" w:hAnsi="Times New Roman" w:cs="Times New Roman"/>
          <w:bCs/>
          <w:color w:val="000000" w:themeColor="text1"/>
          <w:sz w:val="24"/>
          <w:szCs w:val="24"/>
        </w:rPr>
        <w:t xml:space="preserve">: жүрек, </w:t>
      </w:r>
      <w:r>
        <w:rPr>
          <w:rFonts w:ascii="Times New Roman" w:hAnsi="Times New Roman" w:cs="Times New Roman"/>
          <w:bCs/>
          <w:color w:val="000000" w:themeColor="text1"/>
          <w:sz w:val="24"/>
          <w:szCs w:val="24"/>
        </w:rPr>
        <w:t xml:space="preserve">сигнал, </w:t>
      </w:r>
      <w:r w:rsidRPr="002032D6">
        <w:rPr>
          <w:rFonts w:ascii="Times New Roman" w:hAnsi="Times New Roman" w:cs="Times New Roman"/>
          <w:bCs/>
          <w:color w:val="000000" w:themeColor="text1"/>
          <w:sz w:val="24"/>
          <w:szCs w:val="24"/>
        </w:rPr>
        <w:t>электркардиограмма (ЭКГ), математикалық модель, Гаусс функциясы</w:t>
      </w:r>
      <w:r>
        <w:rPr>
          <w:rFonts w:ascii="Times New Roman" w:hAnsi="Times New Roman" w:cs="Times New Roman"/>
          <w:bCs/>
          <w:color w:val="000000" w:themeColor="text1"/>
          <w:sz w:val="24"/>
          <w:szCs w:val="24"/>
        </w:rPr>
        <w:t xml:space="preserve">, </w:t>
      </w:r>
      <w:r w:rsidRPr="002032D6">
        <w:rPr>
          <w:rFonts w:ascii="Times New Roman" w:eastAsia="Times New Roman" w:hAnsi="Times New Roman" w:cs="Times New Roman"/>
          <w:color w:val="000000" w:themeColor="text1"/>
          <w:sz w:val="24"/>
          <w:szCs w:val="24"/>
        </w:rPr>
        <w:t>PhysioNet</w:t>
      </w:r>
      <w:r w:rsidRPr="002032D6">
        <w:rPr>
          <w:rFonts w:ascii="Times New Roman" w:hAnsi="Times New Roman" w:cs="Times New Roman"/>
          <w:bCs/>
          <w:color w:val="000000" w:themeColor="text1"/>
          <w:sz w:val="24"/>
          <w:szCs w:val="24"/>
        </w:rPr>
        <w:t>.</w:t>
      </w:r>
    </w:p>
    <w:p w:rsidR="00165EE3" w:rsidRPr="00C05D28" w:rsidRDefault="00165EE3" w:rsidP="00165EE3">
      <w:pPr>
        <w:spacing w:after="0" w:line="240" w:lineRule="auto"/>
        <w:ind w:firstLine="567"/>
        <w:jc w:val="center"/>
        <w:rPr>
          <w:rFonts w:ascii="Times New Roman" w:eastAsia="Times New Roman" w:hAnsi="Times New Roman" w:cs="Times New Roman"/>
          <w:b/>
          <w:bCs/>
          <w:color w:val="000000" w:themeColor="text1"/>
        </w:rPr>
      </w:pPr>
    </w:p>
    <w:p w:rsidR="00165EE3" w:rsidRPr="00C05D28" w:rsidRDefault="00165EE3" w:rsidP="00165EE3">
      <w:pPr>
        <w:spacing w:after="0" w:line="240" w:lineRule="auto"/>
        <w:ind w:firstLine="567"/>
        <w:jc w:val="center"/>
        <w:rPr>
          <w:rFonts w:ascii="Times New Roman" w:hAnsi="Times New Roman" w:cs="Times New Roman"/>
          <w:b/>
          <w:bCs/>
          <w:color w:val="000000" w:themeColor="text1"/>
        </w:rPr>
      </w:pPr>
      <w:r w:rsidRPr="00C05D28">
        <w:rPr>
          <w:rFonts w:ascii="Times New Roman" w:eastAsia="Times New Roman" w:hAnsi="Times New Roman" w:cs="Times New Roman"/>
          <w:b/>
          <w:bCs/>
          <w:color w:val="000000" w:themeColor="text1"/>
        </w:rPr>
        <w:t>ПРОСТАЯ МОДЕЛЬ СИГНАЛА ЭКГ</w:t>
      </w:r>
    </w:p>
    <w:p w:rsidR="00165EE3" w:rsidRPr="00C05D28" w:rsidRDefault="00165EE3" w:rsidP="00165EE3">
      <w:pPr>
        <w:spacing w:after="0" w:line="240" w:lineRule="auto"/>
        <w:ind w:firstLine="567"/>
        <w:rPr>
          <w:rFonts w:ascii="Times New Roman" w:hAnsi="Times New Roman" w:cs="Times New Roman"/>
          <w:b/>
          <w:bCs/>
          <w:color w:val="000000" w:themeColor="text1"/>
        </w:rPr>
      </w:pPr>
    </w:p>
    <w:p w:rsidR="00165EE3" w:rsidRPr="00EE2A9F" w:rsidRDefault="00165EE3" w:rsidP="00EE2A9F">
      <w:pPr>
        <w:shd w:val="clear" w:color="auto" w:fill="FFFFFF"/>
        <w:spacing w:after="0" w:line="240" w:lineRule="auto"/>
        <w:ind w:firstLine="567"/>
        <w:jc w:val="center"/>
        <w:rPr>
          <w:rFonts w:ascii="Times New Roman" w:eastAsia="Times New Roman" w:hAnsi="Times New Roman" w:cs="Times New Roman"/>
          <w:b/>
          <w:bCs/>
          <w:color w:val="000000" w:themeColor="text1"/>
          <w:vertAlign w:val="superscript"/>
        </w:rPr>
      </w:pPr>
      <w:r w:rsidRPr="00C05D28">
        <w:rPr>
          <w:rFonts w:ascii="Times New Roman" w:eastAsia="Times New Roman" w:hAnsi="Times New Roman" w:cs="Times New Roman"/>
          <w:b/>
          <w:bCs/>
          <w:color w:val="000000" w:themeColor="text1"/>
          <w:vertAlign w:val="superscript"/>
        </w:rPr>
        <w:t>1</w:t>
      </w:r>
      <w:r w:rsidRPr="00C05D28">
        <w:rPr>
          <w:rFonts w:ascii="Times New Roman" w:eastAsia="Times New Roman" w:hAnsi="Times New Roman" w:cs="Times New Roman"/>
          <w:b/>
          <w:bCs/>
          <w:color w:val="000000" w:themeColor="text1"/>
        </w:rPr>
        <w:t>Н.П.Сапарходжаев</w:t>
      </w:r>
      <w:r>
        <w:rPr>
          <w:rFonts w:ascii="Times New Roman" w:eastAsia="Times New Roman" w:hAnsi="Times New Roman" w:cs="Times New Roman"/>
          <w:b/>
          <w:bCs/>
          <w:color w:val="000000" w:themeColor="text1"/>
        </w:rPr>
        <w:t>,</w:t>
      </w:r>
      <w:r w:rsidRPr="00C05D28">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vertAlign w:val="superscript"/>
        </w:rPr>
        <w:t>2</w:t>
      </w:r>
      <w:r>
        <w:rPr>
          <w:rFonts w:ascii="Times New Roman" w:eastAsia="Times New Roman" w:hAnsi="Times New Roman" w:cs="Times New Roman"/>
          <w:b/>
          <w:bCs/>
          <w:color w:val="000000" w:themeColor="text1"/>
        </w:rPr>
        <w:t>А.А.</w:t>
      </w:r>
      <w:r w:rsidRPr="00C05D28">
        <w:rPr>
          <w:rFonts w:ascii="Times New Roman" w:eastAsia="Times New Roman" w:hAnsi="Times New Roman" w:cs="Times New Roman"/>
          <w:b/>
          <w:bCs/>
          <w:color w:val="000000" w:themeColor="text1"/>
        </w:rPr>
        <w:t>Умарова</w:t>
      </w:r>
      <w:r>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vertAlign w:val="superscript"/>
        </w:rPr>
        <w:t>3</w:t>
      </w:r>
      <w:r>
        <w:rPr>
          <w:rFonts w:ascii="Times New Roman" w:eastAsia="Times New Roman" w:hAnsi="Times New Roman" w:cs="Times New Roman"/>
          <w:b/>
          <w:bCs/>
          <w:color w:val="000000" w:themeColor="text1"/>
        </w:rPr>
        <w:t>К.</w:t>
      </w:r>
      <w:r w:rsidRPr="00C05D28">
        <w:rPr>
          <w:rFonts w:ascii="Times New Roman" w:eastAsia="Times New Roman" w:hAnsi="Times New Roman" w:cs="Times New Roman"/>
          <w:b/>
          <w:bCs/>
          <w:color w:val="000000" w:themeColor="text1"/>
        </w:rPr>
        <w:t>Йылмаз</w:t>
      </w:r>
      <w:r>
        <w:rPr>
          <w:rFonts w:ascii="Times New Roman" w:eastAsia="Times New Roman" w:hAnsi="Times New Roman" w:cs="Times New Roman"/>
          <w:b/>
          <w:bCs/>
          <w:color w:val="000000" w:themeColor="text1"/>
        </w:rPr>
        <w:t>,</w:t>
      </w:r>
      <w:r w:rsidRPr="00C05D28">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vertAlign w:val="superscript"/>
        </w:rPr>
        <w:t>1</w:t>
      </w:r>
      <w:r w:rsidRPr="00C05D28">
        <w:rPr>
          <w:rFonts w:ascii="Times New Roman" w:eastAsia="Times New Roman" w:hAnsi="Times New Roman" w:cs="Times New Roman"/>
          <w:b/>
          <w:bCs/>
          <w:color w:val="000000" w:themeColor="text1"/>
        </w:rPr>
        <w:t>А.А.Умаров</w:t>
      </w:r>
      <w:r w:rsidR="00EE2A9F" w:rsidRPr="00EE2A9F">
        <w:rPr>
          <w:rFonts w:ascii="Times New Roman" w:eastAsia="Times New Roman" w:hAnsi="Times New Roman" w:cs="Times New Roman"/>
          <w:b/>
          <w:bCs/>
          <w:color w:val="000000" w:themeColor="text1"/>
        </w:rPr>
        <w:t>,</w:t>
      </w:r>
      <w:r w:rsidRPr="00C05D28">
        <w:rPr>
          <w:rFonts w:ascii="Times New Roman" w:eastAsia="Times New Roman" w:hAnsi="Times New Roman" w:cs="Times New Roman"/>
          <w:b/>
          <w:bCs/>
          <w:color w:val="000000" w:themeColor="text1"/>
        </w:rPr>
        <w:t xml:space="preserve"> </w:t>
      </w:r>
      <w:r w:rsidR="00EE2A9F" w:rsidRPr="00EE2A9F">
        <w:rPr>
          <w:rFonts w:ascii="Times New Roman" w:eastAsia="Times New Roman" w:hAnsi="Times New Roman" w:cs="Times New Roman"/>
          <w:b/>
          <w:bCs/>
          <w:color w:val="000000" w:themeColor="text1"/>
          <w:vertAlign w:val="superscript"/>
        </w:rPr>
        <w:t>4</w:t>
      </w:r>
      <w:r w:rsidR="00EE2A9F">
        <w:rPr>
          <w:rFonts w:ascii="Times New Roman" w:hAnsi="Times New Roman" w:cs="Times New Roman"/>
          <w:b/>
          <w:bCs/>
          <w:color w:val="000000" w:themeColor="text1"/>
        </w:rPr>
        <w:t>П.И.</w:t>
      </w:r>
      <w:r w:rsidR="00EE2A9F" w:rsidRPr="00EE2A9F">
        <w:rPr>
          <w:rFonts w:ascii="Times New Roman" w:hAnsi="Times New Roman" w:cs="Times New Roman"/>
          <w:b/>
          <w:bCs/>
          <w:color w:val="000000" w:themeColor="text1"/>
        </w:rPr>
        <w:t>Сапарходжаев</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1</w:t>
      </w:r>
      <w:r w:rsidRPr="00EE2A9F">
        <w:rPr>
          <w:rFonts w:ascii="Times New Roman" w:eastAsia="Times New Roman" w:hAnsi="Times New Roman" w:cs="Times New Roman"/>
          <w:i/>
          <w:color w:val="000000" w:themeColor="text1"/>
          <w:sz w:val="20"/>
          <w:szCs w:val="20"/>
          <w:lang w:val="ru-RU"/>
        </w:rPr>
        <w:t>Рудненский индустриальный университет, г. Рудный, Казахстан,</w:t>
      </w:r>
    </w:p>
    <w:p w:rsidR="00165EE3" w:rsidRPr="00EE2A9F" w:rsidRDefault="00165EE3" w:rsidP="00165EE3">
      <w:pPr>
        <w:pStyle w:val="a6"/>
        <w:shd w:val="clear" w:color="auto" w:fill="FFFFFF"/>
        <w:spacing w:before="0" w:beforeAutospacing="0" w:after="0" w:afterAutospacing="0"/>
        <w:ind w:firstLine="567"/>
        <w:jc w:val="center"/>
        <w:rPr>
          <w:i/>
          <w:color w:val="000000" w:themeColor="text1"/>
          <w:sz w:val="20"/>
          <w:szCs w:val="20"/>
          <w:lang w:val="kk-KZ"/>
        </w:rPr>
      </w:pPr>
      <w:r w:rsidRPr="00EE2A9F">
        <w:rPr>
          <w:rStyle w:val="y2iqfc"/>
          <w:i/>
          <w:color w:val="000000" w:themeColor="text1"/>
          <w:sz w:val="20"/>
          <w:szCs w:val="20"/>
          <w:vertAlign w:val="superscript"/>
          <w:lang w:val="kk-KZ"/>
        </w:rPr>
        <w:t>2</w:t>
      </w:r>
      <w:r w:rsidRPr="00EE2A9F">
        <w:rPr>
          <w:rStyle w:val="y2iqfc"/>
          <w:i/>
          <w:color w:val="000000" w:themeColor="text1"/>
          <w:sz w:val="20"/>
          <w:szCs w:val="20"/>
        </w:rPr>
        <w:t>7</w:t>
      </w:r>
      <w:r w:rsidRPr="00EE2A9F">
        <w:rPr>
          <w:rStyle w:val="y2iqfc"/>
          <w:i/>
          <w:color w:val="000000" w:themeColor="text1"/>
          <w:sz w:val="20"/>
          <w:szCs w:val="20"/>
          <w:lang w:val="kk-KZ"/>
        </w:rPr>
        <w:t xml:space="preserve">-ая городская клиническая больница, г. </w:t>
      </w:r>
      <w:r w:rsidRPr="00EE2A9F">
        <w:rPr>
          <w:i/>
          <w:color w:val="000000" w:themeColor="text1"/>
          <w:sz w:val="20"/>
          <w:szCs w:val="20"/>
          <w:lang w:val="kk-KZ"/>
        </w:rPr>
        <w:t>Алматы, Казахстан,</w:t>
      </w:r>
    </w:p>
    <w:p w:rsidR="00165EE3"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3</w:t>
      </w:r>
      <w:r w:rsidRPr="00EE2A9F">
        <w:rPr>
          <w:rFonts w:ascii="Times New Roman" w:eastAsia="Times New Roman" w:hAnsi="Times New Roman" w:cs="Times New Roman"/>
          <w:i/>
          <w:color w:val="000000" w:themeColor="text1"/>
          <w:sz w:val="20"/>
          <w:szCs w:val="20"/>
          <w:lang w:val="ru-RU"/>
        </w:rPr>
        <w:t>Университет Аднана Мендереса, г. Айдын, Турция,</w:t>
      </w:r>
    </w:p>
    <w:p w:rsidR="00EE2A9F" w:rsidRPr="00EE2A9F" w:rsidRDefault="00EE2A9F" w:rsidP="00EE2A9F">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4</w:t>
      </w:r>
      <w:r w:rsidRPr="00EE2A9F">
        <w:rPr>
          <w:rFonts w:ascii="Times New Roman" w:eastAsia="Times New Roman" w:hAnsi="Times New Roman" w:cs="Times New Roman"/>
          <w:i/>
          <w:color w:val="000000" w:themeColor="text1"/>
          <w:sz w:val="20"/>
          <w:szCs w:val="20"/>
          <w:lang w:val="ru-RU"/>
        </w:rPr>
        <w:t>Кызылординский университет имени Коркыт Ата, г. Кызылорда, Казахстан</w:t>
      </w:r>
      <w:r w:rsidRPr="00EE2A9F">
        <w:rPr>
          <w:rFonts w:ascii="Times New Roman" w:eastAsia="Times New Roman" w:hAnsi="Times New Roman" w:cs="Times New Roman"/>
          <w:i/>
          <w:color w:val="000000" w:themeColor="text1"/>
          <w:sz w:val="20"/>
          <w:szCs w:val="20"/>
          <w:lang w:val="ru-RU"/>
        </w:rPr>
        <w:t>,</w:t>
      </w:r>
    </w:p>
    <w:p w:rsidR="00165EE3" w:rsidRPr="00EE2A9F" w:rsidRDefault="00165EE3" w:rsidP="00165EE3">
      <w:pPr>
        <w:pStyle w:val="a6"/>
        <w:shd w:val="clear" w:color="auto" w:fill="FFFFFF"/>
        <w:spacing w:before="0" w:beforeAutospacing="0" w:after="0" w:afterAutospacing="0"/>
        <w:ind w:firstLine="567"/>
        <w:rPr>
          <w:i/>
          <w:color w:val="FF0000"/>
          <w:sz w:val="20"/>
          <w:szCs w:val="20"/>
          <w:lang w:val="en-US"/>
        </w:rPr>
      </w:pPr>
      <w:r w:rsidRPr="00EE2A9F">
        <w:rPr>
          <w:i/>
          <w:sz w:val="20"/>
          <w:szCs w:val="20"/>
          <w:lang w:val="en-US"/>
        </w:rPr>
        <w:t xml:space="preserve">                                                            e-mail: </w:t>
      </w:r>
      <w:hyperlink r:id="rId274" w:history="1">
        <w:r w:rsidRPr="00EE2A9F">
          <w:rPr>
            <w:i/>
            <w:sz w:val="20"/>
            <w:szCs w:val="20"/>
            <w:lang w:val="en-US"/>
          </w:rPr>
          <w:t>uaa_77@mail.ru</w:t>
        </w:r>
      </w:hyperlink>
      <w:r w:rsidRPr="00EE2A9F">
        <w:rPr>
          <w:i/>
          <w:color w:val="FF0000"/>
          <w:sz w:val="20"/>
          <w:szCs w:val="20"/>
          <w:lang w:val="en-US"/>
        </w:rPr>
        <w:t xml:space="preserve">         </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lastRenderedPageBreak/>
        <w:t xml:space="preserve">Согласно исследованиям, проведенным в 21 стране на пяти континентах мира, сердечные (сердечно-сосудистые) заболевания являются наиболее частой причиной смерти во всем мире. По этой причине регулярный мониторинг сердца и раннее выявление потенциальных проблем имеют решающее значение для здоровья человека. </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Цель работы заключается в предложенном простом методе моделирования сигнала ЭКГ.</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Основным методом диагностики, широко используемым во всем мире для определения правильного функционирования сердца, является обработка сигнала электрокардиограммы (ЭКГ). Представленная модель хорошо сочетается с важными сегментами сигнала ЭКГ пациента в спокойном состояний. Это состояние можно использовать для легкой диагностики проблем с сердцем.</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Важность работы состоит в том, что представленная модель сравнивается и анализируется с реальными сигналами ЭКГ, полученными из базы данных PhysioNet. Трудности, возникающие в процессе моделирования, заключаются в том, что параметры модели будут отличными для каждого человека, и в то же время, они в зависимости от возраста будут различными для одного и того же человека. В результате для 20 различных записей ЭКГ первые сегменты всех сигналов идеально совпадали друг с другом, а остальные части не совпадали друг с другом из-за разницы в их периодах. Поэтому каждому пациенту требуется индивидуальная настройка параметров ЭКГ. Такая ситуация обусловлена нелинейностью - то есть полупериодным характером сигнала ЭКГ. Для решения этой проблемы необходимо использовать более сложные методы.</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Однако простота предлагаемой модели расширяет область ее применения и упрощает графическую интерпретацию. Модель может быть также использована в учебном процессе медицинских специальностей.</w:t>
      </w:r>
    </w:p>
    <w:p w:rsidR="00165EE3" w:rsidRPr="002032D6" w:rsidRDefault="00165EE3" w:rsidP="00165EE3">
      <w:pPr>
        <w:spacing w:after="0" w:line="240" w:lineRule="auto"/>
        <w:ind w:firstLine="567"/>
        <w:jc w:val="both"/>
        <w:rPr>
          <w:rFonts w:ascii="Times New Roman" w:hAnsi="Times New Roman" w:cs="Times New Roman"/>
          <w:bCs/>
          <w:color w:val="000000" w:themeColor="text1"/>
          <w:sz w:val="24"/>
          <w:szCs w:val="24"/>
        </w:rPr>
      </w:pPr>
      <w:r w:rsidRPr="002032D6">
        <w:rPr>
          <w:rFonts w:ascii="Times New Roman" w:eastAsia="Times New Roman" w:hAnsi="Times New Roman" w:cs="Times New Roman"/>
          <w:b/>
          <w:color w:val="000000" w:themeColor="text1"/>
          <w:sz w:val="24"/>
          <w:szCs w:val="24"/>
        </w:rPr>
        <w:t>Ключевые слова:</w:t>
      </w:r>
      <w:r w:rsidRPr="002032D6">
        <w:rPr>
          <w:rFonts w:ascii="Times New Roman" w:hAnsi="Times New Roman" w:cs="Times New Roman"/>
          <w:bCs/>
          <w:color w:val="000000" w:themeColor="text1"/>
          <w:sz w:val="24"/>
          <w:szCs w:val="24"/>
        </w:rPr>
        <w:t xml:space="preserve"> сердце, </w:t>
      </w:r>
      <w:r>
        <w:rPr>
          <w:rFonts w:ascii="Times New Roman" w:hAnsi="Times New Roman" w:cs="Times New Roman"/>
          <w:bCs/>
          <w:color w:val="000000" w:themeColor="text1"/>
          <w:sz w:val="24"/>
          <w:szCs w:val="24"/>
        </w:rPr>
        <w:t xml:space="preserve">сигнал, </w:t>
      </w:r>
      <w:r w:rsidRPr="002032D6">
        <w:rPr>
          <w:rFonts w:ascii="Times New Roman" w:hAnsi="Times New Roman" w:cs="Times New Roman"/>
          <w:bCs/>
          <w:color w:val="000000" w:themeColor="text1"/>
          <w:sz w:val="24"/>
          <w:szCs w:val="24"/>
        </w:rPr>
        <w:t>электрокардиограмма (ЭКГ), математическая модель, Функция Гаусса</w:t>
      </w:r>
      <w:r>
        <w:rPr>
          <w:rFonts w:ascii="Times New Roman" w:hAnsi="Times New Roman" w:cs="Times New Roman"/>
          <w:bCs/>
          <w:color w:val="000000" w:themeColor="text1"/>
          <w:sz w:val="24"/>
          <w:szCs w:val="24"/>
        </w:rPr>
        <w:t xml:space="preserve">, </w:t>
      </w:r>
      <w:r w:rsidRPr="002032D6">
        <w:rPr>
          <w:rFonts w:ascii="Times New Roman" w:eastAsia="Times New Roman" w:hAnsi="Times New Roman" w:cs="Times New Roman"/>
          <w:color w:val="000000" w:themeColor="text1"/>
          <w:sz w:val="24"/>
          <w:szCs w:val="24"/>
        </w:rPr>
        <w:t>PhysioNet</w:t>
      </w:r>
      <w:r w:rsidRPr="002032D6">
        <w:rPr>
          <w:rFonts w:ascii="Times New Roman" w:hAnsi="Times New Roman" w:cs="Times New Roman"/>
          <w:bCs/>
          <w:color w:val="000000" w:themeColor="text1"/>
          <w:sz w:val="24"/>
          <w:szCs w:val="24"/>
        </w:rPr>
        <w:t>.</w:t>
      </w:r>
    </w:p>
    <w:p w:rsidR="00165EE3" w:rsidRPr="002032D6" w:rsidRDefault="00165EE3" w:rsidP="00165EE3">
      <w:pPr>
        <w:spacing w:after="0" w:line="240" w:lineRule="auto"/>
        <w:ind w:firstLine="567"/>
        <w:jc w:val="both"/>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rPr>
      </w:pPr>
      <w:bookmarkStart w:id="48" w:name="_Hlk185343603"/>
      <w:r w:rsidRPr="00003789">
        <w:rPr>
          <w:rFonts w:ascii="Times New Roman" w:hAnsi="Times New Roman" w:cs="Times New Roman"/>
          <w:b/>
          <w:bCs/>
          <w:color w:val="000000" w:themeColor="text1"/>
        </w:rPr>
        <w:t>SIMPLE ECG SIGNAL MODEL</w:t>
      </w:r>
    </w:p>
    <w:p w:rsidR="00165EE3" w:rsidRPr="00003789" w:rsidRDefault="00165EE3" w:rsidP="00165EE3">
      <w:pPr>
        <w:spacing w:after="0" w:line="240" w:lineRule="auto"/>
        <w:ind w:firstLine="567"/>
        <w:jc w:val="center"/>
        <w:rPr>
          <w:rFonts w:ascii="Times New Roman" w:hAnsi="Times New Roman" w:cs="Times New Roman"/>
          <w:b/>
          <w:bCs/>
          <w:color w:val="000000" w:themeColor="text1"/>
        </w:rPr>
      </w:pPr>
    </w:p>
    <w:p w:rsidR="00165EE3" w:rsidRPr="00EE2A9F" w:rsidRDefault="00165EE3" w:rsidP="00165EE3">
      <w:pPr>
        <w:spacing w:after="0" w:line="240" w:lineRule="auto"/>
        <w:ind w:firstLine="567"/>
        <w:jc w:val="center"/>
        <w:rPr>
          <w:rFonts w:ascii="Times New Roman" w:eastAsia="Times New Roman" w:hAnsi="Times New Roman" w:cs="Times New Roman"/>
          <w:b/>
          <w:bCs/>
          <w:color w:val="000000" w:themeColor="text1"/>
          <w:vertAlign w:val="superscript"/>
        </w:rPr>
      </w:pPr>
      <w:r w:rsidRPr="00003789">
        <w:rPr>
          <w:rFonts w:ascii="Times New Roman" w:eastAsiaTheme="minorEastAsia" w:hAnsi="Times New Roman" w:cs="Times New Roman"/>
          <w:b/>
          <w:bCs/>
          <w:color w:val="111111"/>
          <w:vertAlign w:val="superscript"/>
        </w:rPr>
        <w:t>1</w:t>
      </w:r>
      <w:r w:rsidRPr="00003789">
        <w:rPr>
          <w:rFonts w:ascii="Times New Roman" w:hAnsi="Times New Roman" w:cs="Times New Roman"/>
          <w:b/>
          <w:bCs/>
          <w:color w:val="000000" w:themeColor="text1"/>
        </w:rPr>
        <w:t>N.P.</w:t>
      </w:r>
      <w:r w:rsidRPr="00003789">
        <w:rPr>
          <w:rFonts w:ascii="Times New Roman" w:eastAsiaTheme="minorEastAsia" w:hAnsi="Times New Roman" w:cs="Times New Roman"/>
          <w:b/>
          <w:bCs/>
          <w:color w:val="111111"/>
        </w:rPr>
        <w:t>Saparkhojayev,</w:t>
      </w:r>
      <w:r w:rsidRPr="00003789">
        <w:rPr>
          <w:rFonts w:ascii="Times New Roman" w:hAnsi="Times New Roman" w:cs="Times New Roman"/>
          <w:b/>
          <w:bCs/>
          <w:color w:val="000000" w:themeColor="text1"/>
        </w:rPr>
        <w:t xml:space="preserve"> </w:t>
      </w:r>
      <w:r w:rsidRPr="00003789">
        <w:rPr>
          <w:rFonts w:ascii="Times New Roman" w:eastAsia="Times New Roman" w:hAnsi="Times New Roman" w:cs="Times New Roman"/>
          <w:b/>
          <w:bCs/>
          <w:color w:val="000000" w:themeColor="text1"/>
          <w:vertAlign w:val="superscript"/>
        </w:rPr>
        <w:t>2</w:t>
      </w:r>
      <w:r w:rsidRPr="00003789">
        <w:rPr>
          <w:rFonts w:ascii="Times New Roman" w:eastAsia="Times New Roman" w:hAnsi="Times New Roman" w:cs="Times New Roman"/>
          <w:b/>
          <w:bCs/>
          <w:color w:val="000000" w:themeColor="text1"/>
        </w:rPr>
        <w:t xml:space="preserve">A.A.Umarova, </w:t>
      </w:r>
      <w:r w:rsidRPr="00003789">
        <w:rPr>
          <w:rFonts w:ascii="Times New Roman" w:eastAsia="Times New Roman" w:hAnsi="Times New Roman" w:cs="Times New Roman"/>
          <w:b/>
          <w:bCs/>
          <w:color w:val="000000" w:themeColor="text1"/>
          <w:vertAlign w:val="superscript"/>
        </w:rPr>
        <w:t>3</w:t>
      </w:r>
      <w:r w:rsidRPr="00003789">
        <w:rPr>
          <w:rFonts w:ascii="Times New Roman" w:hAnsi="Times New Roman" w:cs="Times New Roman"/>
          <w:b/>
          <w:bCs/>
          <w:color w:val="000000" w:themeColor="text1"/>
        </w:rPr>
        <w:t xml:space="preserve">K.Yilmaz,  </w:t>
      </w:r>
      <w:r w:rsidRPr="00003789">
        <w:rPr>
          <w:rFonts w:ascii="Times New Roman" w:eastAsia="Times New Roman" w:hAnsi="Times New Roman" w:cs="Times New Roman"/>
          <w:b/>
          <w:bCs/>
          <w:color w:val="000000" w:themeColor="text1"/>
          <w:vertAlign w:val="superscript"/>
        </w:rPr>
        <w:t>1</w:t>
      </w:r>
      <w:r w:rsidRPr="00003789">
        <w:rPr>
          <w:rFonts w:ascii="Times New Roman" w:eastAsia="Times New Roman" w:hAnsi="Times New Roman" w:cs="Times New Roman"/>
          <w:b/>
          <w:bCs/>
          <w:color w:val="000000" w:themeColor="text1"/>
        </w:rPr>
        <w:t>A.A.Umarov</w:t>
      </w:r>
      <w:r w:rsidR="00EE2A9F" w:rsidRPr="00EE2A9F">
        <w:rPr>
          <w:rFonts w:ascii="Times New Roman" w:eastAsia="Times New Roman" w:hAnsi="Times New Roman" w:cs="Times New Roman"/>
          <w:b/>
          <w:bCs/>
          <w:color w:val="000000" w:themeColor="text1"/>
        </w:rPr>
        <w:t>,</w:t>
      </w:r>
      <w:r w:rsidRPr="00003789">
        <w:rPr>
          <w:rFonts w:ascii="Times New Roman" w:eastAsia="Times New Roman" w:hAnsi="Times New Roman" w:cs="Times New Roman"/>
          <w:b/>
          <w:bCs/>
          <w:color w:val="000000" w:themeColor="text1"/>
        </w:rPr>
        <w:t xml:space="preserve"> </w:t>
      </w:r>
      <w:r w:rsidR="00EE2A9F" w:rsidRPr="00EE2A9F">
        <w:rPr>
          <w:rFonts w:ascii="Times New Roman" w:eastAsia="Times New Roman" w:hAnsi="Times New Roman" w:cs="Times New Roman"/>
          <w:b/>
          <w:bCs/>
          <w:color w:val="000000" w:themeColor="text1"/>
          <w:vertAlign w:val="superscript"/>
        </w:rPr>
        <w:t>4</w:t>
      </w:r>
      <w:r w:rsidR="00EE2A9F" w:rsidRPr="00EE2A9F">
        <w:rPr>
          <w:rFonts w:ascii="Times New Roman" w:hAnsi="Times New Roman" w:cs="Times New Roman"/>
          <w:b/>
        </w:rPr>
        <w:t>Saparkhojayev P.I.</w:t>
      </w:r>
    </w:p>
    <w:p w:rsidR="00165EE3" w:rsidRPr="00EE2A9F" w:rsidRDefault="00165EE3" w:rsidP="00165EE3">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1</w:t>
      </w:r>
      <w:r w:rsidRPr="00EE2A9F">
        <w:rPr>
          <w:rFonts w:ascii="Times New Roman" w:hAnsi="Times New Roman" w:cs="Times New Roman"/>
          <w:bCs/>
          <w:i/>
          <w:color w:val="000000" w:themeColor="text1"/>
          <w:sz w:val="20"/>
          <w:szCs w:val="20"/>
        </w:rPr>
        <w:t>Rudny industrial university, Rudny, Kazakhstan,</w:t>
      </w:r>
    </w:p>
    <w:p w:rsidR="00165EE3" w:rsidRPr="00EE2A9F" w:rsidRDefault="00165EE3" w:rsidP="00165EE3">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2</w:t>
      </w:r>
      <w:r w:rsidRPr="00EE2A9F">
        <w:rPr>
          <w:rFonts w:ascii="Times New Roman" w:hAnsi="Times New Roman" w:cs="Times New Roman"/>
          <w:bCs/>
          <w:i/>
          <w:color w:val="000000" w:themeColor="text1"/>
          <w:sz w:val="20"/>
          <w:szCs w:val="20"/>
        </w:rPr>
        <w:t>7th City Clinical Hospital, Almaty, Kazakhstan,</w:t>
      </w:r>
    </w:p>
    <w:p w:rsidR="00165EE3" w:rsidRPr="00EE2A9F" w:rsidRDefault="00165EE3" w:rsidP="00165EE3">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3</w:t>
      </w:r>
      <w:r w:rsidRPr="00EE2A9F">
        <w:rPr>
          <w:rFonts w:ascii="Times New Roman" w:hAnsi="Times New Roman" w:cs="Times New Roman"/>
          <w:bCs/>
          <w:i/>
          <w:color w:val="000000" w:themeColor="text1"/>
          <w:sz w:val="20"/>
          <w:szCs w:val="20"/>
        </w:rPr>
        <w:t>Adnan Menderes University, Aydin, Turkey,</w:t>
      </w:r>
    </w:p>
    <w:p w:rsidR="00EE2A9F" w:rsidRPr="00EE2A9F" w:rsidRDefault="00EE2A9F" w:rsidP="00EE2A9F">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 xml:space="preserve">4 </w:t>
      </w:r>
      <w:r w:rsidRPr="00EE2A9F">
        <w:rPr>
          <w:rFonts w:ascii="Times New Roman" w:hAnsi="Times New Roman" w:cs="Times New Roman"/>
          <w:bCs/>
          <w:i/>
          <w:color w:val="000000" w:themeColor="text1"/>
          <w:sz w:val="20"/>
          <w:szCs w:val="20"/>
        </w:rPr>
        <w:t>Korkyt Ata Kyzylorda University, Kyzylorda, Kazakhstan</w:t>
      </w:r>
    </w:p>
    <w:bookmarkEnd w:id="48"/>
    <w:p w:rsidR="00165EE3" w:rsidRPr="00EE2A9F" w:rsidRDefault="00165EE3" w:rsidP="00165EE3">
      <w:pPr>
        <w:spacing w:after="0" w:line="240" w:lineRule="auto"/>
        <w:ind w:firstLine="567"/>
        <w:rPr>
          <w:rFonts w:ascii="Times New Roman" w:hAnsi="Times New Roman" w:cs="Times New Roman"/>
          <w:i/>
          <w:sz w:val="20"/>
          <w:szCs w:val="20"/>
        </w:rPr>
      </w:pPr>
      <w:r w:rsidRPr="00EE2A9F">
        <w:rPr>
          <w:rFonts w:ascii="Times New Roman" w:hAnsi="Times New Roman" w:cs="Times New Roman"/>
          <w:i/>
        </w:rPr>
        <w:t xml:space="preserve">                                                              </w:t>
      </w:r>
      <w:r w:rsidRPr="00EE2A9F">
        <w:rPr>
          <w:rFonts w:ascii="Times New Roman" w:hAnsi="Times New Roman" w:cs="Times New Roman"/>
          <w:i/>
          <w:sz w:val="20"/>
          <w:szCs w:val="20"/>
        </w:rPr>
        <w:t>e-mail</w:t>
      </w:r>
      <w:r w:rsidRPr="00EE2A9F">
        <w:rPr>
          <w:rFonts w:ascii="Times New Roman" w:hAnsi="Times New Roman" w:cs="Times New Roman"/>
          <w:i/>
          <w:sz w:val="20"/>
          <w:szCs w:val="20"/>
          <w:lang w:val="en-US"/>
        </w:rPr>
        <w:t>:</w:t>
      </w:r>
      <w:r w:rsidRPr="00EE2A9F">
        <w:rPr>
          <w:rFonts w:ascii="Times New Roman" w:hAnsi="Times New Roman" w:cs="Times New Roman"/>
          <w:i/>
          <w:sz w:val="20"/>
          <w:szCs w:val="20"/>
        </w:rPr>
        <w:t xml:space="preserve"> </w:t>
      </w:r>
      <w:hyperlink r:id="rId275" w:history="1">
        <w:r w:rsidRPr="00EE2A9F">
          <w:rPr>
            <w:rFonts w:ascii="Times New Roman" w:hAnsi="Times New Roman" w:cs="Times New Roman"/>
            <w:i/>
            <w:sz w:val="20"/>
            <w:szCs w:val="20"/>
          </w:rPr>
          <w:t>uaa_77@mail.ru</w:t>
        </w:r>
      </w:hyperlink>
    </w:p>
    <w:p w:rsidR="00165EE3" w:rsidRPr="00CD0E4F" w:rsidRDefault="00165EE3" w:rsidP="00165EE3">
      <w:pPr>
        <w:spacing w:after="0" w:line="240" w:lineRule="auto"/>
        <w:ind w:firstLine="567"/>
        <w:rPr>
          <w:rFonts w:ascii="Times New Roman" w:eastAsia="Times New Roman" w:hAnsi="Times New Roman" w:cs="Times New Roman"/>
          <w:b/>
          <w:color w:val="C00000"/>
          <w:sz w:val="20"/>
          <w:szCs w:val="20"/>
        </w:rPr>
      </w:pP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According to studies conducted in 21 countries on five continents of the world, heart (cardiovascular) diseases are the most common cause of death worldwide. For this reason, regular heart monitoring and early detection of potential problems are crucial for human health.</w:t>
      </w:r>
    </w:p>
    <w:p w:rsidR="00165EE3" w:rsidRPr="002032D6" w:rsidRDefault="00165EE3" w:rsidP="00165EE3">
      <w:pPr>
        <w:spacing w:after="0" w:line="240" w:lineRule="auto"/>
        <w:ind w:firstLine="567"/>
        <w:jc w:val="both"/>
        <w:rPr>
          <w:rFonts w:ascii="Times New Roman" w:eastAsia="Times New Roman" w:hAnsi="Times New Roman" w:cs="Times New Roman"/>
          <w:b/>
          <w:color w:val="000000" w:themeColor="text1"/>
          <w:sz w:val="24"/>
          <w:szCs w:val="24"/>
        </w:rPr>
      </w:pPr>
      <w:r w:rsidRPr="002032D6">
        <w:rPr>
          <w:rFonts w:ascii="Times New Roman" w:eastAsia="Times New Roman" w:hAnsi="Times New Roman" w:cs="Times New Roman"/>
          <w:color w:val="000000" w:themeColor="text1"/>
          <w:sz w:val="24"/>
          <w:szCs w:val="24"/>
        </w:rPr>
        <w:t>The purpose of the work is to propose a simple method for modeling the ECG signal.</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The main diagnostic method widely used worldwide to determine the proper functioning of the heart is electrocardiogram (ECG) signal processing. The presented model fits well with important segments of the patient's ECG signal in a calm state. This condition can be used to easily diagnose heart problems.</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 xml:space="preserve">The importance of the work lies in the fact that the presented model is compared and analyzed with real ECG signals obtained from the PhysioNet database. The difficulties that arise in the modeling process are that the model parameters will be different for each person, and at the same time, they will be different for the same person depending on age. As a result, for 20 different ECG recordings, the first segments of all the signals perfectly matched each other, and the remaining parts did not match each other due to the difference in their periods. Therefore, each patient needs to individually adjust the ECG parameters. This situation is due to non-linearity - </w:t>
      </w:r>
      <w:r w:rsidRPr="002032D6">
        <w:rPr>
          <w:rFonts w:ascii="Times New Roman" w:eastAsia="Times New Roman" w:hAnsi="Times New Roman" w:cs="Times New Roman"/>
          <w:color w:val="000000" w:themeColor="text1"/>
          <w:sz w:val="24"/>
          <w:szCs w:val="24"/>
        </w:rPr>
        <w:lastRenderedPageBreak/>
        <w:t>that is, the semi-periodic nature of the ECG signal. To solve this problem, it is necessary to use more sophisticated methods.</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However, the simplicity of the proposed model expands the scope of its application and simplifies graphical interpretation. The model can also be used in the educational process of medical specialties.</w:t>
      </w:r>
    </w:p>
    <w:p w:rsidR="00165EE3" w:rsidRPr="00003789" w:rsidRDefault="00165EE3" w:rsidP="00165EE3">
      <w:pPr>
        <w:spacing w:after="0" w:line="240" w:lineRule="auto"/>
        <w:ind w:firstLine="567"/>
        <w:jc w:val="both"/>
        <w:rPr>
          <w:rFonts w:ascii="Times New Roman" w:hAnsi="Times New Roman" w:cs="Times New Roman"/>
          <w:bCs/>
          <w:color w:val="000000" w:themeColor="text1"/>
          <w:sz w:val="24"/>
          <w:szCs w:val="24"/>
        </w:rPr>
      </w:pPr>
      <w:r w:rsidRPr="002032D6">
        <w:rPr>
          <w:rFonts w:ascii="Times New Roman" w:hAnsi="Times New Roman" w:cs="Times New Roman"/>
          <w:b/>
          <w:bCs/>
          <w:color w:val="000000" w:themeColor="text1"/>
          <w:sz w:val="24"/>
          <w:szCs w:val="24"/>
        </w:rPr>
        <w:t xml:space="preserve">Keywords: </w:t>
      </w:r>
      <w:r w:rsidRPr="002032D6">
        <w:rPr>
          <w:rFonts w:ascii="Times New Roman" w:hAnsi="Times New Roman" w:cs="Times New Roman"/>
          <w:bCs/>
          <w:color w:val="000000" w:themeColor="text1"/>
          <w:sz w:val="24"/>
          <w:szCs w:val="24"/>
        </w:rPr>
        <w:t xml:space="preserve">heart, </w:t>
      </w:r>
      <w:r>
        <w:rPr>
          <w:rFonts w:ascii="Times New Roman" w:hAnsi="Times New Roman" w:cs="Times New Roman"/>
          <w:bCs/>
          <w:color w:val="000000" w:themeColor="text1"/>
          <w:sz w:val="24"/>
          <w:szCs w:val="24"/>
        </w:rPr>
        <w:t xml:space="preserve">signal, </w:t>
      </w:r>
      <w:r w:rsidRPr="002032D6">
        <w:rPr>
          <w:rFonts w:ascii="Times New Roman" w:hAnsi="Times New Roman" w:cs="Times New Roman"/>
          <w:bCs/>
          <w:color w:val="000000" w:themeColor="text1"/>
          <w:sz w:val="24"/>
          <w:szCs w:val="24"/>
        </w:rPr>
        <w:t>electrocardiogram (ECG), mathematical model, Gauss function</w:t>
      </w:r>
      <w:r>
        <w:rPr>
          <w:rFonts w:ascii="Times New Roman" w:hAnsi="Times New Roman" w:cs="Times New Roman"/>
          <w:bCs/>
          <w:color w:val="000000" w:themeColor="text1"/>
          <w:sz w:val="24"/>
          <w:szCs w:val="24"/>
        </w:rPr>
        <w:t xml:space="preserve">, </w:t>
      </w:r>
      <w:r w:rsidRPr="002032D6">
        <w:rPr>
          <w:rFonts w:ascii="Times New Roman" w:eastAsia="Times New Roman" w:hAnsi="Times New Roman" w:cs="Times New Roman"/>
          <w:color w:val="000000" w:themeColor="text1"/>
          <w:sz w:val="24"/>
          <w:szCs w:val="24"/>
        </w:rPr>
        <w:t>PhysioNet</w:t>
      </w:r>
      <w:r w:rsidRPr="002032D6">
        <w:rPr>
          <w:rFonts w:ascii="Times New Roman" w:hAnsi="Times New Roman" w:cs="Times New Roman"/>
          <w:bCs/>
          <w:color w:val="000000" w:themeColor="text1"/>
          <w:sz w:val="24"/>
          <w:szCs w:val="24"/>
        </w:rPr>
        <w:t>.</w:t>
      </w:r>
    </w:p>
    <w:p w:rsidR="00165EE3" w:rsidRPr="002032D6"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eastAsiaTheme="minorHAnsi" w:hAnsi="Times New Roman" w:cs="Times New Roman"/>
          <w:b/>
          <w:color w:val="000000" w:themeColor="text1"/>
          <w:sz w:val="24"/>
          <w:szCs w:val="24"/>
          <w:shd w:val="clear" w:color="auto" w:fill="FFFFFF"/>
        </w:rPr>
        <w:t>Кіріспе</w:t>
      </w:r>
      <w:r w:rsidRPr="00631EF5">
        <w:rPr>
          <w:rFonts w:eastAsiaTheme="minorHAnsi"/>
          <w:color w:val="000000" w:themeColor="text1"/>
          <w:sz w:val="24"/>
          <w:szCs w:val="24"/>
          <w:shd w:val="clear" w:color="auto" w:fill="FFFFFF"/>
        </w:rPr>
        <w:t xml:space="preserve">. </w:t>
      </w:r>
      <w:r w:rsidRPr="00EE2A9F">
        <w:rPr>
          <w:rFonts w:ascii="Times New Roman" w:hAnsi="Times New Roman" w:cs="Times New Roman"/>
          <w:color w:val="000000" w:themeColor="text1"/>
          <w:sz w:val="24"/>
          <w:szCs w:val="24"/>
          <w:shd w:val="clear" w:color="auto" w:fill="FFFFFF"/>
        </w:rPr>
        <w:t xml:space="preserve">Жүрек - барлық тіршілік иелері үшін өмірлік маңызы бар ағза мүшесі. Егер жүрек дұрыс жұмыс істемесе, ол денсаулыққа елеулі проблемаларды тудырады, тіпті өлімге әкелуі мүмкін. Бес континенттің 21 елінде жүргізілген зерттеулерге сәйкес [1], жүрекке байланысты (жүрек-қан тамырлары) аурулар дүние жүзінде өлімнің ең көп тараған себебі болып табылады. Осы себепті жүректі үнемі бақылау және ықтимал проблемаларды ерте анықтау адам денсаулығы үшін өте маңызды. </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Жүректің дұрыс жұмыс істеп тұрғанын анықтау үшін бүкіл әлемде кеңінен қолданылатын ең негізгі сигнал – электркардиограмма (ЭКГ) сигналы. Бұл сигналдар біздің әлемдегі ең танымал электрлік сигналдардың бірі болып табылады. Көптеген адамдар бұл сигналдардың жүрекпен және біздің денсаулығымызбен тығыз байланысты екенін біледі, алайда бұл сигналдың пішінін дұрыс елестете алмайды. ЭКГ сигналдары негізінен жүректің электрлік белсенділігін білдіреді және олар 1-суретте көрсетілгендей типтік формаға ие.</w:t>
      </w:r>
    </w:p>
    <w:p w:rsidR="00165EE3" w:rsidRPr="002032D6" w:rsidRDefault="00165EE3" w:rsidP="00165EE3">
      <w:pPr>
        <w:pStyle w:val="1"/>
        <w:spacing w:before="0"/>
        <w:ind w:firstLine="567"/>
        <w:jc w:val="both"/>
        <w:rPr>
          <w:rFonts w:eastAsiaTheme="minorHAnsi"/>
          <w:color w:val="000000" w:themeColor="text1"/>
          <w:sz w:val="24"/>
          <w:szCs w:val="24"/>
          <w:shd w:val="clear" w:color="auto" w:fill="FFFFFF"/>
        </w:rPr>
      </w:pPr>
      <w:r w:rsidRPr="002032D6">
        <w:rPr>
          <w:b/>
          <w:noProof/>
          <w:color w:val="000000" w:themeColor="text1"/>
          <w:sz w:val="24"/>
          <w:szCs w:val="24"/>
          <w:lang w:val="ru-RU"/>
        </w:rPr>
        <w:drawing>
          <wp:anchor distT="0" distB="0" distL="114300" distR="114300" simplePos="0" relativeHeight="251667456" behindDoc="1" locked="0" layoutInCell="1" allowOverlap="1" wp14:anchorId="54C3BEEF" wp14:editId="7480B7A1">
            <wp:simplePos x="0" y="0"/>
            <wp:positionH relativeFrom="column">
              <wp:posOffset>2015490</wp:posOffset>
            </wp:positionH>
            <wp:positionV relativeFrom="paragraph">
              <wp:posOffset>49530</wp:posOffset>
            </wp:positionV>
            <wp:extent cx="2085975" cy="1620520"/>
            <wp:effectExtent l="0" t="0" r="0" b="0"/>
            <wp:wrapThrough wrapText="bothSides">
              <wp:wrapPolygon edited="0">
                <wp:start x="0" y="0"/>
                <wp:lineTo x="0" y="21329"/>
                <wp:lineTo x="21501" y="21329"/>
                <wp:lineTo x="21501" y="0"/>
                <wp:lineTo x="0" y="0"/>
              </wp:wrapPolygon>
            </wp:wrapThrough>
            <wp:docPr id="67908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89296" name="Picture 8"/>
                    <pic:cNvPicPr/>
                  </pic:nvPicPr>
                  <pic:blipFill>
                    <a:blip r:embed="rId276">
                      <a:extLst>
                        <a:ext uri="{28A0092B-C50C-407E-A947-70E740481C1C}">
                          <a14:useLocalDpi xmlns:a14="http://schemas.microsoft.com/office/drawing/2010/main" val="0"/>
                        </a:ext>
                      </a:extLst>
                    </a:blip>
                    <a:stretch>
                      <a:fillRect/>
                    </a:stretch>
                  </pic:blipFill>
                  <pic:spPr>
                    <a:xfrm>
                      <a:off x="0" y="0"/>
                      <a:ext cx="2085975" cy="1620520"/>
                    </a:xfrm>
                    <a:prstGeom prst="rect">
                      <a:avLst/>
                    </a:prstGeom>
                  </pic:spPr>
                </pic:pic>
              </a:graphicData>
            </a:graphic>
            <wp14:sizeRelH relativeFrom="margin">
              <wp14:pctWidth>0</wp14:pctWidth>
            </wp14:sizeRelH>
            <wp14:sizeRelV relativeFrom="margin">
              <wp14:pctHeight>0</wp14:pctHeight>
            </wp14:sizeRelV>
          </wp:anchor>
        </w:drawing>
      </w: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Default="00165EE3" w:rsidP="00165EE3">
      <w:pPr>
        <w:pStyle w:val="1"/>
        <w:spacing w:before="0"/>
        <w:ind w:firstLine="567"/>
        <w:jc w:val="center"/>
        <w:rPr>
          <w:b/>
          <w:color w:val="000000" w:themeColor="text1"/>
          <w:sz w:val="24"/>
          <w:szCs w:val="24"/>
          <w:shd w:val="clear" w:color="auto" w:fill="FFFFFF"/>
        </w:rPr>
      </w:pPr>
    </w:p>
    <w:p w:rsidR="00165EE3" w:rsidRPr="00EE2A9F" w:rsidRDefault="00165EE3" w:rsidP="00EE2A9F">
      <w:pPr>
        <w:pStyle w:val="1"/>
        <w:spacing w:before="0"/>
        <w:rPr>
          <w:b/>
          <w:color w:val="000000" w:themeColor="text1"/>
          <w:sz w:val="24"/>
          <w:szCs w:val="24"/>
          <w:shd w:val="clear" w:color="auto" w:fill="FFFFFF"/>
        </w:rPr>
      </w:pPr>
    </w:p>
    <w:p w:rsidR="00165EE3" w:rsidRPr="00EE2A9F" w:rsidRDefault="00165EE3" w:rsidP="00165EE3">
      <w:pPr>
        <w:pStyle w:val="1"/>
        <w:spacing w:before="0"/>
        <w:ind w:firstLine="567"/>
        <w:jc w:val="center"/>
        <w:rPr>
          <w:rFonts w:ascii="Times New Roman" w:eastAsiaTheme="minorHAnsi" w:hAnsi="Times New Roman" w:cs="Times New Roman"/>
          <w:b/>
          <w:bCs/>
          <w:color w:val="000000" w:themeColor="text1"/>
          <w:sz w:val="20"/>
          <w:szCs w:val="20"/>
          <w:shd w:val="clear" w:color="auto" w:fill="FFFFFF"/>
        </w:rPr>
      </w:pPr>
      <w:r w:rsidRPr="00EE2A9F">
        <w:rPr>
          <w:rFonts w:ascii="Times New Roman" w:hAnsi="Times New Roman" w:cs="Times New Roman"/>
          <w:b/>
          <w:color w:val="000000" w:themeColor="text1"/>
          <w:sz w:val="20"/>
          <w:szCs w:val="20"/>
          <w:shd w:val="clear" w:color="auto" w:fill="FFFFFF"/>
        </w:rPr>
        <w:t>1-сурет. ЭКГ сигналының пішіні [2]</w:t>
      </w: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ЭКГ сигналы жүректің электрлік белсенділігінің нәтижесі болып табылады және әрбір сау адамда ұқсас болады. Бұл сигнал формасындағы әдеттен тыс ауытқулар (бұрмалану) жүректегі ықтимал проблемаларды көрсетеді. Дәрігерлер 70 жылдан астам уақыт бойы аритмия және миокард инфарктісі сияқты жүрек ауруларын анықтау үшін ЭКГ сигналдарын қолданып келеді. Әдеттегі ЭКГ сигналы 1-суретте көрсетілгендей P, Q, R, S және T толқындарынан тұрады [2]. Жүрек ауруларын диагностикалау үшін әр бөліктің пішіні мен уақыт аралықтары және әр түрлі тістер арасындағы қашықтық қолданылады [2]. Жүректің және сәйкес ЭКГ сигналының байланысы 2-суретте көрсетілген [3].</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lastRenderedPageBreak/>
        <w:drawing>
          <wp:anchor distT="0" distB="0" distL="114300" distR="114300" simplePos="0" relativeHeight="251662336" behindDoc="1" locked="0" layoutInCell="1" allowOverlap="1" wp14:anchorId="09119ADF" wp14:editId="036F0866">
            <wp:simplePos x="0" y="0"/>
            <wp:positionH relativeFrom="column">
              <wp:posOffset>868045</wp:posOffset>
            </wp:positionH>
            <wp:positionV relativeFrom="paragraph">
              <wp:posOffset>99060</wp:posOffset>
            </wp:positionV>
            <wp:extent cx="4017645" cy="2047875"/>
            <wp:effectExtent l="0" t="0" r="1905" b="9525"/>
            <wp:wrapTight wrapText="bothSides">
              <wp:wrapPolygon edited="0">
                <wp:start x="0" y="0"/>
                <wp:lineTo x="0" y="21500"/>
                <wp:lineTo x="21508" y="21500"/>
                <wp:lineTo x="21508" y="0"/>
                <wp:lineTo x="0" y="0"/>
              </wp:wrapPolygon>
            </wp:wrapTight>
            <wp:docPr id="1484641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1263" name="Picture 1484641263"/>
                    <pic:cNvPicPr/>
                  </pic:nvPicPr>
                  <pic:blipFill>
                    <a:blip r:embed="rId277">
                      <a:extLst>
                        <a:ext uri="{28A0092B-C50C-407E-A947-70E740481C1C}">
                          <a14:useLocalDpi xmlns:a14="http://schemas.microsoft.com/office/drawing/2010/main" val="0"/>
                        </a:ext>
                      </a:extLst>
                    </a:blip>
                    <a:stretch>
                      <a:fillRect/>
                    </a:stretch>
                  </pic:blipFill>
                  <pic:spPr>
                    <a:xfrm>
                      <a:off x="0" y="0"/>
                      <a:ext cx="4017645" cy="2047875"/>
                    </a:xfrm>
                    <a:prstGeom prst="rect">
                      <a:avLst/>
                    </a:prstGeom>
                  </pic:spPr>
                </pic:pic>
              </a:graphicData>
            </a:graphic>
          </wp:anchor>
        </w:drawing>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2-сурет. Жүрек және ЭКГ сигнал арасындағы байланыс</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ЭКГ сигналын түсіру құрылғылары өте қарапайым, арзан және қауіпсіз жүйелер, сондықтан олар бүкіл әлемде кеңінен қолданылады. Дегенмен, артефактілер (байқаусыз қимылдар) мен шу деп аталатын көптеген факторлар ЭКГ сигналдарының кездейсоқ секірулерін тудыруы мүмкін. Бұл артефактілер пациенттердің қозғалысы, науқасқа электродтың қозғалысы және электромагниттік кедергілер болуы мүмкін. Сондықтан таза және тұрақты ЭКГ сигналын алу үшін осы артефактілер мен шуды ЭКГ сигналдарынан алып тастау керек. ЭКГ сигналдарын жақсарту үшін толқын пішінін түрлендіру сияқты әртүрлі әдістер қолданылады. Толығырақ ақпаратты [4-9] сайтынан табуға болады.</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ЭКГ сигналдарын талдаудан басқа, осы сигналдарды модельдеу бойынша зерттеулер әдебиеттерде де кең орын алады [10-18]. ЭКГ сигналдарын модельдеу арқылы жүректі электрлік түсіну және мүмкін болатын жүрек ауруларын анықтау әлдеқайда жеңіл және жылдамырақ болуы мүмкін. Бұл мақалада ЭКГ сигналдары Гаусс тәрізді сигналдардың комбинациясы арқылы қарапайым түрде модельденетін болады.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Біздің ұсынылып отырған модель 1-суреттегі ЭКГ сигналының типтік моделіне негізделген және нақты ЭКГ сигналдары "PhysioNet" сайтынан алынып, пайдаланылады [19,20]. </w:t>
      </w: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Pr>
          <w:rStyle w:val="ezkurwreuab5ozgtqnkl"/>
          <w:rFonts w:ascii="Times New Roman" w:hAnsi="Times New Roman" w:cs="Times New Roman"/>
          <w:b/>
          <w:sz w:val="24"/>
          <w:szCs w:val="24"/>
        </w:rPr>
        <w:t>Материалдар мен әдістер.</w:t>
      </w:r>
      <w:r w:rsidRPr="003C79B0">
        <w:rPr>
          <w:rStyle w:val="ezkurwreuab5ozgtqnkl"/>
          <w:rFonts w:ascii="Times New Roman" w:hAnsi="Times New Roman" w:cs="Times New Roman"/>
          <w:b/>
          <w:sz w:val="24"/>
          <w:szCs w:val="24"/>
        </w:rPr>
        <w:t xml:space="preserve"> </w:t>
      </w:r>
      <w:r w:rsidRPr="002032D6">
        <w:rPr>
          <w:rFonts w:ascii="Times New Roman" w:hAnsi="Times New Roman" w:cs="Times New Roman"/>
          <w:bCs/>
          <w:i/>
          <w:color w:val="000000" w:themeColor="text1"/>
          <w:sz w:val="24"/>
          <w:szCs w:val="24"/>
        </w:rPr>
        <w:t>ЭКГ сигналдары.</w:t>
      </w:r>
      <w:r w:rsidRPr="002032D6">
        <w:rPr>
          <w:rFonts w:ascii="Times New Roman" w:hAnsi="Times New Roman" w:cs="Times New Roman"/>
          <w:b/>
          <w:bCs/>
          <w:i/>
          <w:color w:val="000000" w:themeColor="text1"/>
          <w:sz w:val="24"/>
          <w:szCs w:val="24"/>
        </w:rPr>
        <w:t xml:space="preserve"> </w:t>
      </w:r>
      <w:r w:rsidRPr="002032D6">
        <w:rPr>
          <w:rFonts w:ascii="Times New Roman" w:hAnsi="Times New Roman" w:cs="Times New Roman"/>
          <w:color w:val="000000" w:themeColor="text1"/>
          <w:sz w:val="24"/>
          <w:szCs w:val="24"/>
          <w:shd w:val="clear" w:color="auto" w:fill="FFFFFF"/>
        </w:rPr>
        <w:t>Әдеттегі ЭКГ сигналы 1-суретте көрсетілгендей белгілі пішінге ие. Осы суреттен көріп отырғанымыздай, әдеттегі ЭКГ сигналында 3 негізгі компонент бар. Олар “тістер” деп те аталады.  Бұл P толқыны, QRS күрделі толқыны және T толқыны деп аталады. U толқыны деп аталатын төртінші компонент ЭКГ сигналына енгізілгенімен, көптеген модельдерде бұл компонент еленбейді. ЭКГ сигналының типтік моделін, оның ішінде U толқынын 3-суреттен көруге болады.</w:t>
      </w: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1312" behindDoc="1" locked="0" layoutInCell="1" allowOverlap="1" wp14:anchorId="55A1EB0C" wp14:editId="3FC31BD4">
            <wp:simplePos x="0" y="0"/>
            <wp:positionH relativeFrom="column">
              <wp:posOffset>775970</wp:posOffset>
            </wp:positionH>
            <wp:positionV relativeFrom="paragraph">
              <wp:posOffset>43180</wp:posOffset>
            </wp:positionV>
            <wp:extent cx="4295775" cy="1864995"/>
            <wp:effectExtent l="19050" t="0" r="9525" b="0"/>
            <wp:wrapTight wrapText="bothSides">
              <wp:wrapPolygon edited="0">
                <wp:start x="-96" y="0"/>
                <wp:lineTo x="-96" y="21401"/>
                <wp:lineTo x="21648" y="21401"/>
                <wp:lineTo x="21648" y="0"/>
                <wp:lineTo x="-96" y="0"/>
              </wp:wrapPolygon>
            </wp:wrapTight>
            <wp:docPr id="522919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9707" name="Picture 522919707"/>
                    <pic:cNvPicPr/>
                  </pic:nvPicPr>
                  <pic:blipFill>
                    <a:blip r:embed="rId278">
                      <a:extLst>
                        <a:ext uri="{28A0092B-C50C-407E-A947-70E740481C1C}">
                          <a14:useLocalDpi xmlns:a14="http://schemas.microsoft.com/office/drawing/2010/main" val="0"/>
                        </a:ext>
                      </a:extLst>
                    </a:blip>
                    <a:stretch>
                      <a:fillRect/>
                    </a:stretch>
                  </pic:blipFill>
                  <pic:spPr>
                    <a:xfrm>
                      <a:off x="0" y="0"/>
                      <a:ext cx="4295775" cy="1864995"/>
                    </a:xfrm>
                    <a:prstGeom prst="rect">
                      <a:avLst/>
                    </a:prstGeom>
                  </pic:spPr>
                </pic:pic>
              </a:graphicData>
            </a:graphic>
          </wp:anchor>
        </w:drawing>
      </w: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3-сурет. U толқынын қосықандағы ЭКГ моделі</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lastRenderedPageBreak/>
        <w:t xml:space="preserve">U толқындары ЭКГ сигналдарында жиі байқалмайды. Екінші жағынан, әдеттегі ЭКГ сигналына P, Q, R, S және T бөліктері кіреді. Сондықтан бұл зерттеуде U толқыны қарастырылмады және жұмыстың негізінде 1-суретте келтірілген ЭКГ сигналы алынды.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Кез-келген адамның әдеттегі ЭКГ сигналы – 1-суретте берілген сигналдың мерзімді кеңеюі болып табылып, 3-суретті береді. Сондықтан бұл сигналдың периодын анықтау оны модельдеу үшін өте маңызды. Сол сияқты, әрбір толқынның (P, QRS және T) орналасуы, сондай-ақ олардың ені мен амплитудасы да маңызды болады. Тағы бір маңыздысы, бұл параметрлер адамнан адамға және мезгіл-мезгіл бір адам үшін де өзгеріп отырады. Бұл жағдай Physionet дерекқорынан алынған нақты ЭКГ сигналының көмегімен түсіндіріледі [</w:t>
      </w:r>
      <w:r>
        <w:rPr>
          <w:rFonts w:ascii="Times New Roman" w:hAnsi="Times New Roman" w:cs="Times New Roman"/>
          <w:color w:val="000000" w:themeColor="text1"/>
          <w:sz w:val="24"/>
          <w:szCs w:val="24"/>
          <w:shd w:val="clear" w:color="auto" w:fill="FFFFFF"/>
        </w:rPr>
        <w:t>18-</w:t>
      </w:r>
      <w:r w:rsidRPr="002032D6">
        <w:rPr>
          <w:rFonts w:ascii="Times New Roman" w:hAnsi="Times New Roman" w:cs="Times New Roman"/>
          <w:color w:val="000000" w:themeColor="text1"/>
          <w:sz w:val="24"/>
          <w:szCs w:val="24"/>
          <w:shd w:val="clear" w:color="auto" w:fill="FFFFFF"/>
        </w:rPr>
        <w:t>2</w:t>
      </w:r>
      <w:r>
        <w:rPr>
          <w:rFonts w:ascii="Times New Roman" w:hAnsi="Times New Roman" w:cs="Times New Roman"/>
          <w:color w:val="000000" w:themeColor="text1"/>
          <w:sz w:val="24"/>
          <w:szCs w:val="24"/>
          <w:shd w:val="clear" w:color="auto" w:fill="FFFFFF"/>
        </w:rPr>
        <w:t>0</w:t>
      </w:r>
      <w:r w:rsidRPr="002032D6">
        <w:rPr>
          <w:rFonts w:ascii="Times New Roman" w:hAnsi="Times New Roman" w:cs="Times New Roman"/>
          <w:color w:val="000000" w:themeColor="text1"/>
          <w:sz w:val="24"/>
          <w:szCs w:val="24"/>
          <w:shd w:val="clear" w:color="auto" w:fill="FFFFFF"/>
        </w:rPr>
        <w:t xml:space="preserve">].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4-суретте [2</w:t>
      </w:r>
      <w:r>
        <w:rPr>
          <w:rFonts w:ascii="Times New Roman" w:hAnsi="Times New Roman" w:cs="Times New Roman"/>
          <w:color w:val="000000" w:themeColor="text1"/>
          <w:sz w:val="24"/>
          <w:szCs w:val="24"/>
          <w:shd w:val="clear" w:color="auto" w:fill="FFFFFF"/>
        </w:rPr>
        <w:t>0</w:t>
      </w:r>
      <w:r w:rsidRPr="002032D6">
        <w:rPr>
          <w:rFonts w:ascii="Times New Roman" w:hAnsi="Times New Roman" w:cs="Times New Roman"/>
          <w:color w:val="000000" w:themeColor="text1"/>
          <w:sz w:val="24"/>
          <w:szCs w:val="24"/>
          <w:shd w:val="clear" w:color="auto" w:fill="FFFFFF"/>
        </w:rPr>
        <w:t xml:space="preserve">] ЭКГ сигналын көруге болады. Осы мәліметтер базасының және жазылған ЭКГ сигналдарының егжей-тегжейлері келесі бөлімде айтылады.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Зерттеуде ерекшелігі - ЭКГ сигналының жиілігі тұрақты емес болғаны. ЭКГ сигналы периодты деп есептелсе де, ол периодты емес, өйткені тізбекті Q шыңдар арасындағы қашықтық тұрақты емес. 4-суретте.</w:t>
      </w:r>
      <w:r>
        <w:rPr>
          <w:rFonts w:ascii="Times New Roman" w:hAnsi="Times New Roman" w:cs="Times New Roman"/>
          <w:color w:val="000000" w:themeColor="text1"/>
          <w:sz w:val="24"/>
          <w:szCs w:val="24"/>
          <w:shd w:val="clear" w:color="auto" w:fill="FFFFFF"/>
        </w:rPr>
        <w:t xml:space="preserve"> </w:t>
      </w:r>
      <w:r w:rsidRPr="002032D6">
        <w:rPr>
          <w:rFonts w:ascii="Times New Roman" w:hAnsi="Times New Roman" w:cs="Times New Roman"/>
          <w:color w:val="000000" w:themeColor="text1"/>
          <w:sz w:val="24"/>
          <w:szCs w:val="24"/>
          <w:shd w:val="clear" w:color="auto" w:fill="FFFFFF"/>
        </w:rPr>
        <w:t>4, тізбекті r шыңдарының арақашықтықтары сәйкесінше 0.750 с, 0.814 с, 0.932 с және 0.934 с құрайды. Сол сияқты, әрбір r шыңының шамасы әр PQRST интервалында әр түрлі болады. Демес, ЭКГ сигналын периодты емес, жартылай периодты деп санауға болады. Нәтижесінде бір PQRST интервалындағы ЭКГ сигналын модельдеу бірінші PQRST толқынымен сәйкес келеді, бірақ оның жартылай периодтық сипатына байланысты басқа PQRST толқындарымен кейбір қателер болады.</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3360" behindDoc="1" locked="0" layoutInCell="1" allowOverlap="1" wp14:anchorId="3B0F6025" wp14:editId="57E833E5">
            <wp:simplePos x="0" y="0"/>
            <wp:positionH relativeFrom="column">
              <wp:posOffset>1433195</wp:posOffset>
            </wp:positionH>
            <wp:positionV relativeFrom="paragraph">
              <wp:posOffset>50800</wp:posOffset>
            </wp:positionV>
            <wp:extent cx="3419475" cy="2752725"/>
            <wp:effectExtent l="19050" t="0" r="9525" b="0"/>
            <wp:wrapTight wrapText="bothSides">
              <wp:wrapPolygon edited="0">
                <wp:start x="-120" y="0"/>
                <wp:lineTo x="-120" y="21525"/>
                <wp:lineTo x="21660" y="21525"/>
                <wp:lineTo x="21660" y="0"/>
                <wp:lineTo x="-120" y="0"/>
              </wp:wrapPolygon>
            </wp:wrapTight>
            <wp:docPr id="1497349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9799" name="Picture 1497349799"/>
                    <pic:cNvPicPr/>
                  </pic:nvPicPr>
                  <pic:blipFill>
                    <a:blip r:embed="rId279">
                      <a:extLst>
                        <a:ext uri="{28A0092B-C50C-407E-A947-70E740481C1C}">
                          <a14:useLocalDpi xmlns:a14="http://schemas.microsoft.com/office/drawing/2010/main" val="0"/>
                        </a:ext>
                      </a:extLst>
                    </a:blip>
                    <a:stretch>
                      <a:fillRect/>
                    </a:stretch>
                  </pic:blipFill>
                  <pic:spPr>
                    <a:xfrm>
                      <a:off x="0" y="0"/>
                      <a:ext cx="3419475" cy="2752725"/>
                    </a:xfrm>
                    <a:prstGeom prst="rect">
                      <a:avLst/>
                    </a:prstGeom>
                  </pic:spPr>
                </pic:pic>
              </a:graphicData>
            </a:graphic>
          </wp:anchor>
        </w:drawing>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4-сурет. Physionet дерекқорынан алынған ЭКГ</w:t>
      </w:r>
    </w:p>
    <w:p w:rsidR="00165EE3" w:rsidRPr="00003789" w:rsidRDefault="00165EE3" w:rsidP="00165EE3">
      <w:pPr>
        <w:spacing w:after="0" w:line="240" w:lineRule="auto"/>
        <w:ind w:firstLine="567"/>
        <w:jc w:val="center"/>
        <w:rPr>
          <w:rFonts w:ascii="Times New Roman" w:hAnsi="Times New Roman" w:cs="Times New Roman"/>
          <w:color w:val="000000" w:themeColor="text1"/>
          <w:sz w:val="20"/>
          <w:szCs w:val="20"/>
          <w:shd w:val="clear" w:color="auto" w:fill="FFFFFF"/>
        </w:rPr>
      </w:pPr>
    </w:p>
    <w:p w:rsidR="00165EE3" w:rsidRPr="002032D6" w:rsidRDefault="00165EE3" w:rsidP="00165EE3">
      <w:pPr>
        <w:spacing w:after="0" w:line="240" w:lineRule="auto"/>
        <w:ind w:firstLine="567"/>
        <w:jc w:val="center"/>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color w:val="000000" w:themeColor="text1"/>
          <w:sz w:val="24"/>
          <w:szCs w:val="24"/>
          <w:shd w:val="clear" w:color="auto" w:fill="FFFFFF"/>
        </w:rPr>
        <w:t xml:space="preserve">             </w:t>
      </w:r>
      <m:oMath>
        <m:r>
          <w:rPr>
            <w:rFonts w:ascii="Cambria Math" w:hAnsi="Cambria Math" w:cs="Times New Roman"/>
            <w:color w:val="000000" w:themeColor="text1"/>
            <w:sz w:val="24"/>
            <w:szCs w:val="24"/>
            <w:shd w:val="clear" w:color="auto" w:fill="FFFFFF"/>
          </w:rPr>
          <m:t>G</m:t>
        </m:r>
        <m:d>
          <m:dPr>
            <m:ctrlPr>
              <w:rPr>
                <w:rFonts w:ascii="Cambria Math" w:hAnsi="Times New Roman"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x</m:t>
            </m:r>
          </m:e>
        </m:d>
        <m:r>
          <w:rPr>
            <w:rFonts w:ascii="Cambria Math" w:hAnsi="Times New Roman" w:cs="Times New Roman"/>
            <w:color w:val="000000" w:themeColor="text1"/>
            <w:sz w:val="24"/>
            <w:szCs w:val="24"/>
            <w:shd w:val="clear" w:color="auto" w:fill="FFFFFF"/>
          </w:rPr>
          <m:t>=</m:t>
        </m:r>
        <m:f>
          <m:fPr>
            <m:ctrlPr>
              <w:rPr>
                <w:rFonts w:ascii="Cambria Math" w:hAnsi="Times New Roman" w:cs="Times New Roman"/>
                <w:i/>
                <w:color w:val="000000" w:themeColor="text1"/>
                <w:sz w:val="24"/>
                <w:szCs w:val="24"/>
                <w:shd w:val="clear" w:color="auto" w:fill="FFFFFF"/>
              </w:rPr>
            </m:ctrlPr>
          </m:fPr>
          <m:num>
            <m:r>
              <w:rPr>
                <w:rFonts w:ascii="Cambria Math" w:hAnsi="Cambria Math" w:cs="Times New Roman"/>
                <w:color w:val="000000" w:themeColor="text1"/>
                <w:sz w:val="24"/>
                <w:szCs w:val="24"/>
                <w:shd w:val="clear" w:color="auto" w:fill="FFFFFF"/>
              </w:rPr>
              <m:t>A</m:t>
            </m:r>
          </m:num>
          <m:den>
            <m:rad>
              <m:radPr>
                <m:degHide m:val="1"/>
                <m:ctrlPr>
                  <w:rPr>
                    <w:rFonts w:ascii="Cambria Math" w:hAnsi="Times New Roman" w:cs="Times New Roman"/>
                    <w:i/>
                    <w:color w:val="000000" w:themeColor="text1"/>
                    <w:sz w:val="24"/>
                    <w:szCs w:val="24"/>
                    <w:shd w:val="clear" w:color="auto" w:fill="FFFFFF"/>
                  </w:rPr>
                </m:ctrlPr>
              </m:radPr>
              <m:deg/>
              <m:e>
                <m:r>
                  <w:rPr>
                    <w:rFonts w:ascii="Cambria Math" w:hAnsi="Times New Roman" w:cs="Times New Roman"/>
                    <w:color w:val="000000" w:themeColor="text1"/>
                    <w:sz w:val="24"/>
                    <w:szCs w:val="24"/>
                    <w:shd w:val="clear" w:color="auto" w:fill="FFFFFF"/>
                  </w:rPr>
                  <m:t>2</m:t>
                </m:r>
                <m:r>
                  <w:rPr>
                    <w:rFonts w:ascii="Cambria Math" w:hAnsi="Cambria Math" w:cs="Times New Roman"/>
                    <w:color w:val="000000" w:themeColor="text1"/>
                    <w:sz w:val="24"/>
                    <w:szCs w:val="24"/>
                    <w:shd w:val="clear" w:color="auto" w:fill="FFFFFF"/>
                  </w:rPr>
                  <m:t>π</m:t>
                </m:r>
                <m:sSup>
                  <m:sSupPr>
                    <m:ctrlPr>
                      <w:rPr>
                        <w:rFonts w:ascii="Cambria Math" w:hAnsi="Times New Roman" w:cs="Times New Roman"/>
                        <w:i/>
                        <w:color w:val="000000" w:themeColor="text1"/>
                        <w:sz w:val="24"/>
                        <w:szCs w:val="24"/>
                        <w:shd w:val="clear" w:color="auto" w:fill="FFFFFF"/>
                      </w:rPr>
                    </m:ctrlPr>
                  </m:sSupPr>
                  <m:e>
                    <m:r>
                      <w:rPr>
                        <w:rFonts w:ascii="Cambria Math" w:hAnsi="Cambria Math" w:cs="Times New Roman"/>
                        <w:color w:val="000000" w:themeColor="text1"/>
                        <w:sz w:val="24"/>
                        <w:szCs w:val="24"/>
                        <w:shd w:val="clear" w:color="auto" w:fill="FFFFFF"/>
                      </w:rPr>
                      <m:t>σ</m:t>
                    </m:r>
                  </m:e>
                  <m:sup>
                    <m:r>
                      <w:rPr>
                        <w:rFonts w:ascii="Cambria Math" w:hAnsi="Times New Roman" w:cs="Times New Roman"/>
                        <w:color w:val="000000" w:themeColor="text1"/>
                        <w:sz w:val="24"/>
                        <w:szCs w:val="24"/>
                        <w:shd w:val="clear" w:color="auto" w:fill="FFFFFF"/>
                      </w:rPr>
                      <m:t>2</m:t>
                    </m:r>
                  </m:sup>
                </m:sSup>
              </m:e>
            </m:rad>
          </m:den>
        </m:f>
        <m:r>
          <w:rPr>
            <w:rFonts w:ascii="Cambria Math" w:hAnsi="Cambria Math" w:cs="Times New Roman"/>
            <w:color w:val="000000" w:themeColor="text1"/>
            <w:sz w:val="24"/>
            <w:szCs w:val="24"/>
            <w:shd w:val="clear" w:color="auto" w:fill="FFFFFF"/>
          </w:rPr>
          <m:t>exp</m:t>
        </m:r>
        <m:d>
          <m:dPr>
            <m:ctrlPr>
              <w:rPr>
                <w:rFonts w:ascii="Cambria Math" w:hAnsi="Times New Roman"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m:t>
            </m:r>
            <m:f>
              <m:fPr>
                <m:ctrlPr>
                  <w:rPr>
                    <w:rFonts w:ascii="Cambria Math" w:hAnsi="Times New Roman" w:cs="Times New Roman"/>
                    <w:i/>
                    <w:color w:val="000000" w:themeColor="text1"/>
                    <w:sz w:val="24"/>
                    <w:szCs w:val="24"/>
                    <w:shd w:val="clear" w:color="auto" w:fill="FFFFFF"/>
                  </w:rPr>
                </m:ctrlPr>
              </m:fPr>
              <m:num>
                <m:sSup>
                  <m:sSupPr>
                    <m:ctrlPr>
                      <w:rPr>
                        <w:rFonts w:ascii="Cambria Math" w:hAnsi="Times New Roman" w:cs="Times New Roman"/>
                        <w:i/>
                        <w:color w:val="000000" w:themeColor="text1"/>
                        <w:sz w:val="24"/>
                        <w:szCs w:val="24"/>
                        <w:shd w:val="clear" w:color="auto" w:fill="FFFFFF"/>
                      </w:rPr>
                    </m:ctrlPr>
                  </m:sSupPr>
                  <m:e>
                    <m:d>
                      <m:dPr>
                        <m:ctrlPr>
                          <w:rPr>
                            <w:rFonts w:ascii="Cambria Math" w:hAnsi="Times New Roman"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x-μ</m:t>
                        </m:r>
                      </m:e>
                    </m:d>
                  </m:e>
                  <m:sup>
                    <m:r>
                      <w:rPr>
                        <w:rFonts w:ascii="Cambria Math" w:hAnsi="Times New Roman" w:cs="Times New Roman"/>
                        <w:color w:val="000000" w:themeColor="text1"/>
                        <w:sz w:val="24"/>
                        <w:szCs w:val="24"/>
                        <w:shd w:val="clear" w:color="auto" w:fill="FFFFFF"/>
                      </w:rPr>
                      <m:t>2</m:t>
                    </m:r>
                  </m:sup>
                </m:sSup>
              </m:num>
              <m:den>
                <m:r>
                  <w:rPr>
                    <w:rFonts w:ascii="Cambria Math" w:hAnsi="Times New Roman" w:cs="Times New Roman"/>
                    <w:color w:val="000000" w:themeColor="text1"/>
                    <w:sz w:val="24"/>
                    <w:szCs w:val="24"/>
                    <w:shd w:val="clear" w:color="auto" w:fill="FFFFFF"/>
                  </w:rPr>
                  <m:t>2</m:t>
                </m:r>
                <m:sSup>
                  <m:sSupPr>
                    <m:ctrlPr>
                      <w:rPr>
                        <w:rFonts w:ascii="Cambria Math" w:hAnsi="Times New Roman" w:cs="Times New Roman"/>
                        <w:i/>
                        <w:color w:val="000000" w:themeColor="text1"/>
                        <w:sz w:val="24"/>
                        <w:szCs w:val="24"/>
                        <w:shd w:val="clear" w:color="auto" w:fill="FFFFFF"/>
                      </w:rPr>
                    </m:ctrlPr>
                  </m:sSupPr>
                  <m:e>
                    <m:r>
                      <w:rPr>
                        <w:rFonts w:ascii="Cambria Math" w:hAnsi="Cambria Math" w:cs="Times New Roman"/>
                        <w:color w:val="000000" w:themeColor="text1"/>
                        <w:sz w:val="24"/>
                        <w:szCs w:val="24"/>
                        <w:shd w:val="clear" w:color="auto" w:fill="FFFFFF"/>
                      </w:rPr>
                      <m:t>σ</m:t>
                    </m:r>
                  </m:e>
                  <m:sup>
                    <m:r>
                      <w:rPr>
                        <w:rFonts w:ascii="Cambria Math" w:hAnsi="Times New Roman" w:cs="Times New Roman"/>
                        <w:color w:val="000000" w:themeColor="text1"/>
                        <w:sz w:val="24"/>
                        <w:szCs w:val="24"/>
                        <w:shd w:val="clear" w:color="auto" w:fill="FFFFFF"/>
                      </w:rPr>
                      <m:t>2</m:t>
                    </m:r>
                  </m:sup>
                </m:sSup>
              </m:den>
            </m:f>
          </m:e>
        </m:d>
      </m:oMath>
      <w:r w:rsidRPr="002032D6">
        <w:rPr>
          <w:rFonts w:ascii="Times New Roman" w:eastAsiaTheme="minorEastAsia" w:hAnsi="Times New Roman" w:cs="Times New Roman"/>
          <w:color w:val="000000" w:themeColor="text1"/>
          <w:sz w:val="24"/>
          <w:szCs w:val="24"/>
          <w:shd w:val="clear" w:color="auto" w:fill="FFFFFF"/>
        </w:rPr>
        <w:tab/>
      </w:r>
      <w:r w:rsidRPr="002032D6">
        <w:rPr>
          <w:rFonts w:ascii="Times New Roman" w:eastAsiaTheme="minorEastAsia" w:hAnsi="Times New Roman" w:cs="Times New Roman"/>
          <w:color w:val="000000" w:themeColor="text1"/>
          <w:sz w:val="24"/>
          <w:szCs w:val="24"/>
          <w:shd w:val="clear" w:color="auto" w:fill="FFFFFF"/>
        </w:rPr>
        <w:tab/>
      </w:r>
      <w:r w:rsidRPr="002032D6">
        <w:rPr>
          <w:rFonts w:ascii="Times New Roman" w:eastAsiaTheme="minorEastAsia" w:hAnsi="Times New Roman" w:cs="Times New Roman"/>
          <w:color w:val="000000" w:themeColor="text1"/>
          <w:sz w:val="24"/>
          <w:szCs w:val="24"/>
          <w:shd w:val="clear" w:color="auto" w:fill="FFFFFF"/>
        </w:rPr>
        <w:tab/>
      </w:r>
      <w:r w:rsidRPr="002032D6">
        <w:rPr>
          <w:rFonts w:ascii="Times New Roman" w:eastAsiaTheme="minorEastAsia" w:hAnsi="Times New Roman" w:cs="Times New Roman"/>
          <w:color w:val="000000" w:themeColor="text1"/>
          <w:sz w:val="24"/>
          <w:szCs w:val="24"/>
          <w:shd w:val="clear" w:color="auto" w:fill="FFFFFF"/>
        </w:rPr>
        <w:tab/>
      </w:r>
      <w:r>
        <w:rPr>
          <w:rFonts w:ascii="Times New Roman" w:eastAsiaTheme="minorEastAsia" w:hAnsi="Times New Roman" w:cs="Times New Roman"/>
          <w:color w:val="000000" w:themeColor="text1"/>
          <w:sz w:val="24"/>
          <w:szCs w:val="24"/>
          <w:shd w:val="clear" w:color="auto" w:fill="FFFFFF"/>
        </w:rPr>
        <w:t xml:space="preserve">               </w:t>
      </w:r>
      <w:r w:rsidRPr="002032D6">
        <w:rPr>
          <w:rFonts w:ascii="Times New Roman" w:eastAsiaTheme="minorEastAsia" w:hAnsi="Times New Roman" w:cs="Times New Roman"/>
          <w:color w:val="000000" w:themeColor="text1"/>
          <w:sz w:val="24"/>
          <w:szCs w:val="24"/>
          <w:shd w:val="clear" w:color="auto" w:fill="FFFFFF"/>
        </w:rPr>
        <w:t>(1)</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ЭКГ сигналын модельдеудің ең оңай жолы - P, QRS тістерін және T толқындарына бөлек сәйкес келетін симметриялы "қоңырау қисығы" сипаттамалары берілген Гаусс функциясы ретінде пайдалану. Гаусс функциялары ықтималдық тығыздығы функциясын қалыпты түрде бөлінген кездейсоқ айнымалы (x) функциясын μ математикалық күтім (немесе орташа), </w:t>
      </w:r>
      <w:r w:rsidRPr="002032D6">
        <w:rPr>
          <w:rFonts w:ascii="Times New Roman" w:hAnsi="Times New Roman" w:cs="Times New Roman"/>
          <w:color w:val="000000" w:themeColor="text1"/>
          <w:sz w:val="24"/>
          <w:szCs w:val="24"/>
          <w:shd w:val="clear" w:color="auto" w:fill="FFFFFF"/>
        </w:rPr>
        <w:sym w:font="Symbol" w:char="F073"/>
      </w:r>
      <w:r w:rsidRPr="002032D6">
        <w:rPr>
          <w:rFonts w:ascii="Times New Roman" w:hAnsi="Times New Roman" w:cs="Times New Roman"/>
          <w:color w:val="000000" w:themeColor="text1"/>
          <w:sz w:val="24"/>
          <w:szCs w:val="24"/>
          <w:shd w:val="clear" w:color="auto" w:fill="FFFFFF"/>
        </w:rPr>
        <w:t xml:space="preserve"> дисперсия және A амплитуда мәнімен өрнектеледі [</w:t>
      </w:r>
      <w:r w:rsidRPr="00631EF5">
        <w:rPr>
          <w:rFonts w:ascii="Times New Roman" w:hAnsi="Times New Roman" w:cs="Times New Roman"/>
          <w:color w:val="000000" w:themeColor="text1"/>
          <w:sz w:val="24"/>
          <w:szCs w:val="24"/>
          <w:shd w:val="clear" w:color="auto" w:fill="FFFFFF"/>
        </w:rPr>
        <w:t>19</w:t>
      </w:r>
      <w:r w:rsidRPr="002032D6">
        <w:rPr>
          <w:rFonts w:ascii="Times New Roman" w:hAnsi="Times New Roman" w:cs="Times New Roman"/>
          <w:color w:val="000000" w:themeColor="text1"/>
          <w:sz w:val="24"/>
          <w:szCs w:val="24"/>
          <w:shd w:val="clear" w:color="auto" w:fill="FFFFFF"/>
        </w:rPr>
        <w:t>].</w:t>
      </w: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EE2A9F" w:rsidP="00165EE3">
      <w:pPr>
        <w:spacing w:after="0" w:line="240" w:lineRule="auto"/>
        <w:ind w:firstLine="567"/>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ru-RU"/>
        </w:rPr>
        <w:lastRenderedPageBreak/>
        <w:drawing>
          <wp:anchor distT="0" distB="0" distL="114300" distR="114300" simplePos="0" relativeHeight="251664384" behindDoc="1" locked="0" layoutInCell="1" allowOverlap="1" wp14:anchorId="048C6D87" wp14:editId="1A529396">
            <wp:simplePos x="0" y="0"/>
            <wp:positionH relativeFrom="column">
              <wp:posOffset>1350645</wp:posOffset>
            </wp:positionH>
            <wp:positionV relativeFrom="paragraph">
              <wp:posOffset>232410</wp:posOffset>
            </wp:positionV>
            <wp:extent cx="3257550" cy="2202180"/>
            <wp:effectExtent l="0" t="0" r="0" b="0"/>
            <wp:wrapTight wrapText="bothSides">
              <wp:wrapPolygon edited="0">
                <wp:start x="3663" y="374"/>
                <wp:lineTo x="1516" y="934"/>
                <wp:lineTo x="1389" y="3737"/>
                <wp:lineTo x="2400" y="3737"/>
                <wp:lineTo x="1516" y="5232"/>
                <wp:lineTo x="2400" y="6727"/>
                <wp:lineTo x="1768" y="6727"/>
                <wp:lineTo x="758" y="8595"/>
                <wp:lineTo x="758" y="10651"/>
                <wp:lineTo x="1895" y="12706"/>
                <wp:lineTo x="1516" y="12706"/>
                <wp:lineTo x="1516" y="15135"/>
                <wp:lineTo x="2400" y="15696"/>
                <wp:lineTo x="1516" y="17003"/>
                <wp:lineTo x="2021" y="18685"/>
                <wp:lineTo x="2021" y="19806"/>
                <wp:lineTo x="6442" y="20927"/>
                <wp:lineTo x="10484" y="21301"/>
                <wp:lineTo x="11368" y="21301"/>
                <wp:lineTo x="15411" y="20927"/>
                <wp:lineTo x="19832" y="19806"/>
                <wp:lineTo x="19832" y="1682"/>
                <wp:lineTo x="18947" y="934"/>
                <wp:lineTo x="16421" y="374"/>
                <wp:lineTo x="3663" y="374"/>
              </wp:wrapPolygon>
            </wp:wrapTight>
            <wp:docPr id="1686989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57550" cy="2202180"/>
                    </a:xfrm>
                    <a:prstGeom prst="rect">
                      <a:avLst/>
                    </a:prstGeom>
                    <a:noFill/>
                    <a:ln>
                      <a:noFill/>
                    </a:ln>
                  </pic:spPr>
                </pic:pic>
              </a:graphicData>
            </a:graphic>
            <wp14:sizeRelV relativeFrom="margin">
              <wp14:pctHeight>0</wp14:pctHeight>
            </wp14:sizeRelV>
          </wp:anchor>
        </w:drawing>
      </w: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rPr>
      </w:pPr>
      <w:r w:rsidRPr="00003789">
        <w:rPr>
          <w:rFonts w:ascii="Times New Roman" w:hAnsi="Times New Roman" w:cs="Times New Roman"/>
          <w:b/>
          <w:bCs/>
          <w:color w:val="000000" w:themeColor="text1"/>
          <w:sz w:val="20"/>
          <w:szCs w:val="20"/>
        </w:rPr>
        <w:t xml:space="preserve">5-сурет. Гаусс функциялары және әртүрлі </w:t>
      </w:r>
      <w:r w:rsidRPr="00003789">
        <w:rPr>
          <w:rFonts w:ascii="Times New Roman" w:hAnsi="Times New Roman" w:cs="Times New Roman"/>
          <w:b/>
          <w:bCs/>
          <w:color w:val="000000" w:themeColor="text1"/>
          <w:sz w:val="20"/>
          <w:szCs w:val="20"/>
          <w:shd w:val="clear" w:color="auto" w:fill="FFFFFF"/>
        </w:rPr>
        <w:t>дисперсия мәндері</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Pr="00EE2A9F" w:rsidRDefault="00165EE3" w:rsidP="00EE2A9F">
      <w:pPr>
        <w:spacing w:after="0" w:line="240" w:lineRule="auto"/>
        <w:ind w:firstLine="567"/>
        <w:jc w:val="both"/>
        <w:rPr>
          <w:rFonts w:ascii="Times New Roman" w:hAnsi="Times New Roman" w:cs="Times New Roman"/>
          <w:bCs/>
          <w:i/>
          <w:color w:val="000000" w:themeColor="text1"/>
          <w:sz w:val="24"/>
          <w:szCs w:val="24"/>
          <w:lang w:val="en-US"/>
        </w:rPr>
      </w:pPr>
      <w:r w:rsidRPr="002032D6">
        <w:rPr>
          <w:rFonts w:ascii="Times New Roman" w:hAnsi="Times New Roman" w:cs="Times New Roman"/>
          <w:bCs/>
          <w:i/>
          <w:color w:val="000000" w:themeColor="text1"/>
          <w:sz w:val="24"/>
          <w:szCs w:val="24"/>
        </w:rPr>
        <w:t>Гаусс функциясы арқылы ЭКГ сигналын модельдеу</w:t>
      </w:r>
      <w:r w:rsidRPr="002032D6">
        <w:rPr>
          <w:rFonts w:ascii="Times New Roman" w:hAnsi="Times New Roman" w:cs="Times New Roman"/>
          <w:bCs/>
          <w:i/>
          <w:color w:val="000000" w:themeColor="text1"/>
          <w:sz w:val="24"/>
          <w:szCs w:val="24"/>
          <w:lang w:val="ru-RU"/>
        </w:rPr>
        <w:t>.</w:t>
      </w:r>
      <w:r w:rsidR="00EE2A9F" w:rsidRPr="002032D6">
        <w:rPr>
          <w:rFonts w:ascii="Times New Roman" w:hAnsi="Times New Roman" w:cs="Times New Roman"/>
          <w:b/>
          <w:bCs/>
          <w:i/>
          <w:color w:val="000000" w:themeColor="text1"/>
          <w:sz w:val="24"/>
          <w:szCs w:val="24"/>
          <w:lang w:val="ru-RU"/>
        </w:rPr>
        <w:t xml:space="preserve"> </w:t>
      </w:r>
      <w:r w:rsidR="00EE2A9F" w:rsidRPr="002032D6">
        <w:rPr>
          <w:rFonts w:ascii="Times New Roman" w:hAnsi="Times New Roman" w:cs="Times New Roman"/>
          <w:color w:val="000000" w:themeColor="text1"/>
          <w:sz w:val="24"/>
          <w:szCs w:val="24"/>
        </w:rPr>
        <w:t>1-суретте көрсетілгендей, әдеттегі ЭКГ сигналына Гаусс функцияларына ұқсас P, R және T шыңдары кіреді. Демек, ЭКГ сигналдарын Гаусс функцияларымен моделдеу орынды. PhysioNet сайтынан Гаусс функциялары үшін қажетті параметрлерді алуға болады</w:t>
      </w:r>
      <w:r w:rsidR="00EE2A9F">
        <w:rPr>
          <w:rFonts w:ascii="Times New Roman" w:hAnsi="Times New Roman" w:cs="Times New Roman"/>
          <w:color w:val="000000" w:themeColor="text1"/>
          <w:sz w:val="24"/>
          <w:szCs w:val="24"/>
          <w:lang w:val="en-US"/>
        </w:rPr>
        <w:t>.</w:t>
      </w: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sidRPr="002032D6">
        <w:rPr>
          <w:rFonts w:ascii="Times New Roman" w:hAnsi="Times New Roman" w:cs="Times New Roman"/>
          <w:color w:val="000000" w:themeColor="text1"/>
          <w:sz w:val="24"/>
          <w:szCs w:val="24"/>
        </w:rPr>
        <w:t xml:space="preserve">MIT Есептеу Физиологиясы Зертханасының мүшелері басқаратын PhysioNet физиологиялық және клиникалық деректердің үлкен жинақтарына және соған байланысты ашық бастапқы бағдарламалық жасақтамаға тегін қол жеткізуді қамтамасыз етеді [19, 20]. Бұл платформада көптеген биомедициналық сигналдарды алуға және қолдануға болады. </w:t>
      </w: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sidRPr="002032D6">
        <w:rPr>
          <w:rFonts w:ascii="Times New Roman" w:hAnsi="Times New Roman" w:cs="Times New Roman"/>
          <w:color w:val="000000" w:themeColor="text1"/>
          <w:sz w:val="24"/>
          <w:szCs w:val="24"/>
        </w:rPr>
        <w:t>Осы мақалада ECG-ID дерекқоры қолданылады. ECG-ID дерекқоры - Татьяна Луговая өз магистрлік диссертациясында жинап қолданған және Физиобанк үшін құрбан еткен 90 еріктілердің (волонтер) 310 ЭКГ жиынтығы [2</w:t>
      </w:r>
      <w:r w:rsidRPr="00631EF5">
        <w:rPr>
          <w:rFonts w:ascii="Times New Roman" w:hAnsi="Times New Roman" w:cs="Times New Roman"/>
          <w:color w:val="000000" w:themeColor="text1"/>
          <w:sz w:val="24"/>
          <w:szCs w:val="24"/>
        </w:rPr>
        <w:t>0</w:t>
      </w:r>
      <w:r w:rsidRPr="002032D6">
        <w:rPr>
          <w:rFonts w:ascii="Times New Roman" w:hAnsi="Times New Roman" w:cs="Times New Roman"/>
          <w:color w:val="000000" w:themeColor="text1"/>
          <w:sz w:val="24"/>
          <w:szCs w:val="24"/>
        </w:rPr>
        <w:t xml:space="preserve">]. ЭКГ сигналдары 20 секунд ішінде жазылады, 12 битпен 500 Гц жиілікте цифрланады. Жазбалар еріктілерден алынды (автордың студенттері, әріптестері және достары болған 13 пен 75 жас аралығындағы 44 ер адам мен 46 әйел). Әр адамға арналған жазбалар саны 2-ден (бір күн ішінде жиналған) 20-ға дейін (6 ай ішінде мезгіл-мезгіл жиналған) өзгереді. Өңделмеген шикі ЭКГ сигналдары өте шулы және жоғары және төмен жиілікті шуды қамтиды. Әрбір жазба шикі және сүзілген сигналдарды қамтиды. Жазылған ЭКГ сигналдарын PhysioNet платформасының </w:t>
      </w:r>
      <w:r w:rsidRPr="002032D6">
        <w:rPr>
          <w:rFonts w:ascii="Times New Roman" w:hAnsi="Times New Roman" w:cs="Times New Roman"/>
          <w:color w:val="000000" w:themeColor="text1"/>
          <w:sz w:val="24"/>
          <w:szCs w:val="24"/>
          <w:shd w:val="clear" w:color="auto" w:fill="FFFFFF"/>
        </w:rPr>
        <w:t>“</w:t>
      </w:r>
      <w:hyperlink r:id="rId281" w:history="1">
        <w:r w:rsidRPr="002032D6">
          <w:rPr>
            <w:rFonts w:ascii="Times New Roman" w:hAnsi="Times New Roman" w:cs="Times New Roman"/>
            <w:color w:val="000000" w:themeColor="text1"/>
            <w:sz w:val="24"/>
            <w:szCs w:val="24"/>
            <w:shd w:val="clear" w:color="auto" w:fill="FFFFFF"/>
          </w:rPr>
          <w:t>Visualize waveforms</w:t>
        </w:r>
      </w:hyperlink>
      <w:r w:rsidRPr="002032D6">
        <w:rPr>
          <w:rFonts w:ascii="Times New Roman" w:hAnsi="Times New Roman" w:cs="Times New Roman"/>
          <w:color w:val="000000" w:themeColor="text1"/>
          <w:sz w:val="24"/>
          <w:szCs w:val="24"/>
          <w:shd w:val="clear" w:color="auto" w:fill="FFFFFF"/>
        </w:rPr>
        <w:t xml:space="preserve">” </w:t>
      </w:r>
      <w:r w:rsidRPr="002032D6">
        <w:rPr>
          <w:rFonts w:ascii="Times New Roman" w:hAnsi="Times New Roman" w:cs="Times New Roman"/>
          <w:color w:val="000000" w:themeColor="text1"/>
          <w:sz w:val="24"/>
          <w:szCs w:val="24"/>
        </w:rPr>
        <w:t>құралының көмегімен 6-суреттегідей көруге болады. Біздің еңбекте осы деректер MATLAB ортасында өңделіп, пайдаланылады (7-сурет).</w:t>
      </w: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5408" behindDoc="1" locked="0" layoutInCell="1" allowOverlap="1" wp14:anchorId="010626F9" wp14:editId="6411BFF3">
            <wp:simplePos x="0" y="0"/>
            <wp:positionH relativeFrom="column">
              <wp:posOffset>453390</wp:posOffset>
            </wp:positionH>
            <wp:positionV relativeFrom="paragraph">
              <wp:posOffset>171450</wp:posOffset>
            </wp:positionV>
            <wp:extent cx="4391025" cy="2159635"/>
            <wp:effectExtent l="0" t="0" r="0" b="0"/>
            <wp:wrapTight wrapText="bothSides">
              <wp:wrapPolygon edited="0">
                <wp:start x="0" y="0"/>
                <wp:lineTo x="0" y="21340"/>
                <wp:lineTo x="21553" y="21340"/>
                <wp:lineTo x="21553" y="0"/>
                <wp:lineTo x="0" y="0"/>
              </wp:wrapPolygon>
            </wp:wrapTight>
            <wp:docPr id="439733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3084" name="Picture 439733084"/>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391025" cy="2159635"/>
                    </a:xfrm>
                    <a:prstGeom prst="rect">
                      <a:avLst/>
                    </a:prstGeom>
                  </pic:spPr>
                </pic:pic>
              </a:graphicData>
            </a:graphic>
            <wp14:sizeRelH relativeFrom="margin">
              <wp14:pctWidth>0</wp14:pctWidth>
            </wp14:sizeRelH>
            <wp14:sizeRelV relativeFrom="margin">
              <wp14:pctHeight>0</wp14:pctHeight>
            </wp14:sizeRelV>
          </wp:anchor>
        </w:drawing>
      </w: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rPr>
      </w:pPr>
      <w:r w:rsidRPr="00003789">
        <w:rPr>
          <w:rFonts w:ascii="Times New Roman" w:hAnsi="Times New Roman" w:cs="Times New Roman"/>
          <w:b/>
          <w:bCs/>
          <w:color w:val="000000" w:themeColor="text1"/>
          <w:sz w:val="20"/>
          <w:szCs w:val="20"/>
          <w:shd w:val="clear" w:color="auto" w:fill="FFFFFF"/>
        </w:rPr>
        <w:t xml:space="preserve">6-сурет. PhysioNet дерекқорынан </w:t>
      </w:r>
      <w:r w:rsidRPr="00003789">
        <w:rPr>
          <w:rFonts w:ascii="Times New Roman" w:hAnsi="Times New Roman" w:cs="Times New Roman"/>
          <w:b/>
          <w:bCs/>
          <w:color w:val="000000" w:themeColor="text1"/>
          <w:sz w:val="20"/>
          <w:szCs w:val="20"/>
        </w:rPr>
        <w:t>(Person_01/rec_1) түрінде алынған</w:t>
      </w: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rPr>
        <w:t>ЭКГ сигналдардың пішіні</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tbl>
      <w:tblPr>
        <w:tblStyle w:val="af1"/>
        <w:tblpPr w:leftFromText="180" w:rightFromText="180" w:vertAnchor="text" w:horzAnchor="page" w:tblpX="781" w:tblpY="359"/>
        <w:tblW w:w="10594" w:type="dxa"/>
        <w:tblLook w:val="04A0" w:firstRow="1" w:lastRow="0" w:firstColumn="1" w:lastColumn="0" w:noHBand="0" w:noVBand="1"/>
      </w:tblPr>
      <w:tblGrid>
        <w:gridCol w:w="5409"/>
        <w:gridCol w:w="5185"/>
      </w:tblGrid>
      <w:tr w:rsidR="00165EE3" w:rsidRPr="002032D6" w:rsidTr="0036287F">
        <w:trPr>
          <w:trHeight w:val="3662"/>
        </w:trPr>
        <w:tc>
          <w:tcPr>
            <w:tcW w:w="5409" w:type="dxa"/>
          </w:tcPr>
          <w:p w:rsidR="00165EE3" w:rsidRPr="002032D6" w:rsidRDefault="00165EE3" w:rsidP="0036287F">
            <w:pPr>
              <w:ind w:firstLine="567"/>
              <w:jc w:val="center"/>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lastRenderedPageBreak/>
              <w:drawing>
                <wp:anchor distT="0" distB="0" distL="114300" distR="114300" simplePos="0" relativeHeight="251670528" behindDoc="0" locked="0" layoutInCell="1" allowOverlap="1" wp14:anchorId="17FDAE8A" wp14:editId="7A1D9A3A">
                  <wp:simplePos x="0" y="0"/>
                  <wp:positionH relativeFrom="column">
                    <wp:posOffset>361950</wp:posOffset>
                  </wp:positionH>
                  <wp:positionV relativeFrom="paragraph">
                    <wp:posOffset>-3175</wp:posOffset>
                  </wp:positionV>
                  <wp:extent cx="3147060" cy="2359169"/>
                  <wp:effectExtent l="0" t="0" r="0" b="0"/>
                  <wp:wrapThrough wrapText="bothSides">
                    <wp:wrapPolygon edited="0">
                      <wp:start x="5099" y="349"/>
                      <wp:lineTo x="2223" y="1221"/>
                      <wp:lineTo x="1961" y="1395"/>
                      <wp:lineTo x="2354" y="3489"/>
                      <wp:lineTo x="1569" y="4361"/>
                      <wp:lineTo x="2354" y="6279"/>
                      <wp:lineTo x="915" y="8024"/>
                      <wp:lineTo x="654" y="8547"/>
                      <wp:lineTo x="654" y="12210"/>
                      <wp:lineTo x="2092" y="14652"/>
                      <wp:lineTo x="1961" y="16920"/>
                      <wp:lineTo x="1308" y="19013"/>
                      <wp:lineTo x="2484" y="20059"/>
                      <wp:lineTo x="9545" y="20408"/>
                      <wp:lineTo x="9545" y="21106"/>
                      <wp:lineTo x="10460" y="21455"/>
                      <wp:lineTo x="10983" y="21455"/>
                      <wp:lineTo x="12160" y="21106"/>
                      <wp:lineTo x="18567" y="20234"/>
                      <wp:lineTo x="20005" y="19885"/>
                      <wp:lineTo x="19874" y="6279"/>
                      <wp:lineTo x="20789" y="3837"/>
                      <wp:lineTo x="20920" y="2268"/>
                      <wp:lineTo x="19220" y="1221"/>
                      <wp:lineTo x="15821" y="349"/>
                      <wp:lineTo x="5099" y="349"/>
                    </wp:wrapPolygon>
                  </wp:wrapThrough>
                  <wp:docPr id="32968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47060" cy="23591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2D6">
              <w:rPr>
                <w:rFonts w:ascii="Times New Roman" w:hAnsi="Times New Roman" w:cs="Times New Roman"/>
                <w:color w:val="000000" w:themeColor="text1"/>
                <w:sz w:val="24"/>
                <w:szCs w:val="24"/>
                <w:shd w:val="clear" w:color="auto" w:fill="FFFFFF"/>
              </w:rPr>
              <w:t>Person_01/rec_1</w:t>
            </w:r>
          </w:p>
        </w:tc>
        <w:tc>
          <w:tcPr>
            <w:tcW w:w="5185" w:type="dxa"/>
          </w:tcPr>
          <w:p w:rsidR="00165EE3" w:rsidRPr="002032D6" w:rsidRDefault="00165EE3" w:rsidP="0036287F">
            <w:pPr>
              <w:ind w:firstLine="567"/>
              <w:jc w:val="center"/>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71552" behindDoc="0" locked="0" layoutInCell="1" allowOverlap="1" wp14:anchorId="5CB2A8D1" wp14:editId="4D033C9B">
                  <wp:simplePos x="0" y="0"/>
                  <wp:positionH relativeFrom="column">
                    <wp:posOffset>27305</wp:posOffset>
                  </wp:positionH>
                  <wp:positionV relativeFrom="paragraph">
                    <wp:posOffset>-9525</wp:posOffset>
                  </wp:positionV>
                  <wp:extent cx="3069783" cy="2301240"/>
                  <wp:effectExtent l="0" t="0" r="0" b="0"/>
                  <wp:wrapThrough wrapText="bothSides">
                    <wp:wrapPolygon edited="0">
                      <wp:start x="5094" y="358"/>
                      <wp:lineTo x="1743" y="894"/>
                      <wp:lineTo x="1475" y="1252"/>
                      <wp:lineTo x="2413" y="3576"/>
                      <wp:lineTo x="1475" y="4113"/>
                      <wp:lineTo x="1475" y="4649"/>
                      <wp:lineTo x="2413" y="6437"/>
                      <wp:lineTo x="804" y="7868"/>
                      <wp:lineTo x="536" y="8225"/>
                      <wp:lineTo x="670" y="12338"/>
                      <wp:lineTo x="2279" y="15020"/>
                      <wp:lineTo x="1341" y="15914"/>
                      <wp:lineTo x="2413" y="17881"/>
                      <wp:lineTo x="1341" y="18775"/>
                      <wp:lineTo x="2011" y="19848"/>
                      <wp:lineTo x="9384" y="20742"/>
                      <wp:lineTo x="9384" y="20921"/>
                      <wp:lineTo x="10456" y="21457"/>
                      <wp:lineTo x="10992" y="21457"/>
                      <wp:lineTo x="16890" y="20742"/>
                      <wp:lineTo x="19839" y="19669"/>
                      <wp:lineTo x="19974" y="1788"/>
                      <wp:lineTo x="19437" y="1252"/>
                      <wp:lineTo x="15684" y="358"/>
                      <wp:lineTo x="5094" y="358"/>
                    </wp:wrapPolygon>
                  </wp:wrapThrough>
                  <wp:docPr id="256873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69783" cy="2301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2D6">
              <w:rPr>
                <w:rFonts w:ascii="Times New Roman" w:hAnsi="Times New Roman" w:cs="Times New Roman"/>
                <w:color w:val="000000" w:themeColor="text1"/>
                <w:sz w:val="24"/>
                <w:szCs w:val="24"/>
                <w:shd w:val="clear" w:color="auto" w:fill="FFFFFF"/>
              </w:rPr>
              <w:t>Person_02/rec_1</w:t>
            </w:r>
          </w:p>
        </w:tc>
      </w:tr>
    </w:tbl>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 xml:space="preserve">7-сурет. PhysioNet сайтынан 2 түрлі адам үшін алынған ЭКГ сигналды MATLAB </w:t>
      </w:r>
      <w:r>
        <w:rPr>
          <w:rFonts w:ascii="Times New Roman" w:hAnsi="Times New Roman" w:cs="Times New Roman"/>
          <w:b/>
          <w:bCs/>
          <w:color w:val="000000" w:themeColor="text1"/>
          <w:sz w:val="20"/>
          <w:szCs w:val="20"/>
          <w:shd w:val="clear" w:color="auto" w:fill="FFFFFF"/>
        </w:rPr>
        <w:t>ортасында қайта түрлендіру</w:t>
      </w:r>
    </w:p>
    <w:p w:rsidR="00165EE3" w:rsidRPr="00003789" w:rsidRDefault="00165EE3" w:rsidP="00165EE3">
      <w:pPr>
        <w:pStyle w:val="a7"/>
        <w:spacing w:after="0" w:line="240" w:lineRule="auto"/>
        <w:ind w:left="0" w:firstLine="567"/>
        <w:rPr>
          <w:rFonts w:ascii="Times New Roman" w:hAnsi="Times New Roman" w:cs="Times New Roman"/>
          <w:b/>
          <w:bCs/>
          <w:color w:val="000000" w:themeColor="text1"/>
          <w:sz w:val="20"/>
          <w:szCs w:val="20"/>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bCs/>
          <w:i/>
          <w:color w:val="000000" w:themeColor="text1"/>
          <w:sz w:val="24"/>
          <w:szCs w:val="24"/>
        </w:rPr>
        <w:t xml:space="preserve">ЭКГ сигналының моделі. </w:t>
      </w:r>
      <w:r w:rsidRPr="002032D6">
        <w:rPr>
          <w:rFonts w:ascii="Times New Roman" w:hAnsi="Times New Roman" w:cs="Times New Roman"/>
          <w:color w:val="000000" w:themeColor="text1"/>
          <w:sz w:val="24"/>
          <w:szCs w:val="24"/>
          <w:shd w:val="clear" w:color="auto" w:fill="FFFFFF"/>
        </w:rPr>
        <w:t xml:space="preserve">Ұсынылған әдісте ЭКГ сигналының P, Q, R, S және T сегменттері Гаусс функцияларын қолдана отырып жеке-жеке модельденеді. Сондықтан әрбір бөліктің орташасын және дисперсиясын анықтау керек. Сонымен қатар, әрбір сегменттің шамалары мен ЭКГ сигналының периоды да анықталуы керек. 4-суретте көрсетілгендей, PQRST толқыны жартылай периодты сипатта болады. 4-суретте адамның ЭКГ сигналы көрсетілген, сол сияқты әр түрлі адам үшін әр түрлі жиіліктегі ЭКГ сигналдары болуы тиіс. Бұл жағдайды 8-суреттен анық көруге болады - әртүрлі адамдардың ЭКГ сигналдары әртүрлі. Барлық сигналдар бірінші P сегменттері қабаттасатын етіп ауыстырылады. Алғашқы Р сегменттері қабаттасқанымен, келесі Р сегменттері әр түрлі уақытта жүреді, бұл әрбір жазыған  ЭКГ сигналының әр түрлі кезеңдері бар екенін көрсетеді. Мұнда Person_01 (Person_01/rec_1, rec_2, rec_3, rec_4, rec_5) 5 жазбасы қолданылады [19].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4,7 және 8-суреттерден көріп отырғанымыздай, ЭКГ сигналдарының сипаттамалары ұқсас, алайда, қайта сканерленген соң шамалы айырмашылықтары бар екені айқын. Сондықтан олардың кез келгенін анықтамалық сигнал ретінде таңдау керек.</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6432" behindDoc="1" locked="0" layoutInCell="1" allowOverlap="1" wp14:anchorId="1038E89E" wp14:editId="7240B4DC">
            <wp:simplePos x="0" y="0"/>
            <wp:positionH relativeFrom="column">
              <wp:posOffset>1158240</wp:posOffset>
            </wp:positionH>
            <wp:positionV relativeFrom="paragraph">
              <wp:posOffset>156210</wp:posOffset>
            </wp:positionV>
            <wp:extent cx="3648075" cy="2735580"/>
            <wp:effectExtent l="0" t="0" r="0" b="0"/>
            <wp:wrapTight wrapText="bothSides">
              <wp:wrapPolygon edited="0">
                <wp:start x="6429" y="301"/>
                <wp:lineTo x="2030" y="1053"/>
                <wp:lineTo x="1466" y="1203"/>
                <wp:lineTo x="1466" y="4513"/>
                <wp:lineTo x="1805" y="5415"/>
                <wp:lineTo x="2481" y="5415"/>
                <wp:lineTo x="1579" y="6618"/>
                <wp:lineTo x="1579" y="6919"/>
                <wp:lineTo x="2481" y="7822"/>
                <wp:lineTo x="790" y="7822"/>
                <wp:lineTo x="790" y="12635"/>
                <wp:lineTo x="2369" y="15042"/>
                <wp:lineTo x="1805" y="15192"/>
                <wp:lineTo x="1466" y="17298"/>
                <wp:lineTo x="1466" y="18953"/>
                <wp:lineTo x="1692" y="19855"/>
                <wp:lineTo x="10264" y="21209"/>
                <wp:lineTo x="10828" y="21510"/>
                <wp:lineTo x="11392" y="21510"/>
                <wp:lineTo x="11956" y="21209"/>
                <wp:lineTo x="19739" y="20006"/>
                <wp:lineTo x="19852" y="1504"/>
                <wp:lineTo x="16919" y="752"/>
                <wp:lineTo x="11505" y="301"/>
                <wp:lineTo x="6429" y="301"/>
              </wp:wrapPolygon>
            </wp:wrapTight>
            <wp:docPr id="1193187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648075"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lastRenderedPageBreak/>
        <w:t>8-сурет. Бір адамның  әр түрлі мезгілдегі сүзгіленген ЭКГ (Person_01/rec_1, rec_2, rec_3, rec_4, rec_5 data))</w:t>
      </w:r>
    </w:p>
    <w:p w:rsidR="00165EE3" w:rsidRPr="00003789" w:rsidRDefault="00165EE3" w:rsidP="00165EE3">
      <w:pPr>
        <w:spacing w:after="0" w:line="240" w:lineRule="auto"/>
        <w:ind w:firstLine="567"/>
        <w:jc w:val="center"/>
        <w:rPr>
          <w:rFonts w:ascii="Times New Roman" w:hAnsi="Times New Roman" w:cs="Times New Roman"/>
          <w:color w:val="000000" w:themeColor="text1"/>
          <w:sz w:val="20"/>
          <w:szCs w:val="20"/>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P, Q, R, S және T сегменттері (1) көмегімен 1-кестедегі параметрлері арқылы модельденеді. PhysioNet жазбаларында ЭКГ сигналдары 500 Гц жиілікте цифрланған 20 секунд ішінде жазылады, яғни әрбір ЭКГ деректері секундына 500 үлгіні қамтиды. Ұсынылған модельде сигнал аралығы 2 секунд болып таңдалады. Сөйтіп, барлығы 1000 үлгіні құрайды. Осы 1000 үлгі (2 секунд) ЭКГ сигналының бір кезеңіне сәйкес келеді. Жоғарыда айтылғандай, ЭКГ сигналдарының периоды тұрақты емес. ЭКГ сигналдарын талдау арқылы сигналдың периоды эксперименталды түрде 800 мс болып таңдалады, бұл 400 үлгіге сәйкес келеді. Яғни, 1000 үлгідегі ЭКГ моделі 400 үлгіні түрлендірді. 9-суретте алынған p, Q, R, S, T сегменттерін және жалпы </w:t>
      </w:r>
      <w:r>
        <w:rPr>
          <w:rFonts w:ascii="Times New Roman" w:hAnsi="Times New Roman" w:cs="Times New Roman"/>
          <w:color w:val="000000" w:themeColor="text1"/>
          <w:sz w:val="24"/>
          <w:szCs w:val="24"/>
          <w:shd w:val="clear" w:color="auto" w:fill="FFFFFF"/>
        </w:rPr>
        <w:t>ЭКГ сигналын көруге болады.</w:t>
      </w:r>
    </w:p>
    <w:p w:rsidR="00165EE3" w:rsidRPr="002032D6" w:rsidRDefault="00165EE3" w:rsidP="00165EE3">
      <w:pPr>
        <w:spacing w:after="0" w:line="240" w:lineRule="auto"/>
        <w:jc w:val="both"/>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color w:val="000000" w:themeColor="text1"/>
          <w:shd w:val="clear" w:color="auto" w:fill="FFFFFF"/>
        </w:rPr>
      </w:pPr>
      <w:r w:rsidRPr="00003789">
        <w:rPr>
          <w:rFonts w:ascii="Times New Roman" w:hAnsi="Times New Roman" w:cs="Times New Roman"/>
          <w:b/>
          <w:color w:val="000000" w:themeColor="text1"/>
          <w:shd w:val="clear" w:color="auto" w:fill="FFFFFF"/>
        </w:rPr>
        <w:t>1-кесте. Ұсынылған модельдегі Гаусс функция параметрлері</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lang w:val="ru-RU"/>
        </w:rPr>
      </w:pPr>
    </w:p>
    <w:tbl>
      <w:tblPr>
        <w:tblStyle w:val="af1"/>
        <w:tblW w:w="0" w:type="auto"/>
        <w:tblInd w:w="757" w:type="dxa"/>
        <w:tblLook w:val="04A0" w:firstRow="1" w:lastRow="0" w:firstColumn="1" w:lastColumn="0" w:noHBand="0" w:noVBand="1"/>
      </w:tblPr>
      <w:tblGrid>
        <w:gridCol w:w="1648"/>
        <w:gridCol w:w="1279"/>
        <w:gridCol w:w="1280"/>
        <w:gridCol w:w="1280"/>
        <w:gridCol w:w="1281"/>
        <w:gridCol w:w="1281"/>
      </w:tblGrid>
      <w:tr w:rsidR="00165EE3" w:rsidRPr="002032D6" w:rsidTr="0036287F">
        <w:trPr>
          <w:trHeight w:val="309"/>
        </w:trPr>
        <w:tc>
          <w:tcPr>
            <w:tcW w:w="1648" w:type="dxa"/>
            <w:vAlign w:val="center"/>
          </w:tcPr>
          <w:p w:rsidR="00165EE3" w:rsidRPr="00003789" w:rsidRDefault="00165EE3" w:rsidP="0036287F">
            <w:pPr>
              <w:jc w:val="center"/>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Модель параметрлері</w:t>
            </w:r>
          </w:p>
        </w:tc>
        <w:tc>
          <w:tcPr>
            <w:tcW w:w="1200"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P</w:t>
            </w:r>
          </w:p>
        </w:tc>
        <w:tc>
          <w:tcPr>
            <w:tcW w:w="1280"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Q</w:t>
            </w:r>
          </w:p>
        </w:tc>
        <w:tc>
          <w:tcPr>
            <w:tcW w:w="1280"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R</w:t>
            </w:r>
          </w:p>
        </w:tc>
        <w:tc>
          <w:tcPr>
            <w:tcW w:w="1281"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S</w:t>
            </w:r>
          </w:p>
        </w:tc>
        <w:tc>
          <w:tcPr>
            <w:tcW w:w="1281"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T</w:t>
            </w:r>
          </w:p>
        </w:tc>
      </w:tr>
      <w:tr w:rsidR="00165EE3" w:rsidRPr="002032D6" w:rsidTr="0036287F">
        <w:trPr>
          <w:trHeight w:val="309"/>
        </w:trPr>
        <w:tc>
          <w:tcPr>
            <w:tcW w:w="1648"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µ</w:t>
            </w:r>
          </w:p>
        </w:tc>
        <w:tc>
          <w:tcPr>
            <w:tcW w:w="1200"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0.08</w:t>
            </w:r>
          </w:p>
        </w:tc>
        <w:tc>
          <w:tcPr>
            <w:tcW w:w="1280"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0.224</w:t>
            </w:r>
          </w:p>
        </w:tc>
        <w:tc>
          <w:tcPr>
            <w:tcW w:w="1280"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0.234</w:t>
            </w:r>
          </w:p>
        </w:tc>
        <w:tc>
          <w:tcPr>
            <w:tcW w:w="1281"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0.264</w:t>
            </w:r>
          </w:p>
        </w:tc>
        <w:tc>
          <w:tcPr>
            <w:tcW w:w="1281"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0.460</w:t>
            </w:r>
          </w:p>
        </w:tc>
      </w:tr>
      <w:tr w:rsidR="00165EE3" w:rsidRPr="002032D6" w:rsidTr="0036287F">
        <w:trPr>
          <w:trHeight w:val="322"/>
        </w:trPr>
        <w:tc>
          <w:tcPr>
            <w:tcW w:w="1648"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sym w:font="Symbol" w:char="F073"/>
            </w:r>
            <w:r w:rsidRPr="00003789">
              <w:rPr>
                <w:rFonts w:ascii="Times New Roman" w:hAnsi="Times New Roman" w:cs="Times New Roman"/>
                <w:b/>
                <w:bCs/>
                <w:color w:val="000000" w:themeColor="text1"/>
                <w:shd w:val="clear" w:color="auto" w:fill="FFFFFF"/>
                <w:vertAlign w:val="superscript"/>
              </w:rPr>
              <w:t>2</w:t>
            </w:r>
          </w:p>
        </w:tc>
        <w:tc>
          <w:tcPr>
            <w:tcW w:w="1200"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0.001</w:t>
            </w:r>
          </w:p>
        </w:tc>
        <w:tc>
          <w:tcPr>
            <w:tcW w:w="1280"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0.012</w:t>
            </w:r>
          </w:p>
        </w:tc>
        <w:tc>
          <w:tcPr>
            <w:tcW w:w="1280"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0.008</w:t>
            </w:r>
          </w:p>
        </w:tc>
        <w:tc>
          <w:tcPr>
            <w:tcW w:w="1281"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0.005</w:t>
            </w:r>
          </w:p>
        </w:tc>
        <w:tc>
          <w:tcPr>
            <w:tcW w:w="1281" w:type="dxa"/>
            <w:vAlign w:val="center"/>
          </w:tcPr>
          <w:p w:rsidR="00165EE3" w:rsidRPr="00003789" w:rsidRDefault="00165EE3" w:rsidP="0036287F">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0.001</w:t>
            </w:r>
          </w:p>
        </w:tc>
      </w:tr>
      <w:tr w:rsidR="00165EE3" w:rsidRPr="002032D6" w:rsidTr="0036287F">
        <w:trPr>
          <w:trHeight w:val="64"/>
        </w:trPr>
        <w:tc>
          <w:tcPr>
            <w:tcW w:w="1648" w:type="dxa"/>
            <w:vAlign w:val="center"/>
          </w:tcPr>
          <w:p w:rsidR="00165EE3" w:rsidRPr="00003789" w:rsidRDefault="00165EE3" w:rsidP="0036287F">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A</w:t>
            </w:r>
          </w:p>
        </w:tc>
        <w:tc>
          <w:tcPr>
            <w:tcW w:w="1200" w:type="dxa"/>
            <w:vAlign w:val="center"/>
          </w:tcPr>
          <w:p w:rsidR="00165EE3" w:rsidRPr="00003789" w:rsidRDefault="00165EE3" w:rsidP="0036287F">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0.008</w:t>
            </w:r>
          </w:p>
        </w:tc>
        <w:tc>
          <w:tcPr>
            <w:tcW w:w="1280" w:type="dxa"/>
            <w:vAlign w:val="center"/>
          </w:tcPr>
          <w:p w:rsidR="00165EE3" w:rsidRPr="00003789" w:rsidRDefault="00165EE3" w:rsidP="0036287F">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-0.0105</w:t>
            </w:r>
          </w:p>
        </w:tc>
        <w:tc>
          <w:tcPr>
            <w:tcW w:w="1280" w:type="dxa"/>
            <w:vAlign w:val="center"/>
          </w:tcPr>
          <w:p w:rsidR="00165EE3" w:rsidRPr="00003789" w:rsidRDefault="00165EE3" w:rsidP="0036287F">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1</w:t>
            </w:r>
          </w:p>
        </w:tc>
        <w:tc>
          <w:tcPr>
            <w:tcW w:w="1281" w:type="dxa"/>
            <w:vAlign w:val="center"/>
          </w:tcPr>
          <w:p w:rsidR="00165EE3" w:rsidRPr="00003789" w:rsidRDefault="00165EE3" w:rsidP="0036287F">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w:t>
            </w:r>
          </w:p>
        </w:tc>
        <w:tc>
          <w:tcPr>
            <w:tcW w:w="1281" w:type="dxa"/>
            <w:vAlign w:val="center"/>
          </w:tcPr>
          <w:p w:rsidR="00165EE3" w:rsidRPr="00003789" w:rsidRDefault="00165EE3" w:rsidP="0036287F">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0.015</w:t>
            </w:r>
          </w:p>
        </w:tc>
      </w:tr>
    </w:tbl>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drawing>
          <wp:inline distT="0" distB="0" distL="0" distR="0" wp14:anchorId="3767565B" wp14:editId="1268B368">
            <wp:extent cx="5760720" cy="4840605"/>
            <wp:effectExtent l="0" t="0" r="0" b="0"/>
            <wp:docPr id="793623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60720" cy="4840605"/>
                    </a:xfrm>
                    <a:prstGeom prst="rect">
                      <a:avLst/>
                    </a:prstGeom>
                    <a:noFill/>
                    <a:ln>
                      <a:noFill/>
                    </a:ln>
                  </pic:spPr>
                </pic:pic>
              </a:graphicData>
            </a:graphic>
          </wp:inline>
        </w:drawing>
      </w: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9-сурет. P, Q, R, S, T сегменттер және толық 1 периодты ЭКГ сигналы</w:t>
      </w:r>
    </w:p>
    <w:p w:rsidR="00165EE3" w:rsidRPr="00040EF1" w:rsidRDefault="00165EE3" w:rsidP="00165EE3">
      <w:pPr>
        <w:pStyle w:val="a7"/>
        <w:spacing w:after="0" w:line="240" w:lineRule="auto"/>
        <w:ind w:left="0" w:firstLine="567"/>
        <w:jc w:val="both"/>
        <w:rPr>
          <w:rFonts w:ascii="Times New Roman" w:hAnsi="Times New Roman" w:cs="Times New Roman"/>
          <w:b/>
          <w:bCs/>
          <w:color w:val="000000" w:themeColor="text1"/>
          <w:sz w:val="24"/>
          <w:szCs w:val="24"/>
          <w:shd w:val="clear" w:color="auto" w:fill="FFFFFF"/>
        </w:rPr>
      </w:pP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Pr>
          <w:rFonts w:ascii="Times New Roman" w:hAnsi="Times New Roman" w:cs="Times New Roman"/>
          <w:b/>
          <w:sz w:val="24"/>
          <w:szCs w:val="24"/>
        </w:rPr>
        <w:t>Нәтижелер мен талқылау</w:t>
      </w:r>
      <w:r w:rsidRPr="008B6483">
        <w:rPr>
          <w:rFonts w:ascii="Times New Roman" w:hAnsi="Times New Roman" w:cs="Times New Roman"/>
          <w:sz w:val="24"/>
          <w:szCs w:val="24"/>
        </w:rPr>
        <w:t xml:space="preserve">. </w:t>
      </w:r>
      <w:r w:rsidRPr="002032D6">
        <w:rPr>
          <w:rFonts w:ascii="Times New Roman" w:hAnsi="Times New Roman" w:cs="Times New Roman"/>
          <w:b/>
          <w:bCs/>
          <w:color w:val="000000" w:themeColor="text1"/>
          <w:sz w:val="24"/>
          <w:szCs w:val="24"/>
          <w:shd w:val="clear" w:color="auto" w:fill="FFFFFF"/>
        </w:rPr>
        <w:t>Нәтижелерді талқылау</w:t>
      </w:r>
      <w:r>
        <w:rPr>
          <w:rFonts w:ascii="Times New Roman" w:hAnsi="Times New Roman" w:cs="Times New Roman"/>
          <w:b/>
          <w:bCs/>
          <w:color w:val="000000" w:themeColor="text1"/>
          <w:sz w:val="24"/>
          <w:szCs w:val="24"/>
          <w:shd w:val="clear" w:color="auto" w:fill="FFFFFF"/>
        </w:rPr>
        <w:t xml:space="preserve">. </w:t>
      </w:r>
      <w:r w:rsidRPr="002032D6">
        <w:rPr>
          <w:rFonts w:ascii="Times New Roman" w:hAnsi="Times New Roman" w:cs="Times New Roman"/>
          <w:color w:val="000000" w:themeColor="text1"/>
          <w:sz w:val="24"/>
          <w:szCs w:val="24"/>
        </w:rPr>
        <w:t xml:space="preserve">Бұл бөлімде ұсынылған модель PhysioNet дерекқорынан алынған нақты ЭКГ сигналдарымен салыстырылады [19].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rPr>
        <w:lastRenderedPageBreak/>
        <w:t xml:space="preserve">2-бөлімде көрсетілгендей, PhysioNet-те ЭКГ сигналдары екі түрде беріледі: бастапқы ЭКГ сигналдары және сүзілген ЭКГ сигналдары. Мұнда ұсынылған әдіспен салыстыру үшін сүзілген ЭКГ сигналдары қолданылады. 10-суретте ұсынылған модель 1, 4-ші адам жазбаларының сүзілген ЭКГ сигналдарымен салыстырылады. Көріп отырғанымыздай, сигналдардың шығу тегі әр жазба үшін әр түрлі, сондықтан сигналдарды қабаттасу үшін баптау (калибрлеу) керек. Бірінші R шыңының орнын сигналдарды қабаттастыру үшін пайдалануға болады. Осы себепті MATLAB-та бірінші R шыңы анықталады және сигналдардың барлық R шыңдары қабаттасады. Нәтиже 11-суретте 1-ші адамның 20 түрлі ЭКГ жазбалары үшін көрсетілген. Көріп отырғанымыздай, барлық сигналдардың бірінші сегменттері бір-біріне өте жақсы сәйкес келеді, екінші жағынан, олардың кезеңдерінің айырмашылығына байланысты қалған бөліктерді бір-біріне жабыстыру мүмкін болмады. </w:t>
      </w:r>
      <w:r w:rsidRPr="00631EF5">
        <w:rPr>
          <w:rFonts w:ascii="Times New Roman" w:hAnsi="Times New Roman" w:cs="Times New Roman"/>
          <w:color w:val="000000" w:themeColor="text1"/>
          <w:sz w:val="24"/>
          <w:szCs w:val="24"/>
        </w:rPr>
        <w:t>12-</w:t>
      </w:r>
      <w:r w:rsidRPr="002032D6">
        <w:rPr>
          <w:rFonts w:ascii="Times New Roman" w:hAnsi="Times New Roman" w:cs="Times New Roman"/>
          <w:color w:val="000000" w:themeColor="text1"/>
          <w:sz w:val="24"/>
          <w:szCs w:val="24"/>
        </w:rPr>
        <w:t>с</w:t>
      </w:r>
      <w:r w:rsidRPr="00631EF5">
        <w:rPr>
          <w:rFonts w:ascii="Times New Roman" w:hAnsi="Times New Roman" w:cs="Times New Roman"/>
          <w:color w:val="000000" w:themeColor="text1"/>
          <w:sz w:val="24"/>
          <w:szCs w:val="24"/>
        </w:rPr>
        <w:t>уретте ұсынылған ЭКГ моделі көрсетілген</w:t>
      </w:r>
      <w:r w:rsidRPr="002032D6">
        <w:rPr>
          <w:rFonts w:ascii="Times New Roman" w:hAnsi="Times New Roman" w:cs="Times New Roman"/>
          <w:color w:val="000000" w:themeColor="text1"/>
          <w:sz w:val="24"/>
          <w:szCs w:val="24"/>
        </w:rPr>
        <w:t>.</w:t>
      </w:r>
    </w:p>
    <w:p w:rsidR="00165EE3" w:rsidRPr="00631EF5"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drawing>
          <wp:anchor distT="0" distB="0" distL="114300" distR="114300" simplePos="0" relativeHeight="251669504" behindDoc="0" locked="0" layoutInCell="1" allowOverlap="1" wp14:anchorId="55B76828" wp14:editId="7823BC64">
            <wp:simplePos x="0" y="0"/>
            <wp:positionH relativeFrom="column">
              <wp:posOffset>93345</wp:posOffset>
            </wp:positionH>
            <wp:positionV relativeFrom="paragraph">
              <wp:posOffset>0</wp:posOffset>
            </wp:positionV>
            <wp:extent cx="5215070" cy="4114800"/>
            <wp:effectExtent l="0" t="0" r="0" b="0"/>
            <wp:wrapThrough wrapText="bothSides">
              <wp:wrapPolygon edited="0">
                <wp:start x="3235" y="700"/>
                <wp:lineTo x="2367" y="1300"/>
                <wp:lineTo x="2288" y="1600"/>
                <wp:lineTo x="2604" y="2500"/>
                <wp:lineTo x="1894" y="2500"/>
                <wp:lineTo x="1184" y="3400"/>
                <wp:lineTo x="1105" y="6800"/>
                <wp:lineTo x="1578" y="7300"/>
                <wp:lineTo x="2367" y="7400"/>
                <wp:lineTo x="1657" y="8700"/>
                <wp:lineTo x="1657" y="9700"/>
                <wp:lineTo x="6392" y="10500"/>
                <wp:lineTo x="10811" y="10500"/>
                <wp:lineTo x="2841" y="11100"/>
                <wp:lineTo x="2209" y="11800"/>
                <wp:lineTo x="2604" y="12100"/>
                <wp:lineTo x="1105" y="13700"/>
                <wp:lineTo x="1184" y="17100"/>
                <wp:lineTo x="1815" y="17800"/>
                <wp:lineTo x="2604" y="18500"/>
                <wp:lineTo x="1736" y="19100"/>
                <wp:lineTo x="2367" y="19900"/>
                <wp:lineTo x="5366" y="20100"/>
                <wp:lineTo x="5287" y="20600"/>
                <wp:lineTo x="6313" y="20800"/>
                <wp:lineTo x="16176" y="20800"/>
                <wp:lineTo x="17044" y="20600"/>
                <wp:lineTo x="16729" y="20100"/>
                <wp:lineTo x="17991" y="20100"/>
                <wp:lineTo x="19806" y="19800"/>
                <wp:lineTo x="19806" y="11200"/>
                <wp:lineTo x="18465" y="11000"/>
                <wp:lineTo x="10811" y="10500"/>
                <wp:lineTo x="16019" y="10500"/>
                <wp:lineTo x="19727" y="9800"/>
                <wp:lineTo x="19569" y="1600"/>
                <wp:lineTo x="18938" y="700"/>
                <wp:lineTo x="3235" y="700"/>
              </wp:wrapPolygon>
            </wp:wrapThrough>
            <wp:docPr id="1091449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1507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Pr="00486E4A"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486E4A">
        <w:rPr>
          <w:rFonts w:ascii="Times New Roman" w:hAnsi="Times New Roman" w:cs="Times New Roman"/>
          <w:b/>
          <w:bCs/>
          <w:color w:val="000000" w:themeColor="text1"/>
          <w:sz w:val="20"/>
          <w:szCs w:val="20"/>
          <w:shd w:val="clear" w:color="auto" w:fill="FFFFFF"/>
        </w:rPr>
        <w:t xml:space="preserve">10-сурет. </w:t>
      </w:r>
      <w:r w:rsidRPr="00486E4A">
        <w:rPr>
          <w:rFonts w:ascii="Times New Roman" w:hAnsi="Times New Roman" w:cs="Times New Roman"/>
          <w:b/>
          <w:bCs/>
          <w:color w:val="000000" w:themeColor="text1"/>
          <w:sz w:val="20"/>
          <w:szCs w:val="20"/>
        </w:rPr>
        <w:t>Ұсынылған модель мен дәл ЭКГ сигналдарын салыстыру</w:t>
      </w:r>
    </w:p>
    <w:p w:rsidR="00165EE3" w:rsidRPr="00486E4A"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486E4A">
        <w:rPr>
          <w:rFonts w:ascii="Times New Roman" w:hAnsi="Times New Roman" w:cs="Times New Roman"/>
          <w:b/>
          <w:bCs/>
          <w:color w:val="000000" w:themeColor="text1"/>
          <w:sz w:val="20"/>
          <w:szCs w:val="20"/>
          <w:shd w:val="clear" w:color="auto" w:fill="FFFFFF"/>
        </w:rPr>
        <w:t>(1-ші адам</w:t>
      </w:r>
      <w:r>
        <w:rPr>
          <w:rFonts w:ascii="Times New Roman" w:hAnsi="Times New Roman" w:cs="Times New Roman"/>
          <w:b/>
          <w:bCs/>
          <w:color w:val="000000" w:themeColor="text1"/>
          <w:sz w:val="20"/>
          <w:szCs w:val="20"/>
          <w:shd w:val="clear" w:color="auto" w:fill="FFFFFF"/>
        </w:rPr>
        <w:t>)</w:t>
      </w:r>
    </w:p>
    <w:p w:rsidR="00165EE3" w:rsidRDefault="00165EE3" w:rsidP="00165EE3">
      <w:pPr>
        <w:spacing w:after="0" w:line="240" w:lineRule="auto"/>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lastRenderedPageBreak/>
        <w:drawing>
          <wp:anchor distT="0" distB="0" distL="114300" distR="114300" simplePos="0" relativeHeight="251668480" behindDoc="0" locked="0" layoutInCell="1" allowOverlap="1" wp14:anchorId="0DFF3DD2" wp14:editId="13F34D93">
            <wp:simplePos x="0" y="0"/>
            <wp:positionH relativeFrom="column">
              <wp:posOffset>177165</wp:posOffset>
            </wp:positionH>
            <wp:positionV relativeFrom="paragraph">
              <wp:posOffset>86360</wp:posOffset>
            </wp:positionV>
            <wp:extent cx="5760720" cy="2534285"/>
            <wp:effectExtent l="0" t="0" r="0" b="0"/>
            <wp:wrapThrough wrapText="bothSides">
              <wp:wrapPolygon edited="0">
                <wp:start x="7143" y="162"/>
                <wp:lineTo x="2571" y="1137"/>
                <wp:lineTo x="2286" y="1299"/>
                <wp:lineTo x="2571" y="3085"/>
                <wp:lineTo x="2071" y="4059"/>
                <wp:lineTo x="2571" y="5683"/>
                <wp:lineTo x="2214" y="6170"/>
                <wp:lineTo x="1500" y="7956"/>
                <wp:lineTo x="1500" y="12177"/>
                <wp:lineTo x="2071" y="13476"/>
                <wp:lineTo x="2286" y="14451"/>
                <wp:lineTo x="2571" y="16074"/>
                <wp:lineTo x="2000" y="16399"/>
                <wp:lineTo x="2000" y="16724"/>
                <wp:lineTo x="2571" y="18672"/>
                <wp:lineTo x="1929" y="18672"/>
                <wp:lineTo x="2286" y="19809"/>
                <wp:lineTo x="11071" y="21270"/>
                <wp:lineTo x="11429" y="21270"/>
                <wp:lineTo x="15929" y="20945"/>
                <wp:lineTo x="19714" y="19971"/>
                <wp:lineTo x="19786" y="1461"/>
                <wp:lineTo x="19143" y="1137"/>
                <wp:lineTo x="15000" y="162"/>
                <wp:lineTo x="7143" y="162"/>
              </wp:wrapPolygon>
            </wp:wrapThrough>
            <wp:docPr id="3511267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EE3" w:rsidRPr="00DA434A"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Pr="00631EF5"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Pr="00EE2A9F" w:rsidRDefault="00165EE3" w:rsidP="00EE2A9F">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486E4A">
        <w:rPr>
          <w:rFonts w:ascii="Times New Roman" w:hAnsi="Times New Roman" w:cs="Times New Roman"/>
          <w:b/>
          <w:bCs/>
          <w:color w:val="000000" w:themeColor="text1"/>
          <w:sz w:val="20"/>
          <w:szCs w:val="20"/>
        </w:rPr>
        <w:t>11-сурет. Әрбір сигналдың бірінші R шыңдарын пайдаланатын қабаттасқан ЭКГ сигналдары (1, 20-шы а</w:t>
      </w:r>
      <w:r>
        <w:rPr>
          <w:rFonts w:ascii="Times New Roman" w:hAnsi="Times New Roman" w:cs="Times New Roman"/>
          <w:b/>
          <w:bCs/>
          <w:color w:val="000000" w:themeColor="text1"/>
          <w:sz w:val="20"/>
          <w:szCs w:val="20"/>
        </w:rPr>
        <w:t>дам жазбалары)</w:t>
      </w:r>
      <w:bookmarkStart w:id="49" w:name="_GoBack"/>
      <w:bookmarkEnd w:id="49"/>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r w:rsidRPr="002032D6">
        <w:rPr>
          <w:rFonts w:ascii="Times New Roman" w:hAnsi="Times New Roman" w:cs="Times New Roman"/>
          <w:noProof/>
          <w:color w:val="000000" w:themeColor="text1"/>
          <w:sz w:val="24"/>
          <w:szCs w:val="24"/>
          <w:shd w:val="clear" w:color="auto" w:fill="FFFFFF"/>
          <w:lang w:val="ru-RU"/>
        </w:rPr>
        <w:drawing>
          <wp:anchor distT="0" distB="0" distL="114300" distR="114300" simplePos="0" relativeHeight="251672576" behindDoc="0" locked="0" layoutInCell="1" allowOverlap="1" wp14:anchorId="77F3C14A" wp14:editId="5D4B1942">
            <wp:simplePos x="0" y="0"/>
            <wp:positionH relativeFrom="column">
              <wp:posOffset>405765</wp:posOffset>
            </wp:positionH>
            <wp:positionV relativeFrom="paragraph">
              <wp:posOffset>-577215</wp:posOffset>
            </wp:positionV>
            <wp:extent cx="4610100" cy="2631440"/>
            <wp:effectExtent l="0" t="0" r="0" b="0"/>
            <wp:wrapThrough wrapText="bothSides">
              <wp:wrapPolygon edited="0">
                <wp:start x="0" y="0"/>
                <wp:lineTo x="0" y="21423"/>
                <wp:lineTo x="21511" y="21423"/>
                <wp:lineTo x="21511" y="0"/>
                <wp:lineTo x="0" y="0"/>
              </wp:wrapPolygon>
            </wp:wrapThrough>
            <wp:docPr id="1726239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9903" name="Picture 172623990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610100" cy="2631440"/>
                    </a:xfrm>
                    <a:prstGeom prst="rect">
                      <a:avLst/>
                    </a:prstGeom>
                  </pic:spPr>
                </pic:pic>
              </a:graphicData>
            </a:graphic>
            <wp14:sizeRelH relativeFrom="page">
              <wp14:pctWidth>0</wp14:pctWidth>
            </wp14:sizeRelH>
            <wp14:sizeRelV relativeFrom="page">
              <wp14:pctHeight>0</wp14:pctHeight>
            </wp14:sizeRelV>
          </wp:anchor>
        </w:drawing>
      </w: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Pr="00486E4A" w:rsidRDefault="00165EE3" w:rsidP="00165EE3">
      <w:pPr>
        <w:spacing w:after="0" w:line="240" w:lineRule="auto"/>
        <w:ind w:firstLine="567"/>
        <w:jc w:val="center"/>
        <w:rPr>
          <w:rFonts w:ascii="Times New Roman" w:hAnsi="Times New Roman" w:cs="Times New Roman"/>
          <w:b/>
          <w:bCs/>
          <w:color w:val="000000" w:themeColor="text1"/>
          <w:sz w:val="20"/>
          <w:szCs w:val="20"/>
        </w:rPr>
      </w:pPr>
      <w:r w:rsidRPr="00486E4A">
        <w:rPr>
          <w:rFonts w:ascii="Times New Roman" w:hAnsi="Times New Roman" w:cs="Times New Roman"/>
          <w:b/>
          <w:bCs/>
          <w:color w:val="000000" w:themeColor="text1"/>
          <w:sz w:val="20"/>
          <w:szCs w:val="20"/>
        </w:rPr>
        <w:t>12-сурет. Ұсынылған модель және қабаттасқан ЭКГ сигналдары (1, 20-шы адам жазбалары). Қара сигн</w:t>
      </w:r>
      <w:r>
        <w:rPr>
          <w:rFonts w:ascii="Times New Roman" w:hAnsi="Times New Roman" w:cs="Times New Roman"/>
          <w:b/>
          <w:bCs/>
          <w:color w:val="000000" w:themeColor="text1"/>
          <w:sz w:val="20"/>
          <w:szCs w:val="20"/>
        </w:rPr>
        <w:t>ал ұсынылған модельді білдіреді</w:t>
      </w:r>
    </w:p>
    <w:p w:rsidR="00165EE3" w:rsidRPr="00486E4A" w:rsidRDefault="00165EE3" w:rsidP="00165EE3">
      <w:pPr>
        <w:spacing w:after="0" w:line="240" w:lineRule="auto"/>
        <w:ind w:firstLine="567"/>
        <w:jc w:val="center"/>
        <w:rPr>
          <w:rFonts w:ascii="Times New Roman" w:hAnsi="Times New Roman" w:cs="Times New Roman"/>
          <w:color w:val="000000" w:themeColor="text1"/>
          <w:sz w:val="20"/>
          <w:szCs w:val="20"/>
          <w:shd w:val="clear" w:color="auto" w:fill="FFFFFF"/>
        </w:rPr>
      </w:pPr>
    </w:p>
    <w:p w:rsidR="00165EE3" w:rsidRPr="00631EF5"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drawing>
          <wp:anchor distT="0" distB="0" distL="114300" distR="114300" simplePos="0" relativeHeight="251673600" behindDoc="0" locked="0" layoutInCell="1" allowOverlap="1" wp14:anchorId="2514F00A" wp14:editId="2F497B29">
            <wp:simplePos x="0" y="0"/>
            <wp:positionH relativeFrom="column">
              <wp:posOffset>358140</wp:posOffset>
            </wp:positionH>
            <wp:positionV relativeFrom="paragraph">
              <wp:posOffset>3810</wp:posOffset>
            </wp:positionV>
            <wp:extent cx="5760720" cy="2690495"/>
            <wp:effectExtent l="0" t="0" r="0" b="0"/>
            <wp:wrapThrough wrapText="bothSides">
              <wp:wrapPolygon edited="0">
                <wp:start x="8214" y="153"/>
                <wp:lineTo x="2214" y="1224"/>
                <wp:lineTo x="1929" y="1376"/>
                <wp:lineTo x="2571" y="2906"/>
                <wp:lineTo x="2000" y="2906"/>
                <wp:lineTo x="2000" y="5047"/>
                <wp:lineTo x="2571" y="5353"/>
                <wp:lineTo x="2000" y="6729"/>
                <wp:lineTo x="2571" y="7800"/>
                <wp:lineTo x="1571" y="7800"/>
                <wp:lineTo x="1429" y="8106"/>
                <wp:lineTo x="1429" y="12235"/>
                <wp:lineTo x="1643" y="12694"/>
                <wp:lineTo x="2571" y="12694"/>
                <wp:lineTo x="1929" y="13764"/>
                <wp:lineTo x="2571" y="15141"/>
                <wp:lineTo x="1929" y="15141"/>
                <wp:lineTo x="1929" y="17588"/>
                <wp:lineTo x="2571" y="17588"/>
                <wp:lineTo x="1929" y="18964"/>
                <wp:lineTo x="2643" y="20035"/>
                <wp:lineTo x="10143" y="20188"/>
                <wp:lineTo x="10143" y="20953"/>
                <wp:lineTo x="10929" y="21258"/>
                <wp:lineTo x="11286" y="21258"/>
                <wp:lineTo x="12000" y="20953"/>
                <wp:lineTo x="11929" y="20341"/>
                <wp:lineTo x="19286" y="20035"/>
                <wp:lineTo x="19786" y="19882"/>
                <wp:lineTo x="19714" y="1376"/>
                <wp:lineTo x="16786" y="612"/>
                <wp:lineTo x="11429" y="153"/>
                <wp:lineTo x="8214" y="153"/>
              </wp:wrapPolygon>
            </wp:wrapThrough>
            <wp:docPr id="2051493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60720" cy="2690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486E4A"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r w:rsidRPr="00486E4A">
        <w:rPr>
          <w:rFonts w:ascii="Times New Roman" w:hAnsi="Times New Roman" w:cs="Times New Roman"/>
          <w:b/>
          <w:bCs/>
          <w:color w:val="000000" w:themeColor="text1"/>
          <w:sz w:val="20"/>
          <w:szCs w:val="20"/>
          <w:shd w:val="clear" w:color="auto" w:fill="FFFFFF"/>
        </w:rPr>
        <w:t xml:space="preserve">13-сурет. </w:t>
      </w:r>
      <w:r w:rsidRPr="00486E4A">
        <w:rPr>
          <w:rFonts w:ascii="Times New Roman" w:hAnsi="Times New Roman" w:cs="Times New Roman"/>
          <w:b/>
          <w:bCs/>
          <w:color w:val="000000" w:themeColor="text1"/>
          <w:sz w:val="20"/>
          <w:szCs w:val="20"/>
        </w:rPr>
        <w:t>Ұсынылған модель және қабаттасқан ЭКГ сигналдары (2, 10-шы адам жазбалары). Қара сигн</w:t>
      </w:r>
      <w:r>
        <w:rPr>
          <w:rFonts w:ascii="Times New Roman" w:hAnsi="Times New Roman" w:cs="Times New Roman"/>
          <w:b/>
          <w:bCs/>
          <w:color w:val="000000" w:themeColor="text1"/>
          <w:sz w:val="20"/>
          <w:szCs w:val="20"/>
        </w:rPr>
        <w:t>ал ұсынылған модельді білдіреді</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rPr>
      </w:pPr>
      <w:r w:rsidRPr="003C79B0">
        <w:rPr>
          <w:rStyle w:val="ezkurwreuab5ozgtqnkl"/>
          <w:rFonts w:ascii="Times New Roman" w:hAnsi="Times New Roman" w:cs="Times New Roman"/>
          <w:b/>
          <w:sz w:val="24"/>
          <w:szCs w:val="24"/>
        </w:rPr>
        <w:t xml:space="preserve">Қорытынды. </w:t>
      </w:r>
      <w:r w:rsidRPr="002032D6">
        <w:rPr>
          <w:rFonts w:ascii="Times New Roman" w:hAnsi="Times New Roman" w:cs="Times New Roman"/>
          <w:color w:val="000000" w:themeColor="text1"/>
          <w:sz w:val="24"/>
          <w:szCs w:val="24"/>
        </w:rPr>
        <w:t>Осы мақалада дәл ЭКГ сигналдарын талдау арқылы ЭКГ сигналының қарапайым моделі ұсынылған. Ұсынылған модельде ЭКГ сигналының әр түрлі сегменттері үшін орташа, дисперсиялық және амплитудалық параметрлері әр түрлі Гаусс функциялары қолданылады. PhysioNet дерекқоры нақты ЭКГ сигналдарын алу үшін пайдаланылады және модельдеу нәтижелері осы сигналдармен салыстырылады.</w:t>
      </w:r>
    </w:p>
    <w:p w:rsidR="00165EE3" w:rsidRPr="00165EE3" w:rsidRDefault="00165EE3" w:rsidP="00165EE3">
      <w:pPr>
        <w:spacing w:after="0" w:line="240" w:lineRule="auto"/>
        <w:ind w:firstLine="567"/>
        <w:jc w:val="both"/>
        <w:rPr>
          <w:rFonts w:ascii="Times New Roman" w:hAnsi="Times New Roman" w:cs="Times New Roman"/>
          <w:color w:val="000000" w:themeColor="text1"/>
          <w:sz w:val="24"/>
          <w:szCs w:val="24"/>
        </w:rPr>
      </w:pPr>
      <w:r w:rsidRPr="002032D6">
        <w:rPr>
          <w:rFonts w:ascii="Times New Roman" w:hAnsi="Times New Roman" w:cs="Times New Roman"/>
          <w:color w:val="000000" w:themeColor="text1"/>
          <w:sz w:val="24"/>
          <w:szCs w:val="24"/>
        </w:rPr>
        <w:t>Ұсынылған модель науқастың тыныш қарапайым жағдайдағы ЭКГ сигналының маңызды сегменттерімен жақсы үйлеседі. Бұл жағдай жүрек проблемаларын оңай диагностикалау үшін қолданылуы мүмкін. ЭКГ сигналының жартылай периодтық сипаты модельдеудің негізгі мәселесі болып табылады. Бұл мәселе күрделі әдістерді қолдану арқылы шешілуі мүмкін. Аталған мәселені біз болашақ еңбектерімізде қарастырамыз. Сонымен қатар, аритмия және миокард инфарктісі сияқты жүрек-қан тамырлары аурулары мен ЭКГ сигналдарын модельдеу - жұмыстың тағы бір болашақ бағыты болып табылады.</w:t>
      </w:r>
    </w:p>
    <w:p w:rsidR="00165EE3" w:rsidRDefault="00165EE3" w:rsidP="00165EE3">
      <w:pPr>
        <w:spacing w:after="0" w:line="240" w:lineRule="auto"/>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Ә</w:t>
      </w:r>
      <w:r w:rsidRPr="002032D6">
        <w:rPr>
          <w:rFonts w:ascii="Times New Roman" w:hAnsi="Times New Roman" w:cs="Times New Roman"/>
          <w:b/>
          <w:bCs/>
          <w:color w:val="000000" w:themeColor="text1"/>
          <w:sz w:val="24"/>
          <w:szCs w:val="24"/>
          <w:shd w:val="clear" w:color="auto" w:fill="FFFFFF"/>
        </w:rPr>
        <w:t>дебиеттер</w:t>
      </w:r>
    </w:p>
    <w:p w:rsidR="00165EE3" w:rsidRPr="002032D6"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Pr="002032D6" w:rsidRDefault="00165EE3" w:rsidP="00165EE3">
      <w:pPr>
        <w:spacing w:after="0" w:line="240" w:lineRule="auto"/>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1. Dagenais, G. R. et al. Variations in common diseases, hospital admissions, and deaths in middle-aged adults in 21 countries from five continents (PU</w:t>
      </w:r>
      <w:r>
        <w:rPr>
          <w:rFonts w:ascii="Times New Roman" w:hAnsi="Times New Roman" w:cs="Times New Roman"/>
          <w:color w:val="000000" w:themeColor="text1"/>
          <w:sz w:val="24"/>
          <w:szCs w:val="24"/>
          <w:shd w:val="clear" w:color="auto" w:fill="FFFFFF"/>
        </w:rPr>
        <w:t>RE): A prospective cohort study</w:t>
      </w:r>
      <w:r w:rsidRPr="00486E4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The</w:t>
      </w:r>
      <w:r w:rsidRPr="002032D6">
        <w:rPr>
          <w:rFonts w:ascii="Times New Roman" w:hAnsi="Times New Roman" w:cs="Times New Roman"/>
          <w:color w:val="000000" w:themeColor="text1"/>
          <w:sz w:val="24"/>
          <w:szCs w:val="24"/>
          <w:shd w:val="clear" w:color="auto" w:fill="FFFFFF"/>
        </w:rPr>
        <w:t> Lancet</w:t>
      </w:r>
      <w:r>
        <w:rPr>
          <w:rFonts w:ascii="Times New Roman" w:hAnsi="Times New Roman" w:cs="Times New Roman"/>
          <w:color w:val="000000" w:themeColor="text1"/>
          <w:sz w:val="24"/>
          <w:szCs w:val="24"/>
          <w:shd w:val="clear" w:color="auto" w:fill="FFFFFF"/>
        </w:rPr>
        <w:t>.- 2020.- Vol.395(10226).</w:t>
      </w:r>
      <w:r>
        <w:rPr>
          <w:rFonts w:ascii="Times New Roman" w:hAnsi="Times New Roman" w:cs="Times New Roman"/>
          <w:color w:val="000000" w:themeColor="text1"/>
          <w:sz w:val="24"/>
          <w:szCs w:val="24"/>
          <w:shd w:val="clear" w:color="auto" w:fill="FFFFFF"/>
          <w:lang w:val="ru-RU"/>
        </w:rPr>
        <w:t>-</w:t>
      </w:r>
      <w:r>
        <w:rPr>
          <w:rFonts w:ascii="Times New Roman" w:hAnsi="Times New Roman" w:cs="Times New Roman"/>
          <w:color w:val="000000" w:themeColor="text1"/>
          <w:sz w:val="24"/>
          <w:szCs w:val="24"/>
          <w:shd w:val="clear" w:color="auto" w:fill="FFFFFF"/>
        </w:rPr>
        <w:t>P.785-794</w:t>
      </w:r>
      <w:r w:rsidRPr="00486E4A">
        <w:rPr>
          <w:rFonts w:ascii="Times New Roman" w:eastAsia="Times New Roman" w:hAnsi="Times New Roman" w:cs="Times New Roman"/>
          <w:sz w:val="24"/>
          <w:szCs w:val="24"/>
          <w:shd w:val="clear" w:color="auto" w:fill="FFFFFF"/>
        </w:rPr>
        <w:t xml:space="preserve"> DOI </w:t>
      </w:r>
      <w:r w:rsidRPr="00C97D96">
        <w:rPr>
          <w:rFonts w:ascii="Times New Roman" w:eastAsia="Times New Roman" w:hAnsi="Times New Roman" w:cs="Times New Roman"/>
          <w:sz w:val="24"/>
          <w:szCs w:val="24"/>
          <w:shd w:val="clear" w:color="auto" w:fill="FFFFFF"/>
        </w:rPr>
        <w:t>10.1016/S0140-6736(19)32007-0.</w:t>
      </w:r>
    </w:p>
    <w:p w:rsidR="00165EE3" w:rsidRPr="002032D6" w:rsidRDefault="00165EE3" w:rsidP="00165EE3">
      <w:pPr>
        <w:spacing w:after="0" w:line="240" w:lineRule="auto"/>
        <w:jc w:val="both"/>
        <w:rPr>
          <w:rFonts w:ascii="Times New Roman" w:hAnsi="Times New Roman" w:cs="Times New Roman"/>
          <w:color w:val="000000" w:themeColor="text1"/>
        </w:rPr>
      </w:pPr>
      <w:r w:rsidRPr="002032D6">
        <w:rPr>
          <w:rFonts w:ascii="Times New Roman" w:hAnsi="Times New Roman" w:cs="Times New Roman"/>
          <w:color w:val="000000" w:themeColor="text1"/>
          <w:sz w:val="24"/>
          <w:szCs w:val="24"/>
          <w:shd w:val="clear" w:color="auto" w:fill="FFFFFF"/>
        </w:rPr>
        <w:t>2. Aziz, S., Ahmed, S. &amp; Alouini, MS. ECG-based machine-learning algorithms for heartbeat clas</w:t>
      </w:r>
      <w:r>
        <w:rPr>
          <w:rFonts w:ascii="Times New Roman" w:hAnsi="Times New Roman" w:cs="Times New Roman"/>
          <w:color w:val="000000" w:themeColor="text1"/>
          <w:sz w:val="24"/>
          <w:szCs w:val="24"/>
          <w:shd w:val="clear" w:color="auto" w:fill="FFFFFF"/>
        </w:rPr>
        <w:t>sification//</w:t>
      </w:r>
      <w:r w:rsidRPr="002032D6">
        <w:rPr>
          <w:rFonts w:ascii="Times New Roman" w:hAnsi="Times New Roman" w:cs="Times New Roman"/>
          <w:color w:val="000000" w:themeColor="text1"/>
          <w:sz w:val="24"/>
          <w:szCs w:val="24"/>
          <w:shd w:val="clear" w:color="auto" w:fill="FFFFFF"/>
        </w:rPr>
        <w:t> Sci Rep</w:t>
      </w:r>
      <w:r>
        <w:rPr>
          <w:rFonts w:ascii="Times New Roman" w:hAnsi="Times New Roman" w:cs="Times New Roman"/>
          <w:color w:val="000000" w:themeColor="text1"/>
          <w:sz w:val="24"/>
          <w:szCs w:val="24"/>
          <w:shd w:val="clear" w:color="auto" w:fill="FFFFFF"/>
        </w:rPr>
        <w:t xml:space="preserve">.-2021.-Vol11(1):18738/ </w:t>
      </w:r>
      <w:hyperlink r:id="rId291" w:history="1">
        <w:r>
          <w:rPr>
            <w:rFonts w:ascii="Times New Roman" w:hAnsi="Times New Roman" w:cs="Times New Roman"/>
            <w:color w:val="000000" w:themeColor="text1"/>
            <w:sz w:val="24"/>
            <w:szCs w:val="24"/>
            <w:shd w:val="clear" w:color="auto" w:fill="FFFFFF"/>
          </w:rPr>
          <w:t xml:space="preserve">DOI </w:t>
        </w:r>
        <w:r w:rsidRPr="002032D6">
          <w:rPr>
            <w:rFonts w:ascii="Times New Roman" w:hAnsi="Times New Roman" w:cs="Times New Roman"/>
            <w:color w:val="000000" w:themeColor="text1"/>
            <w:sz w:val="24"/>
            <w:szCs w:val="24"/>
            <w:shd w:val="clear" w:color="auto" w:fill="FFFFFF"/>
          </w:rPr>
          <w:t>10.1038/s41598-021-97118-5</w:t>
        </w:r>
      </w:hyperlink>
      <w:r w:rsidRPr="002032D6">
        <w:rPr>
          <w:rFonts w:ascii="Times New Roman" w:hAnsi="Times New Roman" w:cs="Times New Roman"/>
          <w:color w:val="000000" w:themeColor="text1"/>
        </w:rPr>
        <w:t>.</w:t>
      </w:r>
    </w:p>
    <w:p w:rsidR="00165EE3" w:rsidRPr="002032D6" w:rsidRDefault="00165EE3" w:rsidP="00165EE3">
      <w:pPr>
        <w:spacing w:after="0" w:line="240" w:lineRule="auto"/>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3.</w:t>
      </w:r>
      <w:r>
        <w:rPr>
          <w:rFonts w:ascii="Times New Roman" w:hAnsi="Times New Roman" w:cs="Times New Roman"/>
          <w:color w:val="000000" w:themeColor="text1"/>
          <w:sz w:val="24"/>
          <w:szCs w:val="24"/>
          <w:shd w:val="clear" w:color="auto" w:fill="FFFFFF"/>
        </w:rPr>
        <w:t xml:space="preserve"> Gacek, A. (2011</w:t>
      </w:r>
      <w:r w:rsidRPr="002032D6">
        <w:rPr>
          <w:rFonts w:ascii="Times New Roman" w:hAnsi="Times New Roman" w:cs="Times New Roman"/>
          <w:color w:val="000000" w:themeColor="text1"/>
          <w:sz w:val="24"/>
          <w:szCs w:val="24"/>
          <w:shd w:val="clear" w:color="auto" w:fill="FFFFFF"/>
        </w:rPr>
        <w:t xml:space="preserve">). An Introduction to ECG Signal Processing and Analysis. In: Gacek, A., Pedrycz, W. (eds) ECG Signal Processing, Classification and Interpretation. Springer, London. </w:t>
      </w:r>
      <w:hyperlink r:id="rId292" w:history="1">
        <w:r w:rsidRPr="00165EE3">
          <w:rPr>
            <w:rStyle w:val="a5"/>
            <w:rFonts w:ascii="Times New Roman" w:hAnsi="Times New Roman" w:cs="Times New Roman"/>
            <w:color w:val="000000" w:themeColor="text1"/>
            <w:sz w:val="24"/>
            <w:szCs w:val="24"/>
            <w:u w:val="none"/>
            <w:shd w:val="clear" w:color="auto" w:fill="FFFFFF"/>
          </w:rPr>
          <w:t>DOI 10.1007/978-0-85729-868-3_2</w:t>
        </w:r>
      </w:hyperlink>
    </w:p>
    <w:p w:rsidR="00165EE3" w:rsidRPr="00C97D96" w:rsidRDefault="00165EE3" w:rsidP="00165EE3">
      <w:pPr>
        <w:shd w:val="clear" w:color="auto" w:fill="FFFFFF"/>
        <w:spacing w:after="75" w:line="240" w:lineRule="auto"/>
        <w:rPr>
          <w:rFonts w:ascii="Times New Roman" w:eastAsia="Times New Roman" w:hAnsi="Times New Roman" w:cs="Times New Roman"/>
          <w:sz w:val="24"/>
          <w:szCs w:val="24"/>
        </w:rPr>
      </w:pPr>
      <w:r w:rsidRPr="00E05450">
        <w:rPr>
          <w:rFonts w:ascii="Times New Roman" w:hAnsi="Times New Roman" w:cs="Times New Roman"/>
          <w:color w:val="000000" w:themeColor="text1"/>
          <w:sz w:val="24"/>
          <w:szCs w:val="24"/>
          <w:shd w:val="clear" w:color="auto" w:fill="FFFFFF"/>
        </w:rPr>
        <w:t>4. Clifford, G. D., Azuaje, F. &amp; McSharry, P. Advanced methods and tools for ECG data analysis //</w:t>
      </w:r>
      <w:hyperlink r:id="rId293" w:history="1">
        <w:r w:rsidRPr="00165EE3">
          <w:rPr>
            <w:rFonts w:ascii="Times New Roman" w:eastAsia="Times New Roman" w:hAnsi="Times New Roman" w:cs="Times New Roman"/>
            <w:sz w:val="24"/>
            <w:szCs w:val="24"/>
            <w:bdr w:val="none" w:sz="0" w:space="0" w:color="auto" w:frame="1"/>
          </w:rPr>
          <w:t>BioMedical Engineering OnLine</w:t>
        </w:r>
      </w:hyperlink>
      <w:r w:rsidRPr="00E05450">
        <w:rPr>
          <w:rFonts w:ascii="Times New Roman" w:hAnsi="Times New Roman" w:cs="Times New Roman"/>
          <w:color w:val="000000" w:themeColor="text1"/>
          <w:sz w:val="24"/>
          <w:szCs w:val="24"/>
          <w:shd w:val="clear" w:color="auto" w:fill="FFFFFF"/>
        </w:rPr>
        <w:t>Artech. -2006.-Vol.6(1).- P.1-3.</w:t>
      </w:r>
      <w:r w:rsidRPr="00C97D96">
        <w:rPr>
          <w:rFonts w:ascii="Times New Roman" w:eastAsia="Times New Roman" w:hAnsi="Times New Roman" w:cs="Times New Roman"/>
          <w:sz w:val="24"/>
          <w:szCs w:val="24"/>
        </w:rPr>
        <w:t xml:space="preserve"> DOI</w:t>
      </w:r>
      <w:r w:rsidRPr="00E05450">
        <w:rPr>
          <w:rFonts w:ascii="Times New Roman" w:eastAsia="Times New Roman" w:hAnsi="Times New Roman" w:cs="Times New Roman"/>
          <w:sz w:val="24"/>
          <w:szCs w:val="24"/>
        </w:rPr>
        <w:t xml:space="preserve"> </w:t>
      </w:r>
      <w:hyperlink r:id="rId294" w:tgtFrame="_blank" w:history="1">
        <w:r w:rsidRPr="00C97D96">
          <w:rPr>
            <w:rFonts w:ascii="Times New Roman" w:eastAsia="Times New Roman" w:hAnsi="Times New Roman" w:cs="Times New Roman"/>
            <w:sz w:val="24"/>
            <w:szCs w:val="24"/>
            <w:bdr w:val="none" w:sz="0" w:space="0" w:color="auto" w:frame="1"/>
          </w:rPr>
          <w:t>10.1186/1475-925X-6-18</w:t>
        </w:r>
      </w:hyperlink>
    </w:p>
    <w:p w:rsidR="00165EE3" w:rsidRPr="00E05450" w:rsidRDefault="00165EE3" w:rsidP="00165EE3">
      <w:pPr>
        <w:shd w:val="clear" w:color="auto" w:fill="FFFFFF"/>
        <w:spacing w:after="0" w:line="240" w:lineRule="auto"/>
        <w:textAlignment w:val="baseline"/>
        <w:rPr>
          <w:rFonts w:ascii="Times New Roman" w:eastAsia="Times New Roman" w:hAnsi="Times New Roman" w:cs="Times New Roman"/>
          <w:color w:val="2A2A2A"/>
          <w:sz w:val="24"/>
          <w:szCs w:val="24"/>
        </w:rPr>
      </w:pPr>
      <w:r w:rsidRPr="00E05450">
        <w:rPr>
          <w:rFonts w:ascii="Times New Roman" w:hAnsi="Times New Roman" w:cs="Times New Roman"/>
          <w:color w:val="000000" w:themeColor="text1"/>
          <w:sz w:val="24"/>
          <w:szCs w:val="24"/>
          <w:shd w:val="clear" w:color="auto" w:fill="FFFFFF"/>
        </w:rPr>
        <w:t>5. Malmivuo, J. &amp; Plonsey, R. Bioelectromagnetism: Principles and Applications of Bioelectric and Biomagnetic fields (Oxford University Press, 1995).</w:t>
      </w:r>
      <w:r>
        <w:rPr>
          <w:rFonts w:ascii="Times New Roman" w:eastAsia="Times New Roman" w:hAnsi="Times New Roman" w:cs="Times New Roman"/>
          <w:bCs/>
          <w:color w:val="2A2A2A"/>
          <w:sz w:val="24"/>
          <w:szCs w:val="24"/>
        </w:rPr>
        <w:t xml:space="preserve"> </w:t>
      </w:r>
      <w:r w:rsidRPr="00165EE3">
        <w:rPr>
          <w:rFonts w:ascii="Times New Roman" w:eastAsia="Times New Roman" w:hAnsi="Times New Roman" w:cs="Times New Roman"/>
          <w:bCs/>
          <w:color w:val="2A2A2A"/>
          <w:sz w:val="24"/>
          <w:szCs w:val="24"/>
          <w:lang w:val="en-US"/>
        </w:rPr>
        <w:t xml:space="preserve">- </w:t>
      </w:r>
      <w:r w:rsidRPr="00E05450">
        <w:rPr>
          <w:rFonts w:ascii="Times New Roman" w:eastAsia="Times New Roman" w:hAnsi="Times New Roman" w:cs="Times New Roman"/>
          <w:bCs/>
          <w:color w:val="2A2A2A"/>
          <w:sz w:val="24"/>
          <w:szCs w:val="24"/>
        </w:rPr>
        <w:t>512</w:t>
      </w:r>
      <w:r>
        <w:rPr>
          <w:rFonts w:ascii="Times New Roman" w:eastAsia="Times New Roman" w:hAnsi="Times New Roman" w:cs="Times New Roman"/>
          <w:bCs/>
          <w:color w:val="2A2A2A"/>
          <w:sz w:val="24"/>
          <w:szCs w:val="24"/>
        </w:rPr>
        <w:t xml:space="preserve"> p.</w:t>
      </w:r>
      <w:r w:rsidRPr="00E05450">
        <w:rPr>
          <w:rFonts w:ascii="Times New Roman" w:eastAsia="Times New Roman" w:hAnsi="Times New Roman" w:cs="Times New Roman"/>
          <w:bCs/>
          <w:color w:val="2A2A2A"/>
          <w:sz w:val="24"/>
          <w:szCs w:val="24"/>
        </w:rPr>
        <w:t xml:space="preserve"> ISBN </w:t>
      </w:r>
      <w:r w:rsidRPr="00E05450">
        <w:rPr>
          <w:rFonts w:ascii="Times New Roman" w:eastAsia="Times New Roman" w:hAnsi="Times New Roman" w:cs="Times New Roman"/>
          <w:color w:val="2A2A2A"/>
          <w:sz w:val="24"/>
          <w:szCs w:val="24"/>
        </w:rPr>
        <w:t>9780195058239</w:t>
      </w:r>
    </w:p>
    <w:p w:rsidR="00165EE3" w:rsidRPr="00DE1FFA"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6.</w:t>
      </w:r>
      <w:r w:rsidRPr="002032D6">
        <w:rPr>
          <w:rFonts w:eastAsiaTheme="minorHAnsi"/>
          <w:color w:val="000000" w:themeColor="text1"/>
          <w:shd w:val="clear" w:color="auto" w:fill="FFFFFF"/>
        </w:rPr>
        <w:t xml:space="preserve"> Moody, G. B. &amp; Mark, R. G. The impact of the MIT-BIH arrhythmia database. IEEE Eng. Med. Biol. Mag.</w:t>
      </w:r>
      <w:r>
        <w:rPr>
          <w:rFonts w:eastAsiaTheme="minorHAnsi"/>
          <w:color w:val="000000" w:themeColor="text1"/>
          <w:shd w:val="clear" w:color="auto" w:fill="FFFFFF"/>
          <w:lang w:val="ru-RU"/>
        </w:rPr>
        <w:t xml:space="preserve">- 2001.- </w:t>
      </w:r>
      <w:r>
        <w:rPr>
          <w:rFonts w:eastAsiaTheme="minorHAnsi"/>
          <w:color w:val="000000" w:themeColor="text1"/>
          <w:shd w:val="clear" w:color="auto" w:fill="FFFFFF"/>
        </w:rPr>
        <w:t xml:space="preserve">Vol. 20(3).- P.45–50 </w:t>
      </w:r>
      <w:r w:rsidRPr="00DE1FFA">
        <w:rPr>
          <w:rFonts w:eastAsiaTheme="minorHAnsi"/>
          <w:bCs/>
          <w:color w:val="333333"/>
          <w:shd w:val="clear" w:color="auto" w:fill="FFFFFF"/>
        </w:rPr>
        <w:t xml:space="preserve"> </w:t>
      </w:r>
      <w:r>
        <w:rPr>
          <w:rFonts w:eastAsiaTheme="minorHAnsi"/>
          <w:bCs/>
          <w:color w:val="333333"/>
          <w:shd w:val="clear" w:color="auto" w:fill="FFFFFF"/>
        </w:rPr>
        <w:t>DOI</w:t>
      </w:r>
      <w:r w:rsidRPr="00DE1FFA">
        <w:rPr>
          <w:rFonts w:eastAsiaTheme="minorHAnsi"/>
          <w:bCs/>
          <w:color w:val="333333"/>
          <w:shd w:val="clear" w:color="auto" w:fill="FFFFFF"/>
        </w:rPr>
        <w:t xml:space="preserve"> </w:t>
      </w:r>
      <w:hyperlink r:id="rId295" w:tgtFrame="_blank" w:history="1">
        <w:r w:rsidRPr="00DE1FFA">
          <w:rPr>
            <w:rFonts w:eastAsiaTheme="minorHAnsi"/>
            <w:color w:val="006699"/>
            <w:shd w:val="clear" w:color="auto" w:fill="FFFFFF"/>
          </w:rPr>
          <w:t>10.1109/51.932724</w:t>
        </w:r>
      </w:hyperlink>
    </w:p>
    <w:p w:rsidR="00165EE3"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7.</w:t>
      </w:r>
      <w:r w:rsidRPr="002032D6">
        <w:rPr>
          <w:rFonts w:eastAsiaTheme="minorHAnsi"/>
          <w:color w:val="000000" w:themeColor="text1"/>
          <w:shd w:val="clear" w:color="auto" w:fill="FFFFFF"/>
        </w:rPr>
        <w:t xml:space="preserve"> Thiamchoo, N. &amp; Phukpattaranont, P. Application of wavelet transform and shannon energy on R peak detection algorithm. In International Conference on Electrical Engineering/Electronics, Computer, Telecommunications and Inform</w:t>
      </w:r>
      <w:r>
        <w:rPr>
          <w:rFonts w:eastAsiaTheme="minorHAnsi"/>
          <w:color w:val="000000" w:themeColor="text1"/>
          <w:shd w:val="clear" w:color="auto" w:fill="FFFFFF"/>
        </w:rPr>
        <w:t>ation Technology (ECTI-CON). P.</w:t>
      </w:r>
      <w:r w:rsidRPr="002032D6">
        <w:rPr>
          <w:rFonts w:eastAsiaTheme="minorHAnsi"/>
          <w:color w:val="000000" w:themeColor="text1"/>
          <w:shd w:val="clear" w:color="auto" w:fill="FFFFFF"/>
        </w:rPr>
        <w:t xml:space="preserve"> 1–5 (2016).</w:t>
      </w:r>
    </w:p>
    <w:p w:rsidR="00165EE3"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color w:val="000000" w:themeColor="text1"/>
          <w:shd w:val="clear" w:color="auto" w:fill="FFFFFF"/>
        </w:rPr>
      </w:pPr>
      <w:r>
        <w:rPr>
          <w:rFonts w:eastAsiaTheme="minorHAnsi"/>
          <w:color w:val="000000" w:themeColor="text1"/>
          <w:shd w:val="clear" w:color="auto" w:fill="FFFFFF"/>
        </w:rPr>
        <w:t>DOI 10.1109/ECTICON.2016.7561280</w:t>
      </w:r>
    </w:p>
    <w:p w:rsidR="00165EE3" w:rsidRPr="00FF1E67"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shd w:val="clear" w:color="auto" w:fill="FFFFFF"/>
        </w:rPr>
      </w:pPr>
      <w:r w:rsidRPr="002032D6">
        <w:rPr>
          <w:rFonts w:eastAsiaTheme="minorHAnsi"/>
          <w:color w:val="000000" w:themeColor="text1"/>
          <w:shd w:val="clear" w:color="auto" w:fill="FFFFFF"/>
          <w:lang w:val="kk-KZ"/>
        </w:rPr>
        <w:t>8.</w:t>
      </w:r>
      <w:r w:rsidRPr="002032D6">
        <w:rPr>
          <w:rFonts w:eastAsiaTheme="minorHAnsi"/>
          <w:color w:val="000000" w:themeColor="text1"/>
          <w:shd w:val="clear" w:color="auto" w:fill="FFFFFF"/>
        </w:rPr>
        <w:t xml:space="preserve"> Mabrouki, R., Khaddoumi, B. &amp; Sayadi, M. R peak detection in electrocardiogram signal based on a combination between empirical mode decomposition and Hilbert transform. In IEEE International Conference on Advanced Technologies for Signal an</w:t>
      </w:r>
      <w:r>
        <w:rPr>
          <w:rFonts w:eastAsiaTheme="minorHAnsi"/>
          <w:color w:val="000000" w:themeColor="text1"/>
          <w:shd w:val="clear" w:color="auto" w:fill="FFFFFF"/>
        </w:rPr>
        <w:t>d Image Processing (ATSIP). P.</w:t>
      </w:r>
      <w:r w:rsidRPr="002032D6">
        <w:rPr>
          <w:rFonts w:eastAsiaTheme="minorHAnsi"/>
          <w:color w:val="000000" w:themeColor="text1"/>
          <w:shd w:val="clear" w:color="auto" w:fill="FFFFFF"/>
        </w:rPr>
        <w:t>183–187 (2014).</w:t>
      </w:r>
      <w:r w:rsidRPr="00FF1E67">
        <w:rPr>
          <w:rFonts w:eastAsiaTheme="minorHAnsi"/>
        </w:rPr>
        <w:t xml:space="preserve"> DOI </w:t>
      </w:r>
      <w:hyperlink r:id="rId296" w:history="1">
        <w:r w:rsidRPr="00165EE3">
          <w:rPr>
            <w:rFonts w:eastAsiaTheme="minorHAnsi"/>
            <w:bdr w:val="none" w:sz="0" w:space="0" w:color="auto" w:frame="1"/>
            <w:shd w:val="clear" w:color="auto" w:fill="EFE6E6"/>
          </w:rPr>
          <w:t>10.1109/ATSIP.2014.6834603</w:t>
        </w:r>
      </w:hyperlink>
    </w:p>
    <w:p w:rsidR="00165EE3" w:rsidRPr="00C97D96" w:rsidRDefault="00165EE3" w:rsidP="00165EE3">
      <w:pPr>
        <w:pStyle w:val="c-reading-companionreference-citation"/>
        <w:pBdr>
          <w:top w:val="single" w:sz="6" w:space="6" w:color="D5D5D5"/>
        </w:pBdr>
        <w:shd w:val="clear" w:color="auto" w:fill="FFFFFF"/>
        <w:spacing w:before="0" w:beforeAutospacing="0" w:after="0" w:afterAutospacing="0"/>
        <w:jc w:val="both"/>
        <w:rPr>
          <w:lang w:eastAsia="ru-RU"/>
        </w:rPr>
      </w:pPr>
      <w:r w:rsidRPr="002032D6">
        <w:rPr>
          <w:rFonts w:eastAsiaTheme="minorHAnsi"/>
          <w:color w:val="000000" w:themeColor="text1"/>
          <w:shd w:val="clear" w:color="auto" w:fill="FFFFFF"/>
          <w:lang w:val="kk-KZ"/>
        </w:rPr>
        <w:t>9.</w:t>
      </w:r>
      <w:r w:rsidRPr="002032D6">
        <w:rPr>
          <w:rFonts w:eastAsiaTheme="minorHAnsi"/>
          <w:color w:val="000000" w:themeColor="text1"/>
          <w:shd w:val="clear" w:color="auto" w:fill="FFFFFF"/>
        </w:rPr>
        <w:t xml:space="preserve"> Elgendi, M. Terma framework for Biomedical signal analysis: An economic-inspired approach. Biosensors</w:t>
      </w:r>
      <w:r>
        <w:rPr>
          <w:rFonts w:eastAsiaTheme="minorHAnsi"/>
          <w:color w:val="000000" w:themeColor="text1"/>
          <w:shd w:val="clear" w:color="auto" w:fill="FFFFFF"/>
        </w:rPr>
        <w:t>.- 2016.- Vol.6(4).- P.55 - 69.</w:t>
      </w:r>
      <w:r>
        <w:rPr>
          <w:rFonts w:eastAsiaTheme="minorHAnsi"/>
          <w:color w:val="000000" w:themeColor="text1"/>
          <w:shd w:val="clear" w:color="auto" w:fill="FFFFFF"/>
        </w:rPr>
        <w:t xml:space="preserve"> </w:t>
      </w:r>
      <w:hyperlink r:id="rId297" w:history="1">
        <w:r w:rsidRPr="00FF1E67">
          <w:rPr>
            <w:bCs/>
            <w:lang w:eastAsia="ru-RU"/>
          </w:rPr>
          <w:t>DOI 10.3390/bios6040055</w:t>
        </w:r>
      </w:hyperlink>
    </w:p>
    <w:p w:rsidR="00165EE3" w:rsidRPr="00FF1E67" w:rsidRDefault="00165EE3" w:rsidP="00165EE3">
      <w:pPr>
        <w:pStyle w:val="c-reading-companionreference-citation"/>
        <w:pBdr>
          <w:top w:val="single" w:sz="6" w:space="6" w:color="D5D5D5"/>
        </w:pBdr>
        <w:shd w:val="clear" w:color="auto" w:fill="FFFFFF"/>
        <w:spacing w:before="0" w:beforeAutospacing="0" w:after="0" w:afterAutospacing="0"/>
        <w:jc w:val="both"/>
        <w:rPr>
          <w:lang w:eastAsia="ru-RU"/>
        </w:rPr>
      </w:pPr>
      <w:r w:rsidRPr="00FF1E67">
        <w:rPr>
          <w:rFonts w:eastAsiaTheme="minorHAnsi"/>
          <w:color w:val="000000" w:themeColor="text1"/>
          <w:shd w:val="clear" w:color="auto" w:fill="FFFFFF"/>
          <w:lang w:val="kk-KZ"/>
        </w:rPr>
        <w:t>10.</w:t>
      </w:r>
      <w:r w:rsidRPr="00FF1E67">
        <w:rPr>
          <w:rFonts w:eastAsiaTheme="minorHAnsi"/>
          <w:color w:val="000000" w:themeColor="text1"/>
          <w:shd w:val="clear" w:color="auto" w:fill="FFFFFF"/>
        </w:rPr>
        <w:t xml:space="preserve"> Awal, Md. Abdul et al. Simplified mathematical model for generating ecg signal and fitting the model using nonlinear least square technique/ </w:t>
      </w:r>
      <w:r w:rsidRPr="00FF1E67">
        <w:rPr>
          <w:color w:val="111111"/>
          <w:lang w:eastAsia="ru-RU"/>
        </w:rPr>
        <w:t xml:space="preserve">Conference: International Conference on Mechanical </w:t>
      </w:r>
      <w:r w:rsidRPr="00FF1E67">
        <w:rPr>
          <w:lang w:eastAsia="ru-RU"/>
        </w:rPr>
        <w:t>Engineering</w:t>
      </w:r>
      <w:r>
        <w:rPr>
          <w:lang w:eastAsia="ru-RU"/>
        </w:rPr>
        <w:t>, 2011.-P.1-6</w:t>
      </w:r>
    </w:p>
    <w:p w:rsidR="00165EE3" w:rsidRP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11.</w:t>
      </w:r>
      <w:r w:rsidRPr="002032D6">
        <w:rPr>
          <w:rFonts w:eastAsiaTheme="minorHAnsi"/>
          <w:color w:val="000000" w:themeColor="text1"/>
          <w:shd w:val="clear" w:color="auto" w:fill="FFFFFF"/>
        </w:rPr>
        <w:t xml:space="preserve"> </w:t>
      </w:r>
      <w:hyperlink r:id="rId298" w:history="1">
        <w:r w:rsidRPr="002032D6">
          <w:rPr>
            <w:rFonts w:eastAsiaTheme="minorHAnsi"/>
            <w:color w:val="000000" w:themeColor="text1"/>
            <w:shd w:val="clear" w:color="auto" w:fill="FFFFFF"/>
          </w:rPr>
          <w:t>Dolinský</w:t>
        </w:r>
      </w:hyperlink>
      <w:r w:rsidRPr="002032D6">
        <w:rPr>
          <w:rFonts w:eastAsiaTheme="minorHAnsi"/>
          <w:color w:val="000000" w:themeColor="text1"/>
          <w:shd w:val="clear" w:color="auto" w:fill="FFFFFF"/>
        </w:rPr>
        <w:t>, P., Andras,</w:t>
      </w:r>
      <w:r>
        <w:rPr>
          <w:rFonts w:eastAsiaTheme="minorHAnsi"/>
          <w:color w:val="000000" w:themeColor="text1"/>
          <w:shd w:val="clear" w:color="auto" w:fill="FFFFFF"/>
        </w:rPr>
        <w:t xml:space="preserve"> I., Michaeli, L., Grimaldi, D.</w:t>
      </w:r>
      <w:r w:rsidRPr="002032D6">
        <w:rPr>
          <w:rFonts w:eastAsiaTheme="minorHAnsi"/>
          <w:color w:val="000000" w:themeColor="text1"/>
          <w:shd w:val="clear" w:color="auto" w:fill="FFFFFF"/>
        </w:rPr>
        <w:t xml:space="preserve"> </w:t>
      </w:r>
      <w:r>
        <w:rPr>
          <w:rFonts w:eastAsiaTheme="minorHAnsi"/>
          <w:color w:val="000000" w:themeColor="text1"/>
          <w:shd w:val="clear" w:color="auto" w:fill="FFFFFF"/>
        </w:rPr>
        <w:t>M</w:t>
      </w:r>
      <w:r w:rsidRPr="002032D6">
        <w:rPr>
          <w:rFonts w:eastAsiaTheme="minorHAnsi"/>
          <w:color w:val="000000" w:themeColor="text1"/>
          <w:shd w:val="clear" w:color="auto" w:fill="FFFFFF"/>
        </w:rPr>
        <w:t>odel for generati</w:t>
      </w:r>
      <w:r>
        <w:rPr>
          <w:rFonts w:eastAsiaTheme="minorHAnsi"/>
          <w:color w:val="000000" w:themeColor="text1"/>
          <w:shd w:val="clear" w:color="auto" w:fill="FFFFFF"/>
        </w:rPr>
        <w:t>ng simple synthetic ecg signals//</w:t>
      </w:r>
      <w:r w:rsidRPr="002032D6">
        <w:rPr>
          <w:rFonts w:eastAsiaTheme="minorHAnsi"/>
          <w:color w:val="000000" w:themeColor="text1"/>
          <w:shd w:val="clear" w:color="auto" w:fill="FFFFFF"/>
        </w:rPr>
        <w:t xml:space="preserve"> </w:t>
      </w:r>
      <w:hyperlink r:id="rId299" w:history="1">
        <w:r w:rsidRPr="002032D6">
          <w:rPr>
            <w:rFonts w:eastAsiaTheme="minorHAnsi"/>
            <w:color w:val="000000" w:themeColor="text1"/>
            <w:shd w:val="clear" w:color="auto" w:fill="FFFFFF"/>
          </w:rPr>
          <w:t>Acta Electrotechnica et Informatica</w:t>
        </w:r>
      </w:hyperlink>
      <w:r>
        <w:rPr>
          <w:rFonts w:eastAsiaTheme="minorHAnsi"/>
          <w:color w:val="000000" w:themeColor="text1"/>
          <w:shd w:val="clear" w:color="auto" w:fill="FFFFFF"/>
        </w:rPr>
        <w:t>.- 2018.-Vol. 18(3):3-8.</w:t>
      </w:r>
      <w:r w:rsidRPr="00165EE3">
        <w:rPr>
          <w:rFonts w:eastAsiaTheme="minorHAnsi"/>
          <w:color w:val="000000" w:themeColor="text1"/>
          <w:shd w:val="clear" w:color="auto" w:fill="FFFFFF"/>
        </w:rPr>
        <w:t xml:space="preserve"> </w:t>
      </w:r>
      <w:r>
        <w:rPr>
          <w:rFonts w:eastAsiaTheme="minorHAnsi"/>
          <w:color w:val="000000" w:themeColor="text1"/>
          <w:shd w:val="clear" w:color="auto" w:fill="FFFFFF"/>
        </w:rPr>
        <w:t>DOI</w:t>
      </w:r>
      <w:r w:rsidRPr="002032D6">
        <w:rPr>
          <w:rFonts w:eastAsiaTheme="minorHAnsi"/>
          <w:color w:val="000000" w:themeColor="text1"/>
          <w:shd w:val="clear" w:color="auto" w:fill="FFFFFF"/>
        </w:rPr>
        <w:t xml:space="preserve"> </w:t>
      </w:r>
      <w:hyperlink r:id="rId300" w:tgtFrame="_blank" w:history="1">
        <w:r w:rsidRPr="002032D6">
          <w:rPr>
            <w:rFonts w:eastAsiaTheme="minorHAnsi"/>
            <w:color w:val="000000" w:themeColor="text1"/>
            <w:shd w:val="clear" w:color="auto" w:fill="FFFFFF"/>
          </w:rPr>
          <w:t>10.15546/aeei-2018-0019</w:t>
        </w:r>
      </w:hyperlink>
      <w:r w:rsidRPr="002032D6">
        <w:rPr>
          <w:color w:val="000000" w:themeColor="text1"/>
          <w:lang w:val="kk-KZ"/>
        </w:rPr>
        <w:t>.</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lastRenderedPageBreak/>
        <w:t>12.</w:t>
      </w:r>
      <w:r>
        <w:rPr>
          <w:rFonts w:eastAsiaTheme="minorHAnsi"/>
          <w:color w:val="000000" w:themeColor="text1"/>
          <w:shd w:val="clear" w:color="auto" w:fill="FFFFFF"/>
        </w:rPr>
        <w:t xml:space="preserve"> Awal, M..A., Mostafa, S.S.,</w:t>
      </w:r>
      <w:r w:rsidRPr="002032D6">
        <w:rPr>
          <w:rFonts w:eastAsiaTheme="minorHAnsi"/>
          <w:color w:val="000000" w:themeColor="text1"/>
          <w:shd w:val="clear" w:color="auto" w:fill="FFFFFF"/>
        </w:rPr>
        <w:t xml:space="preserve"> </w:t>
      </w:r>
      <w:r>
        <w:rPr>
          <w:rFonts w:eastAsiaTheme="minorHAnsi"/>
          <w:color w:val="000000" w:themeColor="text1"/>
          <w:shd w:val="clear" w:color="auto" w:fill="FFFFFF"/>
        </w:rPr>
        <w:t>Ahmad, M., Alahe, M.A.,Rashid, M.A., Kouzani, A.Z.;,</w:t>
      </w:r>
      <w:r w:rsidRPr="002032D6">
        <w:rPr>
          <w:rFonts w:eastAsiaTheme="minorHAnsi"/>
          <w:color w:val="000000" w:themeColor="text1"/>
          <w:shd w:val="clear" w:color="auto" w:fill="FFFFFF"/>
        </w:rPr>
        <w:t xml:space="preserve">Mahmud, M.A.P. Design and Optimization of ECG Modeling for Generating </w:t>
      </w:r>
      <w:r>
        <w:rPr>
          <w:rFonts w:eastAsiaTheme="minorHAnsi"/>
          <w:color w:val="000000" w:themeColor="text1"/>
          <w:shd w:val="clear" w:color="auto" w:fill="FFFFFF"/>
        </w:rPr>
        <w:t>Different Cardiac Dysrhythmias//</w:t>
      </w:r>
      <w:r w:rsidRPr="002032D6">
        <w:rPr>
          <w:rFonts w:eastAsiaTheme="minorHAnsi"/>
          <w:color w:val="000000" w:themeColor="text1"/>
          <w:shd w:val="clear" w:color="auto" w:fill="FFFFFF"/>
        </w:rPr>
        <w:t>Sensors</w:t>
      </w:r>
      <w:r>
        <w:rPr>
          <w:rFonts w:eastAsiaTheme="minorHAnsi"/>
          <w:color w:val="000000" w:themeColor="text1"/>
          <w:shd w:val="clear" w:color="auto" w:fill="FFFFFF"/>
        </w:rPr>
        <w:t>.-</w:t>
      </w:r>
      <w:r w:rsidRPr="002032D6">
        <w:rPr>
          <w:rFonts w:eastAsiaTheme="minorHAnsi"/>
          <w:color w:val="000000" w:themeColor="text1"/>
          <w:shd w:val="clear" w:color="auto" w:fill="FFFFFF"/>
        </w:rPr>
        <w:t xml:space="preserve"> </w:t>
      </w:r>
      <w:r>
        <w:rPr>
          <w:rFonts w:eastAsiaTheme="minorHAnsi"/>
          <w:color w:val="000000" w:themeColor="text1"/>
          <w:shd w:val="clear" w:color="auto" w:fill="FFFFFF"/>
        </w:rPr>
        <w:t xml:space="preserve">2021.-Vol.21(5): 1638. DOI </w:t>
      </w:r>
      <w:r w:rsidRPr="002032D6">
        <w:rPr>
          <w:rFonts w:eastAsiaTheme="minorHAnsi"/>
          <w:color w:val="000000" w:themeColor="text1"/>
          <w:shd w:val="clear" w:color="auto" w:fill="FFFFFF"/>
        </w:rPr>
        <w:t>10.3390/ s21051638</w:t>
      </w:r>
      <w:r w:rsidRPr="002032D6">
        <w:rPr>
          <w:rFonts w:eastAsiaTheme="minorHAnsi"/>
          <w:color w:val="000000" w:themeColor="text1"/>
          <w:shd w:val="clear" w:color="auto" w:fill="FFFFFF"/>
          <w:lang w:val="kk-KZ"/>
        </w:rPr>
        <w:t>.</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13.</w:t>
      </w:r>
      <w:r w:rsidRPr="002032D6">
        <w:rPr>
          <w:rFonts w:eastAsiaTheme="minorHAnsi"/>
          <w:color w:val="000000" w:themeColor="text1"/>
          <w:shd w:val="clear" w:color="auto" w:fill="FFFFFF"/>
        </w:rPr>
        <w:t xml:space="preserve"> Mukhopadhyay, S., Sircar, P. Par</w:t>
      </w:r>
      <w:r>
        <w:rPr>
          <w:rFonts w:eastAsiaTheme="minorHAnsi"/>
          <w:color w:val="000000" w:themeColor="text1"/>
          <w:shd w:val="clear" w:color="auto" w:fill="FFFFFF"/>
        </w:rPr>
        <w:t>ametric modelling of ECG signal//</w:t>
      </w:r>
      <w:r w:rsidRPr="002032D6">
        <w:rPr>
          <w:rFonts w:eastAsiaTheme="minorHAnsi"/>
          <w:color w:val="000000" w:themeColor="text1"/>
          <w:shd w:val="clear" w:color="auto" w:fill="FFFFFF"/>
        </w:rPr>
        <w:t> Med. Biol. Eng. Comput.</w:t>
      </w:r>
      <w:r>
        <w:rPr>
          <w:rFonts w:eastAsiaTheme="minorHAnsi"/>
          <w:color w:val="000000" w:themeColor="text1"/>
          <w:shd w:val="clear" w:color="auto" w:fill="FFFFFF"/>
        </w:rPr>
        <w:t>-1996.-Vol. 34.- P.171- 174.</w:t>
      </w:r>
      <w:r w:rsidRPr="002032D6">
        <w:rPr>
          <w:rFonts w:eastAsiaTheme="minorHAnsi"/>
          <w:color w:val="000000" w:themeColor="text1"/>
          <w:shd w:val="clear" w:color="auto" w:fill="FFFFFF"/>
        </w:rPr>
        <w:t xml:space="preserve"> </w:t>
      </w:r>
      <w:hyperlink r:id="rId301" w:history="1">
        <w:r>
          <w:rPr>
            <w:rFonts w:eastAsiaTheme="minorHAnsi"/>
            <w:color w:val="000000" w:themeColor="text1"/>
            <w:shd w:val="clear" w:color="auto" w:fill="FFFFFF"/>
          </w:rPr>
          <w:t xml:space="preserve">DOI </w:t>
        </w:r>
        <w:r w:rsidRPr="002032D6">
          <w:rPr>
            <w:rFonts w:eastAsiaTheme="minorHAnsi"/>
            <w:color w:val="000000" w:themeColor="text1"/>
            <w:shd w:val="clear" w:color="auto" w:fill="FFFFFF"/>
          </w:rPr>
          <w:t>10.1007/BF02520024</w:t>
        </w:r>
      </w:hyperlink>
      <w:r w:rsidRPr="002032D6">
        <w:rPr>
          <w:color w:val="000000" w:themeColor="text1"/>
          <w:lang w:val="kk-KZ"/>
        </w:rPr>
        <w:t>.</w:t>
      </w:r>
    </w:p>
    <w:p w:rsidR="00165EE3" w:rsidRPr="00967AFC" w:rsidRDefault="00165EE3" w:rsidP="00165EE3">
      <w:pPr>
        <w:shd w:val="clear" w:color="auto" w:fill="FFFFFF"/>
        <w:spacing w:after="0" w:line="240" w:lineRule="auto"/>
        <w:rPr>
          <w:rFonts w:ascii="Times New Roman" w:eastAsia="Times New Roman" w:hAnsi="Times New Roman" w:cs="Times New Roman"/>
          <w:sz w:val="24"/>
          <w:szCs w:val="24"/>
        </w:rPr>
      </w:pPr>
      <w:r w:rsidRPr="00967AFC">
        <w:rPr>
          <w:rFonts w:ascii="Times New Roman" w:hAnsi="Times New Roman" w:cs="Times New Roman"/>
          <w:sz w:val="24"/>
          <w:szCs w:val="24"/>
          <w:shd w:val="clear" w:color="auto" w:fill="FFFFFF"/>
        </w:rPr>
        <w:t>14.Mohamed Lamine TALBI, Philippe Ravier. Flexible ECG signal modeling and compression using alpha stable functions// Medical Engineering &amp; Physics.-2022.-Vol.109:</w:t>
      </w:r>
      <w:r w:rsidRPr="00967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103865</w:t>
      </w:r>
    </w:p>
    <w:p w:rsidR="00165EE3" w:rsidRPr="00967AFC" w:rsidRDefault="00165EE3" w:rsidP="00165EE3">
      <w:pPr>
        <w:pStyle w:val="nova-legacy-e-listitem"/>
        <w:shd w:val="clear" w:color="auto" w:fill="FFFFFF"/>
        <w:spacing w:before="0" w:beforeAutospacing="0" w:after="0" w:afterAutospacing="0"/>
        <w:jc w:val="both"/>
        <w:rPr>
          <w:rFonts w:eastAsiaTheme="minorHAnsi"/>
          <w:shd w:val="clear" w:color="auto" w:fill="FFFFFF"/>
          <w:lang w:val="kk-KZ"/>
        </w:rPr>
      </w:pPr>
      <w:hyperlink r:id="rId302" w:history="1">
        <w:r w:rsidRPr="00967AFC">
          <w:rPr>
            <w:rFonts w:eastAsiaTheme="minorHAnsi"/>
            <w:shd w:val="clear" w:color="auto" w:fill="FFFFFF"/>
          </w:rPr>
          <w:t xml:space="preserve"> DOI 10.1016/j.medengphy.2022.103865</w:t>
        </w:r>
      </w:hyperlink>
      <w:r w:rsidRPr="00967AFC">
        <w:rPr>
          <w:rFonts w:eastAsiaTheme="minorHAnsi"/>
          <w:shd w:val="clear" w:color="auto" w:fill="FFFFFF"/>
        </w:rPr>
        <w:t>.</w:t>
      </w:r>
    </w:p>
    <w:p w:rsid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15.</w:t>
      </w:r>
      <w:r w:rsidRPr="002032D6">
        <w:rPr>
          <w:rFonts w:eastAsiaTheme="minorHAnsi"/>
          <w:color w:val="000000" w:themeColor="text1"/>
          <w:shd w:val="clear" w:color="auto" w:fill="FFFFFF"/>
        </w:rPr>
        <w:t xml:space="preserve"> E. Adib, A. S. Fernandez</w:t>
      </w:r>
      <w:r>
        <w:rPr>
          <w:rFonts w:eastAsiaTheme="minorHAnsi"/>
          <w:color w:val="000000" w:themeColor="text1"/>
          <w:shd w:val="clear" w:color="auto" w:fill="FFFFFF"/>
        </w:rPr>
        <w:t>, F. Afghah and J. J. Prevost .</w:t>
      </w:r>
      <w:r w:rsidRPr="002032D6">
        <w:rPr>
          <w:rFonts w:eastAsiaTheme="minorHAnsi"/>
          <w:color w:val="000000" w:themeColor="text1"/>
          <w:shd w:val="clear" w:color="auto" w:fill="FFFFFF"/>
        </w:rPr>
        <w:t>Synthetic ECG Signal Generation Using P</w:t>
      </w:r>
      <w:r>
        <w:rPr>
          <w:rFonts w:eastAsiaTheme="minorHAnsi"/>
          <w:color w:val="000000" w:themeColor="text1"/>
          <w:shd w:val="clear" w:color="auto" w:fill="FFFFFF"/>
        </w:rPr>
        <w:t>robabilistic Diffusi</w:t>
      </w:r>
      <w:r>
        <w:rPr>
          <w:rFonts w:eastAsiaTheme="minorHAnsi"/>
          <w:color w:val="000000" w:themeColor="text1"/>
          <w:shd w:val="clear" w:color="auto" w:fill="FFFFFF"/>
        </w:rPr>
        <w:t>on Models. In IEEE Access.-2023.-</w:t>
      </w:r>
      <w:r>
        <w:rPr>
          <w:rFonts w:eastAsiaTheme="minorHAnsi"/>
          <w:color w:val="000000" w:themeColor="text1"/>
          <w:shd w:val="clear" w:color="auto" w:fill="FFFFFF"/>
        </w:rPr>
        <w:t xml:space="preserve"> Vol.11.-</w:t>
      </w:r>
      <w:r>
        <w:rPr>
          <w:rFonts w:eastAsiaTheme="minorHAnsi"/>
          <w:color w:val="000000" w:themeColor="text1"/>
          <w:shd w:val="clear" w:color="auto" w:fill="FFFFFF"/>
        </w:rPr>
        <w:t xml:space="preserve"> </w:t>
      </w:r>
      <w:r>
        <w:rPr>
          <w:rFonts w:eastAsiaTheme="minorHAnsi"/>
          <w:color w:val="000000" w:themeColor="text1"/>
          <w:shd w:val="clear" w:color="auto" w:fill="FFFFFF"/>
        </w:rPr>
        <w:t>P</w:t>
      </w:r>
      <w:r>
        <w:rPr>
          <w:rFonts w:eastAsiaTheme="minorHAnsi"/>
          <w:color w:val="000000" w:themeColor="text1"/>
          <w:shd w:val="clear" w:color="auto" w:fill="FFFFFF"/>
        </w:rPr>
        <w:t xml:space="preserve">. </w:t>
      </w:r>
      <w:r>
        <w:rPr>
          <w:rFonts w:eastAsiaTheme="minorHAnsi"/>
          <w:color w:val="000000" w:themeColor="text1"/>
          <w:shd w:val="clear" w:color="auto" w:fill="FFFFFF"/>
        </w:rPr>
        <w:t>75818-75828</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Pr>
          <w:rFonts w:eastAsiaTheme="minorHAnsi"/>
          <w:color w:val="000000" w:themeColor="text1"/>
          <w:shd w:val="clear" w:color="auto" w:fill="FFFFFF"/>
        </w:rPr>
        <w:t xml:space="preserve"> DOI</w:t>
      </w:r>
      <w:r w:rsidRPr="002032D6">
        <w:rPr>
          <w:rFonts w:eastAsiaTheme="minorHAnsi"/>
          <w:color w:val="000000" w:themeColor="text1"/>
          <w:shd w:val="clear" w:color="auto" w:fill="FFFFFF"/>
        </w:rPr>
        <w:t xml:space="preserve"> 10.1109/ACCESS.2023.3296542.</w:t>
      </w:r>
    </w:p>
    <w:p w:rsid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16.</w:t>
      </w:r>
      <w:r w:rsidRPr="002032D6">
        <w:rPr>
          <w:rFonts w:eastAsiaTheme="minorHAnsi"/>
          <w:color w:val="000000" w:themeColor="text1"/>
          <w:shd w:val="clear" w:color="auto" w:fill="FFFFFF"/>
        </w:rPr>
        <w:t xml:space="preserve"> Faal, M., &amp; Almasganj, F. ECG Signal Modeling Using Volatility Properties: Its Appl</w:t>
      </w:r>
      <w:r>
        <w:rPr>
          <w:rFonts w:eastAsiaTheme="minorHAnsi"/>
          <w:color w:val="000000" w:themeColor="text1"/>
          <w:shd w:val="clear" w:color="auto" w:fill="FFFFFF"/>
        </w:rPr>
        <w:t>ication in Sleep Apnea Syndrome//</w:t>
      </w:r>
      <w:r w:rsidRPr="002032D6">
        <w:rPr>
          <w:rFonts w:eastAsiaTheme="minorHAnsi"/>
          <w:color w:val="000000" w:themeColor="text1"/>
          <w:shd w:val="clear" w:color="auto" w:fill="FFFFFF"/>
        </w:rPr>
        <w:t xml:space="preserve"> Journal </w:t>
      </w:r>
      <w:r>
        <w:rPr>
          <w:rFonts w:eastAsiaTheme="minorHAnsi"/>
          <w:color w:val="000000" w:themeColor="text1"/>
          <w:shd w:val="clear" w:color="auto" w:fill="FFFFFF"/>
        </w:rPr>
        <w:t>of healthcare engineering.- 2021:</w:t>
      </w:r>
      <w:r w:rsidRPr="002032D6">
        <w:rPr>
          <w:rFonts w:eastAsiaTheme="minorHAnsi"/>
          <w:color w:val="000000" w:themeColor="text1"/>
          <w:shd w:val="clear" w:color="auto" w:fill="FFFFFF"/>
        </w:rPr>
        <w:t xml:space="preserve"> 4894501. </w:t>
      </w:r>
    </w:p>
    <w:p w:rsidR="00165EE3" w:rsidRPr="00E31BF3" w:rsidRDefault="00165EE3" w:rsidP="00165EE3">
      <w:pPr>
        <w:pStyle w:val="nova-legacy-e-listitem"/>
        <w:shd w:val="clear" w:color="auto" w:fill="FFFFFF"/>
        <w:spacing w:before="0" w:beforeAutospacing="0" w:after="0" w:afterAutospacing="0"/>
        <w:jc w:val="both"/>
        <w:rPr>
          <w:color w:val="000000" w:themeColor="text1"/>
          <w:lang w:val="kk-KZ"/>
        </w:rPr>
      </w:pPr>
      <w:hyperlink r:id="rId303" w:history="1">
        <w:r>
          <w:rPr>
            <w:rFonts w:eastAsiaTheme="minorHAnsi"/>
            <w:color w:val="000000" w:themeColor="text1"/>
            <w:shd w:val="clear" w:color="auto" w:fill="FFFFFF"/>
          </w:rPr>
          <w:t xml:space="preserve">DOI </w:t>
        </w:r>
        <w:r w:rsidRPr="002032D6">
          <w:rPr>
            <w:rFonts w:eastAsiaTheme="minorHAnsi"/>
            <w:color w:val="000000" w:themeColor="text1"/>
            <w:shd w:val="clear" w:color="auto" w:fill="FFFFFF"/>
          </w:rPr>
          <w:t>10.1155/2021/4894501</w:t>
        </w:r>
      </w:hyperlink>
      <w:r w:rsidRPr="002032D6">
        <w:rPr>
          <w:color w:val="000000" w:themeColor="text1"/>
          <w:lang w:val="kk-KZ"/>
        </w:rPr>
        <w:t>.</w:t>
      </w:r>
    </w:p>
    <w:p w:rsid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17.</w:t>
      </w:r>
      <w:r w:rsidRPr="002032D6">
        <w:rPr>
          <w:rFonts w:eastAsiaTheme="minorHAnsi"/>
          <w:color w:val="000000" w:themeColor="text1"/>
          <w:shd w:val="clear" w:color="auto" w:fill="FFFFFF"/>
        </w:rPr>
        <w:t xml:space="preserve"> Koski AModelling ECG sig</w:t>
      </w:r>
      <w:r>
        <w:rPr>
          <w:rFonts w:eastAsiaTheme="minorHAnsi"/>
          <w:color w:val="000000" w:themeColor="text1"/>
          <w:shd w:val="clear" w:color="auto" w:fill="FFFFFF"/>
        </w:rPr>
        <w:t>nals with hidden Markov models //</w:t>
      </w:r>
      <w:r w:rsidRPr="002032D6">
        <w:rPr>
          <w:rFonts w:eastAsiaTheme="minorHAnsi"/>
          <w:color w:val="000000" w:themeColor="text1"/>
          <w:shd w:val="clear" w:color="auto" w:fill="FFFFFF"/>
        </w:rPr>
        <w:t>Arti</w:t>
      </w:r>
      <w:r>
        <w:rPr>
          <w:rFonts w:eastAsiaTheme="minorHAnsi"/>
          <w:color w:val="000000" w:themeColor="text1"/>
          <w:shd w:val="clear" w:color="auto" w:fill="FFFFFF"/>
        </w:rPr>
        <w:t>ficial intelligence in medicine.-1996.-Vol. 8(5).</w:t>
      </w:r>
      <w:r>
        <w:rPr>
          <w:rFonts w:eastAsiaTheme="minorHAnsi"/>
          <w:color w:val="000000" w:themeColor="text1"/>
          <w:shd w:val="clear" w:color="auto" w:fill="FFFFFF"/>
        </w:rPr>
        <w:t>-</w:t>
      </w:r>
      <w:r>
        <w:rPr>
          <w:rFonts w:eastAsiaTheme="minorHAnsi"/>
          <w:color w:val="000000" w:themeColor="text1"/>
          <w:shd w:val="clear" w:color="auto" w:fill="FFFFFF"/>
        </w:rPr>
        <w:t xml:space="preserve">P. 453- </w:t>
      </w:r>
      <w:r w:rsidRPr="002032D6">
        <w:rPr>
          <w:rFonts w:eastAsiaTheme="minorHAnsi"/>
          <w:color w:val="000000" w:themeColor="text1"/>
          <w:shd w:val="clear" w:color="auto" w:fill="FFFFFF"/>
        </w:rPr>
        <w:t xml:space="preserve">471. </w:t>
      </w:r>
      <w:hyperlink r:id="rId304" w:history="1">
        <w:r>
          <w:rPr>
            <w:rFonts w:eastAsiaTheme="minorHAnsi"/>
            <w:color w:val="000000" w:themeColor="text1"/>
            <w:shd w:val="clear" w:color="auto" w:fill="FFFFFF"/>
          </w:rPr>
          <w:t xml:space="preserve">DOI </w:t>
        </w:r>
        <w:r w:rsidRPr="002032D6">
          <w:rPr>
            <w:rFonts w:eastAsiaTheme="minorHAnsi"/>
            <w:color w:val="000000" w:themeColor="text1"/>
            <w:shd w:val="clear" w:color="auto" w:fill="FFFFFF"/>
          </w:rPr>
          <w:t>10.1016/S0933-3657(96)00352-1</w:t>
        </w:r>
      </w:hyperlink>
      <w:r w:rsidRPr="002032D6">
        <w:rPr>
          <w:color w:val="000000" w:themeColor="text1"/>
          <w:lang w:val="kk-KZ"/>
        </w:rPr>
        <w:t>.</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18.</w:t>
      </w:r>
      <w:r w:rsidRPr="002032D6">
        <w:rPr>
          <w:rFonts w:eastAsiaTheme="minorHAnsi"/>
          <w:color w:val="000000" w:themeColor="text1"/>
          <w:shd w:val="clear" w:color="auto" w:fill="FFFFFF"/>
        </w:rPr>
        <w:t xml:space="preserve"> Molavi-Arabshahi, M., Jalil, R., &amp; Yousefi, M. A new mathematical model for reconstruction ECG signal based</w:t>
      </w:r>
      <w:r>
        <w:rPr>
          <w:rFonts w:eastAsiaTheme="minorHAnsi"/>
          <w:color w:val="000000" w:themeColor="text1"/>
          <w:shd w:val="clear" w:color="auto" w:fill="FFFFFF"/>
        </w:rPr>
        <w:t xml:space="preserve"> on non-polynomial cubic spline//</w:t>
      </w:r>
      <w:r w:rsidRPr="002032D6">
        <w:rPr>
          <w:rFonts w:eastAsiaTheme="minorHAnsi"/>
          <w:color w:val="000000" w:themeColor="text1"/>
          <w:shd w:val="clear" w:color="auto" w:fill="FFFFFF"/>
        </w:rPr>
        <w:t> J</w:t>
      </w:r>
      <w:r>
        <w:rPr>
          <w:rFonts w:eastAsiaTheme="minorHAnsi"/>
          <w:color w:val="000000" w:themeColor="text1"/>
          <w:shd w:val="clear" w:color="auto" w:fill="FFFFFF"/>
        </w:rPr>
        <w:t>ournal of Mathematical Modeling.-2022.-Vol. 10(1).- P.107-117. DOi</w:t>
      </w:r>
      <w:r w:rsidRPr="002032D6">
        <w:rPr>
          <w:rFonts w:eastAsiaTheme="minorHAnsi"/>
          <w:color w:val="000000" w:themeColor="text1"/>
          <w:shd w:val="clear" w:color="auto" w:fill="FFFFFF"/>
        </w:rPr>
        <w:t>10.22124/jmm.2021.18796.1609</w:t>
      </w:r>
      <w:r w:rsidRPr="002032D6">
        <w:rPr>
          <w:rFonts w:eastAsiaTheme="minorHAnsi"/>
          <w:color w:val="000000" w:themeColor="text1"/>
          <w:shd w:val="clear" w:color="auto" w:fill="FFFFFF"/>
          <w:lang w:val="kk-KZ"/>
        </w:rPr>
        <w:t>.</w:t>
      </w:r>
    </w:p>
    <w:p w:rsidR="00165EE3" w:rsidRPr="00C97D96" w:rsidRDefault="00165EE3" w:rsidP="00165EE3">
      <w:pPr>
        <w:pStyle w:val="a6"/>
        <w:shd w:val="clear" w:color="auto" w:fill="FFFFFF"/>
        <w:spacing w:before="0" w:beforeAutospacing="0" w:after="0" w:afterAutospacing="0"/>
      </w:pPr>
      <w:r w:rsidRPr="00E31BF3">
        <w:rPr>
          <w:rFonts w:eastAsiaTheme="minorHAnsi"/>
          <w:color w:val="000000" w:themeColor="text1"/>
          <w:shd w:val="clear" w:color="auto" w:fill="FFFFFF"/>
          <w:lang w:val="kk-KZ"/>
        </w:rPr>
        <w:t>19.</w:t>
      </w:r>
      <w:r w:rsidRPr="00165EE3">
        <w:rPr>
          <w:rFonts w:eastAsiaTheme="minorHAnsi"/>
          <w:color w:val="000000" w:themeColor="text1"/>
          <w:shd w:val="clear" w:color="auto" w:fill="FFFFFF"/>
          <w:lang w:val="en-US"/>
        </w:rPr>
        <w:t xml:space="preserve"> PhysioNet </w:t>
      </w:r>
      <w:r w:rsidRPr="00165EE3">
        <w:rPr>
          <w:color w:val="FFFFFF"/>
          <w:lang w:val="en-US"/>
        </w:rPr>
        <w:t>-</w:t>
      </w:r>
      <w:r w:rsidRPr="00165EE3">
        <w:rPr>
          <w:rFonts w:eastAsiaTheme="minorHAnsi"/>
          <w:color w:val="000000" w:themeColor="text1"/>
          <w:shd w:val="clear" w:color="auto" w:fill="FFFFFF"/>
          <w:lang w:val="en-US"/>
        </w:rPr>
        <w:t>The Research Resource for Complex Physiologic Signals</w:t>
      </w:r>
      <w:r w:rsidRPr="00165EE3">
        <w:rPr>
          <w:rFonts w:eastAsiaTheme="minorHAnsi"/>
          <w:shd w:val="clear" w:color="auto" w:fill="FFFFFF"/>
          <w:lang w:val="en-US"/>
        </w:rPr>
        <w:t>.-</w:t>
      </w:r>
      <w:r w:rsidRPr="00165EE3">
        <w:rPr>
          <w:lang w:val="en-US"/>
        </w:rPr>
        <w:t xml:space="preserve"> </w:t>
      </w:r>
      <w:hyperlink r:id="rId305" w:history="1">
        <w:r w:rsidRPr="00165EE3">
          <w:rPr>
            <w:rFonts w:eastAsiaTheme="minorHAnsi"/>
            <w:color w:val="000000" w:themeColor="text1"/>
            <w:shd w:val="clear" w:color="auto" w:fill="FFFFFF"/>
            <w:lang w:val="en-US"/>
          </w:rPr>
          <w:t>https://physionet.org</w:t>
        </w:r>
      </w:hyperlink>
      <w:r w:rsidRPr="00165EE3">
        <w:rPr>
          <w:rFonts w:eastAsiaTheme="minorHAnsi"/>
          <w:color w:val="000000" w:themeColor="text1"/>
          <w:shd w:val="clear" w:color="auto" w:fill="FFFFFF"/>
          <w:lang w:val="en-US"/>
        </w:rPr>
        <w:t xml:space="preserve"> - </w:t>
      </w:r>
      <w:r>
        <w:rPr>
          <w:rFonts w:eastAsiaTheme="minorHAnsi"/>
          <w:shd w:val="clear" w:color="auto" w:fill="FFFFFF"/>
        </w:rPr>
        <w:t>Data obrashhenija 01.08</w:t>
      </w:r>
      <w:r w:rsidRPr="00C97D96">
        <w:rPr>
          <w:rFonts w:eastAsiaTheme="minorHAnsi"/>
          <w:shd w:val="clear" w:color="auto" w:fill="FFFFFF"/>
        </w:rPr>
        <w:t xml:space="preserve">.2024 </w:t>
      </w:r>
    </w:p>
    <w:p w:rsidR="00165EE3" w:rsidRPr="00A54875" w:rsidRDefault="00165EE3" w:rsidP="00165EE3">
      <w:pPr>
        <w:rPr>
          <w:rFonts w:ascii="Times New Roman" w:hAnsi="Times New Roman" w:cs="Times New Roman"/>
          <w:sz w:val="24"/>
          <w:szCs w:val="24"/>
        </w:rPr>
      </w:pPr>
      <w:r w:rsidRPr="003A72FA">
        <w:rPr>
          <w:rFonts w:ascii="Times New Roman" w:hAnsi="Times New Roman" w:cs="Times New Roman"/>
          <w:sz w:val="24"/>
          <w:szCs w:val="24"/>
        </w:rPr>
        <w:t>20.Lugovaja T.S. Biometricheskaja identifikacija cheloveka po jelektrokardiogramme. [Magisterskaja dissertacija] Fakul'tet vychislitel'nyh tehnologij i informatiki, SPbGJeTU «LJeTI», Sankt-Peterburg, Rossijskaja Federacija; ijun' 2005 g</w:t>
      </w:r>
      <w:r>
        <w:rPr>
          <w:rFonts w:ascii="Times New Roman" w:hAnsi="Times New Roman" w:cs="Times New Roman"/>
          <w:sz w:val="24"/>
          <w:szCs w:val="24"/>
        </w:rPr>
        <w:t>.[in Russian]</w:t>
      </w:r>
    </w:p>
    <w:p w:rsidR="00165EE3" w:rsidRPr="00C97D96" w:rsidRDefault="00165EE3" w:rsidP="00165EE3">
      <w:pPr>
        <w:pStyle w:val="nova-legacy-e-listitem"/>
        <w:shd w:val="clear" w:color="auto" w:fill="FFFFFF"/>
        <w:spacing w:before="0" w:beforeAutospacing="0" w:after="0" w:afterAutospacing="0"/>
        <w:ind w:firstLine="567"/>
        <w:jc w:val="both"/>
        <w:rPr>
          <w:color w:val="000000"/>
          <w:sz w:val="27"/>
          <w:szCs w:val="27"/>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r w:rsidRPr="00AB4266">
        <w:rPr>
          <w:rStyle w:val="ezkurwreuab5ozgtqnkl"/>
          <w:rFonts w:ascii="Times New Roman" w:hAnsi="Times New Roman" w:cs="Times New Roman"/>
          <w:b/>
          <w:i/>
          <w:sz w:val="20"/>
          <w:szCs w:val="20"/>
        </w:rPr>
        <w:t xml:space="preserve">Авторлар туралы мәліметтер: </w:t>
      </w: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Сапарходжаев Н.П. - PhD, қауымдастырылған профессор, Басқарма Төрағасы – Ректор, «Рудный индустриялық университеті» КЕАҚ, Рудный қ.,</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e-mail:</w:t>
      </w:r>
      <w:hyperlink r:id="rId306" w:history="1">
        <w:r w:rsidRPr="00A54875">
          <w:rPr>
            <w:rFonts w:ascii="Times New Roman" w:eastAsia="Times New Roman" w:hAnsi="Times New Roman" w:cs="Times New Roman"/>
            <w:sz w:val="20"/>
            <w:szCs w:val="20"/>
          </w:rPr>
          <w:t>nursp81@gmail.com</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Умаров А. А.- PhD, доцент м.а., «Рудный индустриялық университеті» КЕАҚ, Рудный қаласы,</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e-mail: </w:t>
      </w:r>
      <w:hyperlink r:id="rId307" w:history="1">
        <w:r w:rsidRPr="00A54875">
          <w:rPr>
            <w:rFonts w:ascii="Times New Roman" w:eastAsia="Times New Roman" w:hAnsi="Times New Roman" w:cs="Times New Roman"/>
            <w:sz w:val="20"/>
            <w:szCs w:val="20"/>
          </w:rPr>
          <w:t>uaa_77@mail.ru</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Умарова А.А.- Кардиология мамандығы бойынша резидент, Алматы қаласындағы 7-қалалық клиникалық ауруханасының кардиолог-дәрігері, Алматы қаласы,</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e-mail: </w:t>
      </w:r>
      <w:hyperlink r:id="rId308" w:history="1">
        <w:r w:rsidRPr="00A54875">
          <w:rPr>
            <w:rFonts w:ascii="Times New Roman" w:eastAsia="Times New Roman" w:hAnsi="Times New Roman" w:cs="Times New Roman"/>
            <w:sz w:val="20"/>
            <w:szCs w:val="20"/>
          </w:rPr>
          <w:t>amankelgikyzy15@gmail.com</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 xml:space="preserve">Йылмаз Калкан - PhD, профессор, Аднан Мендерес атындағы Университет, Айдын қаласы, </w:t>
      </w:r>
      <w:r w:rsidRPr="00A54875">
        <w:rPr>
          <w:rFonts w:ascii="Times New Roman" w:eastAsia="Times New Roman" w:hAnsi="Times New Roman" w:cs="Times New Roman"/>
          <w:color w:val="000000" w:themeColor="text1"/>
          <w:sz w:val="20"/>
          <w:szCs w:val="20"/>
        </w:rPr>
        <w:t>Түркия</w:t>
      </w:r>
      <w:r w:rsidRPr="00A54875">
        <w:rPr>
          <w:rFonts w:ascii="Times New Roman" w:eastAsia="Times New Roman" w:hAnsi="Times New Roman" w:cs="Times New Roman"/>
          <w:sz w:val="20"/>
          <w:szCs w:val="20"/>
        </w:rPr>
        <w:t xml:space="preserve">,e-mail: </w:t>
      </w:r>
      <w:hyperlink r:id="rId309" w:history="1">
        <w:r w:rsidRPr="00A54875">
          <w:rPr>
            <w:rFonts w:ascii="Times New Roman" w:eastAsia="Times New Roman" w:hAnsi="Times New Roman" w:cs="Times New Roman"/>
            <w:sz w:val="20"/>
            <w:szCs w:val="20"/>
          </w:rPr>
          <w:t>yilmaz.kalkan@adu.edu.tr</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Сапарходжаев П. И.-педагогика ғылымдарының кандидаты,Коркыт Ата атындағы Кызылорда университетінің профессоры Қызылорда қ.</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pajarbek_52@mail.ru</w:t>
      </w:r>
    </w:p>
    <w:p w:rsidR="00165EE3" w:rsidRPr="00C97D96" w:rsidRDefault="00165EE3" w:rsidP="00165EE3">
      <w:pPr>
        <w:spacing w:after="0" w:line="240" w:lineRule="auto"/>
        <w:ind w:firstLine="567"/>
        <w:jc w:val="both"/>
        <w:rPr>
          <w:rFonts w:ascii="Times New Roman" w:hAnsi="Times New Roman" w:cs="Times New Roman"/>
          <w:b/>
          <w:i/>
          <w:sz w:val="20"/>
          <w:szCs w:val="20"/>
          <w:shd w:val="clear" w:color="auto" w:fill="FFFFFF"/>
        </w:rPr>
      </w:pPr>
    </w:p>
    <w:p w:rsidR="00165EE3" w:rsidRPr="00A85994" w:rsidRDefault="00165EE3" w:rsidP="00165EE3">
      <w:pPr>
        <w:spacing w:after="0" w:line="240" w:lineRule="auto"/>
        <w:ind w:firstLine="567"/>
        <w:jc w:val="both"/>
        <w:rPr>
          <w:rStyle w:val="ezkurwreuab5ozgtqnkl"/>
          <w:rFonts w:ascii="Times New Roman" w:hAnsi="Times New Roman" w:cs="Times New Roman"/>
          <w:b/>
          <w:i/>
          <w:sz w:val="20"/>
          <w:szCs w:val="20"/>
        </w:rPr>
      </w:pPr>
      <w:r w:rsidRPr="00A85994">
        <w:rPr>
          <w:rFonts w:ascii="Times New Roman" w:hAnsi="Times New Roman" w:cs="Times New Roman"/>
          <w:b/>
          <w:i/>
          <w:sz w:val="20"/>
          <w:szCs w:val="20"/>
          <w:shd w:val="clear" w:color="auto" w:fill="FFFFFF"/>
        </w:rPr>
        <w:t>Information about the authors</w:t>
      </w:r>
    </w:p>
    <w:p w:rsidR="00165EE3" w:rsidRPr="00A54875" w:rsidRDefault="00165EE3" w:rsidP="00165EE3">
      <w:pPr>
        <w:shd w:val="clear" w:color="auto" w:fill="FFFFFF"/>
        <w:spacing w:after="0" w:line="240" w:lineRule="auto"/>
        <w:ind w:firstLine="567"/>
        <w:jc w:val="both"/>
        <w:rPr>
          <w:rFonts w:ascii="Times New Roman" w:hAnsi="Times New Roman" w:cs="Times New Roman"/>
          <w:color w:val="000000" w:themeColor="text1"/>
          <w:sz w:val="24"/>
          <w:szCs w:val="24"/>
          <w:shd w:val="clear" w:color="auto" w:fill="FFFFFF"/>
        </w:rPr>
      </w:pPr>
      <w:r w:rsidRPr="00A54875">
        <w:rPr>
          <w:rFonts w:ascii="Times New Roman" w:hAnsi="Times New Roman" w:cs="Times New Roman"/>
          <w:color w:val="000000" w:themeColor="text1"/>
          <w:sz w:val="24"/>
          <w:szCs w:val="24"/>
          <w:shd w:val="clear" w:color="auto" w:fill="FFFFFF"/>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2061B4">
        <w:rPr>
          <w:rFonts w:ascii="Times New Roman" w:eastAsia="Times New Roman" w:hAnsi="Times New Roman" w:cs="Times New Roman"/>
          <w:sz w:val="20"/>
          <w:szCs w:val="20"/>
        </w:rPr>
        <w:t>Saparkhojayev N. P.-</w:t>
      </w:r>
      <w:r w:rsidRPr="00A54875">
        <w:rPr>
          <w:rFonts w:ascii="Times New Roman" w:eastAsia="Times New Roman" w:hAnsi="Times New Roman" w:cs="Times New Roman"/>
          <w:sz w:val="20"/>
          <w:szCs w:val="20"/>
        </w:rPr>
        <w:t xml:space="preserve">PhD, Associate Professor, Chairman of the Board – Rector, NLC "Rudny Industrial University", Rudny, </w:t>
      </w:r>
      <w:r w:rsidRPr="002061B4">
        <w:rPr>
          <w:rFonts w:ascii="Times New Roman" w:eastAsia="Times New Roman" w:hAnsi="Times New Roman" w:cs="Times New Roman"/>
          <w:sz w:val="20"/>
          <w:szCs w:val="20"/>
        </w:rPr>
        <w:t xml:space="preserve"> </w:t>
      </w:r>
      <w:r w:rsidRPr="002061B4">
        <w:rPr>
          <w:rFonts w:ascii="Times New Roman" w:hAnsi="Times New Roman" w:cs="Times New Roman"/>
          <w:bCs/>
          <w:color w:val="000000" w:themeColor="text1"/>
          <w:sz w:val="20"/>
          <w:szCs w:val="20"/>
        </w:rPr>
        <w:t>Kazakhstan,</w:t>
      </w:r>
      <w:r w:rsidRPr="002061B4">
        <w:rPr>
          <w:rFonts w:ascii="Times New Roman" w:eastAsia="Times New Roman" w:hAnsi="Times New Roman" w:cs="Times New Roman"/>
          <w:sz w:val="20"/>
          <w:szCs w:val="20"/>
        </w:rPr>
        <w:t xml:space="preserve"> 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 xml:space="preserve">  </w:t>
      </w:r>
      <w:hyperlink r:id="rId310" w:history="1">
        <w:r w:rsidRPr="002061B4">
          <w:rPr>
            <w:rStyle w:val="a5"/>
            <w:rFonts w:ascii="Times New Roman" w:eastAsia="Times New Roman" w:hAnsi="Times New Roman" w:cs="Times New Roman"/>
            <w:sz w:val="20"/>
            <w:szCs w:val="20"/>
          </w:rPr>
          <w:t>nursp81@gmail.com</w:t>
        </w:r>
      </w:hyperlink>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2061B4">
        <w:rPr>
          <w:rFonts w:ascii="Times New Roman" w:eastAsia="Times New Roman" w:hAnsi="Times New Roman" w:cs="Times New Roman"/>
          <w:sz w:val="20"/>
          <w:szCs w:val="20"/>
        </w:rPr>
        <w:t xml:space="preserve">Umarov </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 PhD, Acting Associate Professor, NLC "Rudny Industrial University", Rudny, </w:t>
      </w:r>
      <w:r w:rsidRPr="002061B4">
        <w:rPr>
          <w:rFonts w:ascii="Times New Roman" w:hAnsi="Times New Roman" w:cs="Times New Roman"/>
          <w:bCs/>
          <w:color w:val="000000" w:themeColor="text1"/>
          <w:sz w:val="20"/>
          <w:szCs w:val="20"/>
        </w:rPr>
        <w:t>Kazakhstan,</w:t>
      </w:r>
      <w:r w:rsidRPr="002061B4">
        <w:rPr>
          <w:rFonts w:ascii="Times New Roman" w:eastAsia="Times New Roman" w:hAnsi="Times New Roman" w:cs="Times New Roman"/>
          <w:sz w:val="20"/>
          <w:szCs w:val="20"/>
        </w:rPr>
        <w:t xml:space="preserve"> 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 xml:space="preserve"> uaa_77@mail.ru;</w:t>
      </w:r>
      <w:r w:rsidRPr="00A54875">
        <w:rPr>
          <w:rFonts w:ascii="Times New Roman" w:eastAsia="Times New Roman" w:hAnsi="Times New Roman" w:cs="Times New Roman"/>
          <w:sz w:val="20"/>
          <w:szCs w:val="20"/>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2061B4">
        <w:rPr>
          <w:rFonts w:ascii="Times New Roman" w:eastAsia="Times New Roman" w:hAnsi="Times New Roman" w:cs="Times New Roman"/>
          <w:sz w:val="20"/>
          <w:szCs w:val="20"/>
        </w:rPr>
        <w:t xml:space="preserve">Umarova </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Resident in Cardiology, Cardiologist at the 7th City Clinical Hospital in Almaty, Almaty, </w:t>
      </w:r>
      <w:r w:rsidRPr="002061B4">
        <w:rPr>
          <w:rFonts w:ascii="Times New Roman" w:hAnsi="Times New Roman" w:cs="Times New Roman"/>
          <w:bCs/>
          <w:color w:val="000000" w:themeColor="text1"/>
          <w:sz w:val="20"/>
          <w:szCs w:val="20"/>
        </w:rPr>
        <w:t xml:space="preserve">Kazakhstan, </w:t>
      </w:r>
      <w:r w:rsidRPr="002061B4">
        <w:rPr>
          <w:rFonts w:ascii="Times New Roman" w:eastAsia="Times New Roman" w:hAnsi="Times New Roman" w:cs="Times New Roman"/>
          <w:sz w:val="20"/>
          <w:szCs w:val="20"/>
        </w:rPr>
        <w:t>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amankelgikyzy15@gmail.com;</w:t>
      </w:r>
      <w:r w:rsidRPr="00A54875">
        <w:rPr>
          <w:rFonts w:ascii="Times New Roman" w:eastAsia="Times New Roman" w:hAnsi="Times New Roman" w:cs="Times New Roman"/>
          <w:sz w:val="20"/>
          <w:szCs w:val="20"/>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A54875">
        <w:rPr>
          <w:rFonts w:ascii="Times New Roman" w:hAnsi="Times New Roman" w:cs="Times New Roman"/>
          <w:color w:val="000000" w:themeColor="text1"/>
          <w:sz w:val="20"/>
          <w:szCs w:val="20"/>
          <w:shd w:val="clear" w:color="auto" w:fill="FFFFFF"/>
        </w:rPr>
        <w:t xml:space="preserve">Yilmaz Kalkan </w:t>
      </w:r>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PhD, Professor, Adnan Menderes University, Aydın, </w:t>
      </w:r>
      <w:r w:rsidRPr="002061B4">
        <w:rPr>
          <w:rFonts w:ascii="Times New Roman" w:hAnsi="Times New Roman" w:cs="Times New Roman"/>
          <w:bCs/>
          <w:color w:val="000000" w:themeColor="text1"/>
          <w:sz w:val="20"/>
          <w:szCs w:val="20"/>
        </w:rPr>
        <w:t>Turkey</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yilmaz.kalkan@adu.edu.tr;</w:t>
      </w:r>
    </w:p>
    <w:p w:rsidR="00165EE3" w:rsidRPr="00C97D96"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4"/>
          <w:szCs w:val="24"/>
          <w:shd w:val="clear" w:color="auto" w:fill="FFFFFF"/>
        </w:rPr>
      </w:pPr>
      <w:r w:rsidRPr="002061B4">
        <w:rPr>
          <w:rFonts w:ascii="Times New Roman" w:eastAsia="Times New Roman" w:hAnsi="Times New Roman" w:cs="Times New Roman"/>
          <w:sz w:val="20"/>
          <w:szCs w:val="20"/>
        </w:rPr>
        <w:t>Saparkhojayev P. I.-</w:t>
      </w:r>
      <w:r w:rsidRPr="00A54875">
        <w:rPr>
          <w:rFonts w:ascii="Times New Roman" w:eastAsia="Times New Roman" w:hAnsi="Times New Roman" w:cs="Times New Roman"/>
          <w:sz w:val="20"/>
          <w:szCs w:val="20"/>
        </w:rPr>
        <w:t>Candidate of Pedagogical Sciences, Professor at Korkyt Ata Kyzylorda University, Kyzylorda,</w:t>
      </w:r>
      <w:r w:rsidRPr="002061B4">
        <w:rPr>
          <w:rFonts w:ascii="Times New Roman" w:hAnsi="Times New Roman" w:cs="Times New Roman"/>
          <w:bCs/>
          <w:color w:val="000000" w:themeColor="text1"/>
          <w:sz w:val="20"/>
          <w:szCs w:val="20"/>
        </w:rPr>
        <w:t xml:space="preserve"> Kazakhstan,</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e-mail:</w:t>
      </w:r>
      <w:r w:rsidRPr="00A54875">
        <w:rPr>
          <w:rFonts w:ascii="Times New Roman" w:eastAsia="Times New Roman" w:hAnsi="Times New Roman" w:cs="Times New Roman"/>
          <w:sz w:val="20"/>
          <w:szCs w:val="20"/>
        </w:rPr>
        <w:t xml:space="preserve"> </w:t>
      </w:r>
      <w:hyperlink r:id="rId311" w:history="1">
        <w:r w:rsidRPr="002738CA">
          <w:rPr>
            <w:rStyle w:val="a5"/>
            <w:rFonts w:ascii="Times New Roman" w:eastAsia="Times New Roman" w:hAnsi="Times New Roman" w:cs="Times New Roman"/>
            <w:sz w:val="20"/>
            <w:szCs w:val="20"/>
          </w:rPr>
          <w:t>pajarbek_52@mail.ru</w:t>
        </w:r>
      </w:hyperlink>
      <w:r w:rsidRPr="00A54875">
        <w:rPr>
          <w:rFonts w:ascii="Times New Roman" w:eastAsia="Times New Roman" w:hAnsi="Times New Roman" w:cs="Times New Roman"/>
          <w:sz w:val="20"/>
          <w:szCs w:val="20"/>
        </w:rPr>
        <w:t>.</w:t>
      </w:r>
      <w:r w:rsidRPr="00C97D96">
        <w:rPr>
          <w:rFonts w:ascii="Times New Roman" w:eastAsia="Times New Roman" w:hAnsi="Times New Roman" w:cs="Times New Roman"/>
          <w:sz w:val="20"/>
          <w:szCs w:val="20"/>
        </w:rPr>
        <w:t xml:space="preserve"> </w:t>
      </w:r>
    </w:p>
    <w:p w:rsidR="00165EE3" w:rsidRPr="00A54875" w:rsidRDefault="00165EE3" w:rsidP="00165EE3">
      <w:pPr>
        <w:shd w:val="clear" w:color="auto" w:fill="FFFFFF"/>
        <w:spacing w:after="0" w:line="240" w:lineRule="auto"/>
        <w:jc w:val="both"/>
        <w:rPr>
          <w:rFonts w:ascii="Times New Roman" w:hAnsi="Times New Roman" w:cs="Times New Roman"/>
          <w:color w:val="000000" w:themeColor="text1"/>
          <w:sz w:val="20"/>
          <w:szCs w:val="20"/>
          <w:shd w:val="clear" w:color="auto" w:fill="FFFFFF"/>
        </w:rPr>
      </w:pPr>
    </w:p>
    <w:p w:rsidR="00165EE3" w:rsidRPr="00A54875"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jc w:val="both"/>
        <w:rPr>
          <w:rStyle w:val="ezkurwreuab5ozgtqnkl"/>
          <w:rFonts w:ascii="Times New Roman" w:hAnsi="Times New Roman" w:cs="Times New Roman"/>
          <w:sz w:val="20"/>
          <w:szCs w:val="20"/>
        </w:rPr>
      </w:pPr>
    </w:p>
    <w:p w:rsidR="00165EE3" w:rsidRDefault="00165EE3" w:rsidP="00165EE3">
      <w:pPr>
        <w:spacing w:after="0" w:line="240" w:lineRule="auto"/>
        <w:jc w:val="both"/>
        <w:rPr>
          <w:rStyle w:val="ezkurwreuab5ozgtqnkl"/>
          <w:rFonts w:ascii="Times New Roman" w:hAnsi="Times New Roman" w:cs="Times New Roman"/>
          <w:sz w:val="20"/>
          <w:szCs w:val="20"/>
        </w:rPr>
      </w:pPr>
    </w:p>
    <w:p w:rsidR="00165EE3" w:rsidRPr="003A72FA" w:rsidRDefault="00165EE3" w:rsidP="00165EE3">
      <w:pPr>
        <w:pStyle w:val="nova-legacy-e-listitem"/>
        <w:shd w:val="clear" w:color="auto" w:fill="FFFFFF"/>
        <w:spacing w:before="0" w:beforeAutospacing="0" w:after="0" w:afterAutospacing="0"/>
        <w:ind w:firstLine="567"/>
        <w:jc w:val="both"/>
        <w:rPr>
          <w:rFonts w:eastAsiaTheme="minorHAnsi"/>
          <w:color w:val="000000" w:themeColor="text1"/>
          <w:shd w:val="clear" w:color="auto" w:fill="FFFFFF"/>
          <w:lang w:val="kk-KZ"/>
        </w:rPr>
      </w:pPr>
    </w:p>
    <w:p w:rsidR="00165EE3" w:rsidRPr="00760ED3" w:rsidRDefault="00165EE3" w:rsidP="00760ED3">
      <w:pPr>
        <w:spacing w:after="0" w:line="240" w:lineRule="auto"/>
        <w:jc w:val="both"/>
        <w:rPr>
          <w:rFonts w:ascii="Times New Roman" w:hAnsi="Times New Roman" w:cs="Times New Roman"/>
          <w:sz w:val="20"/>
          <w:szCs w:val="20"/>
          <w:lang w:val="en-US"/>
        </w:rPr>
      </w:pPr>
    </w:p>
    <w:sectPr w:rsidR="00165EE3" w:rsidRPr="00760ED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RVDIJF+FrizQuadrataC">
    <w:altName w:val="Friz Quadrata C"/>
    <w:panose1 w:val="00000000000000000000"/>
    <w:charset w:val="CC"/>
    <w:family w:val="roman"/>
    <w:notTrueType/>
    <w:pitch w:val="default"/>
    <w:sig w:usb0="00000201" w:usb1="00000000" w:usb2="00000000" w:usb3="00000000" w:csb0="00000004"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TimesNewRomanPSMT">
    <w:altName w:val="MS Mincho"/>
    <w:panose1 w:val="00000000000000000000"/>
    <w:charset w:val="00"/>
    <w:family w:val="roman"/>
    <w:notTrueType/>
    <w:pitch w:val="default"/>
  </w:font>
  <w:font w:name="Noto Serif CJK SC">
    <w:altName w:val="Times New Roman"/>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Times New Roman"/>
    <w:panose1 w:val="00000000000000000000"/>
    <w:charset w:val="00"/>
    <w:family w:val="roman"/>
    <w:notTrueType/>
    <w:pitch w:val="default"/>
  </w:font>
  <w:font w:name="Aptos">
    <w:altName w:val="Arial"/>
    <w:charset w:val="00"/>
    <w:family w:val="swiss"/>
    <w:pitch w:val="variable"/>
    <w:sig w:usb0="00000001"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6" w15:restartNumberingAfterBreak="0">
    <w:nsid w:val="11964C18"/>
    <w:multiLevelType w:val="hybridMultilevel"/>
    <w:tmpl w:val="E4EA9748"/>
    <w:lvl w:ilvl="0" w:tplc="9210E3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A6036E"/>
    <w:multiLevelType w:val="multilevel"/>
    <w:tmpl w:val="68F6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05AA0"/>
    <w:multiLevelType w:val="hybridMultilevel"/>
    <w:tmpl w:val="53E25E26"/>
    <w:lvl w:ilvl="0" w:tplc="D8527F88">
      <w:start w:val="1"/>
      <w:numFmt w:val="decimal"/>
      <w:lvlText w:val="%1"/>
      <w:lvlJc w:val="left"/>
      <w:pPr>
        <w:ind w:left="588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F27772"/>
    <w:multiLevelType w:val="multilevel"/>
    <w:tmpl w:val="520E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85601F"/>
    <w:multiLevelType w:val="multilevel"/>
    <w:tmpl w:val="7BEA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EE00AB"/>
    <w:multiLevelType w:val="hybridMultilevel"/>
    <w:tmpl w:val="83F4B0B2"/>
    <w:lvl w:ilvl="0" w:tplc="4F84C914">
      <w:start w:val="1"/>
      <w:numFmt w:val="decimal"/>
      <w:lvlText w:val="%1."/>
      <w:lvlJc w:val="left"/>
      <w:pPr>
        <w:ind w:left="360" w:hanging="360"/>
      </w:pPr>
      <w:rPr>
        <w:lang w:val="en-US"/>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3FE91F41"/>
    <w:multiLevelType w:val="multilevel"/>
    <w:tmpl w:val="70CE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108C9"/>
    <w:multiLevelType w:val="multilevel"/>
    <w:tmpl w:val="5CE42BD0"/>
    <w:lvl w:ilvl="0">
      <w:start w:val="1"/>
      <w:numFmt w:val="decimal"/>
      <w:lvlText w:val="%1."/>
      <w:lvlJc w:val="left"/>
      <w:pPr>
        <w:ind w:left="360" w:hanging="360"/>
      </w:pPr>
      <w:rPr>
        <w:rFonts w:ascii="Times New Roman" w:hAnsi="Times New Roman" w:cs="Times New Roman" w:hint="default"/>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BF6498"/>
    <w:multiLevelType w:val="multilevel"/>
    <w:tmpl w:val="D9D6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04C8E"/>
    <w:multiLevelType w:val="multilevel"/>
    <w:tmpl w:val="39DC05B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93E6859"/>
    <w:multiLevelType w:val="multilevel"/>
    <w:tmpl w:val="C01E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3"/>
  </w:num>
  <w:num w:numId="3">
    <w:abstractNumId w:val="10"/>
  </w:num>
  <w:num w:numId="4">
    <w:abstractNumId w:val="8"/>
  </w:num>
  <w:num w:numId="5">
    <w:abstractNumId w:val="9"/>
  </w:num>
  <w:num w:numId="6">
    <w:abstractNumId w:val="5"/>
  </w:num>
  <w:num w:numId="7">
    <w:abstractNumId w:val="3"/>
  </w:num>
  <w:num w:numId="8">
    <w:abstractNumId w:val="2"/>
  </w:num>
  <w:num w:numId="9">
    <w:abstractNumId w:val="4"/>
  </w:num>
  <w:num w:numId="10">
    <w:abstractNumId w:val="1"/>
  </w:num>
  <w:num w:numId="11">
    <w:abstractNumId w:val="0"/>
  </w:num>
  <w:num w:numId="12">
    <w:abstractNumId w:val="14"/>
  </w:num>
  <w:num w:numId="13">
    <w:abstractNumId w:val="16"/>
  </w:num>
  <w:num w:numId="14">
    <w:abstractNumId w:val="12"/>
  </w:num>
  <w:num w:numId="15">
    <w:abstractNumId w:val="6"/>
  </w:num>
  <w:num w:numId="16">
    <w:abstractNumId w:val="11"/>
  </w:num>
  <w:num w:numId="17">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5F"/>
    <w:rsid w:val="000C3B3D"/>
    <w:rsid w:val="000F389F"/>
    <w:rsid w:val="0012652F"/>
    <w:rsid w:val="00147A4A"/>
    <w:rsid w:val="00165EE3"/>
    <w:rsid w:val="00194C45"/>
    <w:rsid w:val="001C669D"/>
    <w:rsid w:val="001E20A5"/>
    <w:rsid w:val="001E3C1F"/>
    <w:rsid w:val="00233C5F"/>
    <w:rsid w:val="00257C21"/>
    <w:rsid w:val="002823D0"/>
    <w:rsid w:val="002B2CD8"/>
    <w:rsid w:val="00300AF0"/>
    <w:rsid w:val="0033364E"/>
    <w:rsid w:val="00365694"/>
    <w:rsid w:val="00397F73"/>
    <w:rsid w:val="003B07EC"/>
    <w:rsid w:val="003B4CB5"/>
    <w:rsid w:val="004A091F"/>
    <w:rsid w:val="004B0B5D"/>
    <w:rsid w:val="004D37F6"/>
    <w:rsid w:val="005664AC"/>
    <w:rsid w:val="00586FCC"/>
    <w:rsid w:val="00633D56"/>
    <w:rsid w:val="006947E5"/>
    <w:rsid w:val="006A4913"/>
    <w:rsid w:val="006E510F"/>
    <w:rsid w:val="006F41A4"/>
    <w:rsid w:val="00707FCF"/>
    <w:rsid w:val="0073535F"/>
    <w:rsid w:val="00760ED3"/>
    <w:rsid w:val="007D1159"/>
    <w:rsid w:val="007D194F"/>
    <w:rsid w:val="00820AAD"/>
    <w:rsid w:val="008336CF"/>
    <w:rsid w:val="008622FD"/>
    <w:rsid w:val="00893C6F"/>
    <w:rsid w:val="008D01B3"/>
    <w:rsid w:val="0098622D"/>
    <w:rsid w:val="00A02D77"/>
    <w:rsid w:val="00A1477B"/>
    <w:rsid w:val="00A77B65"/>
    <w:rsid w:val="00AA37B5"/>
    <w:rsid w:val="00AF2140"/>
    <w:rsid w:val="00B16207"/>
    <w:rsid w:val="00B17147"/>
    <w:rsid w:val="00BA6457"/>
    <w:rsid w:val="00BD6A28"/>
    <w:rsid w:val="00BF3F37"/>
    <w:rsid w:val="00BF72AA"/>
    <w:rsid w:val="00C0645F"/>
    <w:rsid w:val="00C24894"/>
    <w:rsid w:val="00C736FA"/>
    <w:rsid w:val="00C74CCD"/>
    <w:rsid w:val="00CA38D3"/>
    <w:rsid w:val="00D25168"/>
    <w:rsid w:val="00D46222"/>
    <w:rsid w:val="00E45BEC"/>
    <w:rsid w:val="00EB3391"/>
    <w:rsid w:val="00EE2A9F"/>
    <w:rsid w:val="00F21D02"/>
    <w:rsid w:val="00F40738"/>
    <w:rsid w:val="00FA0CDA"/>
    <w:rsid w:val="00FF02CF"/>
    <w:rsid w:val="00FF6D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F8E9F"/>
  <w15:chartTrackingRefBased/>
  <w15:docId w15:val="{E192E214-A557-4F3B-9B1A-E4D6E41F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E510F"/>
    <w:rPr>
      <w:rFonts w:ascii="Calibri" w:eastAsia="Calibri" w:hAnsi="Calibri" w:cs="Calibri"/>
      <w:lang w:val="kk-KZ" w:eastAsia="ru-RU"/>
    </w:rPr>
  </w:style>
  <w:style w:type="paragraph" w:styleId="1">
    <w:name w:val="heading 1"/>
    <w:basedOn w:val="a1"/>
    <w:next w:val="a1"/>
    <w:link w:val="10"/>
    <w:uiPriority w:val="9"/>
    <w:qFormat/>
    <w:rsid w:val="00AA37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1">
    <w:name w:val="heading 2"/>
    <w:basedOn w:val="a1"/>
    <w:next w:val="a1"/>
    <w:link w:val="22"/>
    <w:uiPriority w:val="9"/>
    <w:unhideWhenUsed/>
    <w:qFormat/>
    <w:rsid w:val="00BF72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1">
    <w:name w:val="heading 3"/>
    <w:basedOn w:val="a1"/>
    <w:next w:val="a1"/>
    <w:link w:val="32"/>
    <w:uiPriority w:val="9"/>
    <w:unhideWhenUsed/>
    <w:qFormat/>
    <w:rsid w:val="00C736FA"/>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1"/>
    <w:next w:val="a1"/>
    <w:link w:val="40"/>
    <w:uiPriority w:val="9"/>
    <w:semiHidden/>
    <w:unhideWhenUsed/>
    <w:qFormat/>
    <w:rsid w:val="001C669D"/>
    <w:pPr>
      <w:keepNext/>
      <w:keepLines/>
      <w:suppressAutoHyphens/>
      <w:spacing w:before="40" w:after="0" w:line="240" w:lineRule="auto"/>
      <w:ind w:firstLine="720"/>
      <w:jc w:val="both"/>
      <w:outlineLvl w:val="3"/>
    </w:pPr>
    <w:rPr>
      <w:rFonts w:asciiTheme="majorHAnsi" w:eastAsiaTheme="majorEastAsia" w:hAnsiTheme="majorHAnsi" w:cs="Mangal"/>
      <w:i/>
      <w:iCs/>
      <w:color w:val="2E74B5" w:themeColor="accent1" w:themeShade="BF"/>
      <w:kern w:val="2"/>
      <w:sz w:val="28"/>
      <w:szCs w:val="24"/>
      <w:lang w:val="en-US" w:eastAsia="zh-CN" w:bidi="hi-IN"/>
    </w:rPr>
  </w:style>
  <w:style w:type="paragraph" w:styleId="5">
    <w:name w:val="heading 5"/>
    <w:basedOn w:val="a1"/>
    <w:next w:val="a1"/>
    <w:link w:val="50"/>
    <w:uiPriority w:val="9"/>
    <w:semiHidden/>
    <w:unhideWhenUsed/>
    <w:qFormat/>
    <w:rsid w:val="00F40738"/>
    <w:pPr>
      <w:keepNext/>
      <w:keepLines/>
      <w:spacing w:before="200" w:after="0" w:line="276" w:lineRule="auto"/>
      <w:outlineLvl w:val="4"/>
    </w:pPr>
    <w:rPr>
      <w:rFonts w:asciiTheme="majorHAnsi" w:eastAsiaTheme="majorEastAsia" w:hAnsiTheme="majorHAnsi" w:cstheme="majorBidi"/>
      <w:color w:val="1F4D78" w:themeColor="accent1" w:themeShade="7F"/>
      <w:lang w:val="en-US" w:eastAsia="en-US"/>
    </w:rPr>
  </w:style>
  <w:style w:type="paragraph" w:styleId="6">
    <w:name w:val="heading 6"/>
    <w:basedOn w:val="a1"/>
    <w:next w:val="a1"/>
    <w:link w:val="60"/>
    <w:uiPriority w:val="9"/>
    <w:semiHidden/>
    <w:unhideWhenUsed/>
    <w:qFormat/>
    <w:rsid w:val="00F40738"/>
    <w:pPr>
      <w:keepNext/>
      <w:keepLines/>
      <w:spacing w:before="200" w:after="0" w:line="276" w:lineRule="auto"/>
      <w:outlineLvl w:val="5"/>
    </w:pPr>
    <w:rPr>
      <w:rFonts w:asciiTheme="majorHAnsi" w:eastAsiaTheme="majorEastAsia" w:hAnsiTheme="majorHAnsi" w:cstheme="majorBidi"/>
      <w:i/>
      <w:iCs/>
      <w:color w:val="1F4D78" w:themeColor="accent1" w:themeShade="7F"/>
      <w:lang w:val="en-US" w:eastAsia="en-US"/>
    </w:rPr>
  </w:style>
  <w:style w:type="paragraph" w:styleId="7">
    <w:name w:val="heading 7"/>
    <w:basedOn w:val="a1"/>
    <w:next w:val="a1"/>
    <w:link w:val="70"/>
    <w:uiPriority w:val="9"/>
    <w:semiHidden/>
    <w:unhideWhenUsed/>
    <w:qFormat/>
    <w:rsid w:val="00F40738"/>
    <w:pPr>
      <w:keepNext/>
      <w:keepLines/>
      <w:spacing w:before="200" w:after="0" w:line="276" w:lineRule="auto"/>
      <w:outlineLvl w:val="6"/>
    </w:pPr>
    <w:rPr>
      <w:rFonts w:asciiTheme="majorHAnsi" w:eastAsiaTheme="majorEastAsia" w:hAnsiTheme="majorHAnsi" w:cstheme="majorBidi"/>
      <w:i/>
      <w:iCs/>
      <w:color w:val="404040" w:themeColor="text1" w:themeTint="BF"/>
      <w:lang w:val="en-US" w:eastAsia="en-US"/>
    </w:rPr>
  </w:style>
  <w:style w:type="paragraph" w:styleId="8">
    <w:name w:val="heading 8"/>
    <w:basedOn w:val="a1"/>
    <w:next w:val="a1"/>
    <w:link w:val="80"/>
    <w:uiPriority w:val="9"/>
    <w:semiHidden/>
    <w:unhideWhenUsed/>
    <w:qFormat/>
    <w:rsid w:val="00F40738"/>
    <w:pPr>
      <w:keepNext/>
      <w:keepLines/>
      <w:spacing w:before="200" w:after="0" w:line="276" w:lineRule="auto"/>
      <w:outlineLvl w:val="7"/>
    </w:pPr>
    <w:rPr>
      <w:rFonts w:asciiTheme="majorHAnsi" w:eastAsiaTheme="majorEastAsia" w:hAnsiTheme="majorHAnsi" w:cstheme="majorBidi"/>
      <w:color w:val="5B9BD5" w:themeColor="accent1"/>
      <w:sz w:val="20"/>
      <w:szCs w:val="20"/>
      <w:lang w:val="en-US" w:eastAsia="en-US"/>
    </w:rPr>
  </w:style>
  <w:style w:type="paragraph" w:styleId="9">
    <w:name w:val="heading 9"/>
    <w:basedOn w:val="a1"/>
    <w:next w:val="a1"/>
    <w:link w:val="90"/>
    <w:uiPriority w:val="9"/>
    <w:semiHidden/>
    <w:unhideWhenUsed/>
    <w:qFormat/>
    <w:rsid w:val="00F40738"/>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Обычный1"/>
    <w:rsid w:val="006E510F"/>
    <w:rPr>
      <w:rFonts w:ascii="Calibri" w:eastAsia="Calibri" w:hAnsi="Calibri" w:cs="Calibri"/>
      <w:lang w:val="kk-KZ" w:eastAsia="ru-RU"/>
    </w:rPr>
  </w:style>
  <w:style w:type="character" w:customStyle="1" w:styleId="40">
    <w:name w:val="Заголовок 4 Знак"/>
    <w:basedOn w:val="a2"/>
    <w:link w:val="4"/>
    <w:uiPriority w:val="9"/>
    <w:semiHidden/>
    <w:rsid w:val="001C669D"/>
    <w:rPr>
      <w:rFonts w:asciiTheme="majorHAnsi" w:eastAsiaTheme="majorEastAsia" w:hAnsiTheme="majorHAnsi" w:cs="Mangal"/>
      <w:i/>
      <w:iCs/>
      <w:color w:val="2E74B5" w:themeColor="accent1" w:themeShade="BF"/>
      <w:kern w:val="2"/>
      <w:sz w:val="28"/>
      <w:szCs w:val="24"/>
      <w:lang w:val="en-US" w:eastAsia="zh-CN" w:bidi="hi-IN"/>
    </w:rPr>
  </w:style>
  <w:style w:type="character" w:styleId="a5">
    <w:name w:val="Hyperlink"/>
    <w:basedOn w:val="a2"/>
    <w:uiPriority w:val="99"/>
    <w:unhideWhenUsed/>
    <w:rsid w:val="001C669D"/>
    <w:rPr>
      <w:color w:val="0563C1" w:themeColor="hyperlink"/>
      <w:u w:val="single"/>
    </w:rPr>
  </w:style>
  <w:style w:type="character" w:customStyle="1" w:styleId="q4iawc">
    <w:name w:val="q4iawc"/>
    <w:basedOn w:val="a2"/>
    <w:rsid w:val="001C669D"/>
  </w:style>
  <w:style w:type="paragraph" w:styleId="a6">
    <w:name w:val="Normal (Web)"/>
    <w:aliases w:val="Обычный (Web),Обычный (Web)1"/>
    <w:basedOn w:val="a1"/>
    <w:uiPriority w:val="99"/>
    <w:unhideWhenUsed/>
    <w:rsid w:val="001C669D"/>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10">
    <w:name w:val="Заголовок 1 Знак"/>
    <w:basedOn w:val="a2"/>
    <w:link w:val="1"/>
    <w:uiPriority w:val="9"/>
    <w:rsid w:val="00AA37B5"/>
    <w:rPr>
      <w:rFonts w:asciiTheme="majorHAnsi" w:eastAsiaTheme="majorEastAsia" w:hAnsiTheme="majorHAnsi" w:cstheme="majorBidi"/>
      <w:color w:val="2E74B5" w:themeColor="accent1" w:themeShade="BF"/>
      <w:sz w:val="32"/>
      <w:szCs w:val="32"/>
      <w:lang w:val="kk-KZ" w:eastAsia="ru-RU"/>
    </w:rPr>
  </w:style>
  <w:style w:type="paragraph" w:styleId="a7">
    <w:name w:val="List Paragraph"/>
    <w:aliases w:val="Уровень текста 3,List Paragraph"/>
    <w:basedOn w:val="a1"/>
    <w:link w:val="a8"/>
    <w:uiPriority w:val="34"/>
    <w:qFormat/>
    <w:rsid w:val="00AA37B5"/>
    <w:pPr>
      <w:ind w:left="720"/>
      <w:contextualSpacing/>
    </w:pPr>
  </w:style>
  <w:style w:type="character" w:customStyle="1" w:styleId="22">
    <w:name w:val="Заголовок 2 Знак"/>
    <w:basedOn w:val="a2"/>
    <w:link w:val="21"/>
    <w:uiPriority w:val="9"/>
    <w:rsid w:val="00BF72AA"/>
    <w:rPr>
      <w:rFonts w:asciiTheme="majorHAnsi" w:eastAsiaTheme="majorEastAsia" w:hAnsiTheme="majorHAnsi" w:cstheme="majorBidi"/>
      <w:color w:val="2E74B5" w:themeColor="accent1" w:themeShade="BF"/>
      <w:sz w:val="26"/>
      <w:szCs w:val="26"/>
      <w:lang w:val="kk-KZ" w:eastAsia="ru-RU"/>
    </w:rPr>
  </w:style>
  <w:style w:type="character" w:styleId="a9">
    <w:name w:val="Strong"/>
    <w:basedOn w:val="a2"/>
    <w:uiPriority w:val="22"/>
    <w:qFormat/>
    <w:rsid w:val="00586FCC"/>
    <w:rPr>
      <w:b/>
      <w:bCs/>
    </w:rPr>
  </w:style>
  <w:style w:type="paragraph" w:styleId="aa">
    <w:name w:val="No Spacing"/>
    <w:uiPriority w:val="1"/>
    <w:qFormat/>
    <w:rsid w:val="00586FCC"/>
    <w:pPr>
      <w:spacing w:after="0" w:line="240" w:lineRule="auto"/>
    </w:pPr>
    <w:rPr>
      <w:sz w:val="24"/>
      <w:szCs w:val="24"/>
    </w:rPr>
  </w:style>
  <w:style w:type="character" w:customStyle="1" w:styleId="ezkurwreuab5ozgtqnkl">
    <w:name w:val="ezkurwreuab5ozgtqnkl"/>
    <w:basedOn w:val="a2"/>
    <w:rsid w:val="00586FCC"/>
  </w:style>
  <w:style w:type="character" w:customStyle="1" w:styleId="32">
    <w:name w:val="Заголовок 3 Знак"/>
    <w:basedOn w:val="a2"/>
    <w:link w:val="31"/>
    <w:uiPriority w:val="9"/>
    <w:rsid w:val="00C736FA"/>
    <w:rPr>
      <w:rFonts w:asciiTheme="majorHAnsi" w:eastAsiaTheme="majorEastAsia" w:hAnsiTheme="majorHAnsi" w:cstheme="majorBidi"/>
      <w:color w:val="1F4D78" w:themeColor="accent1" w:themeShade="7F"/>
      <w:sz w:val="24"/>
      <w:szCs w:val="24"/>
      <w:lang w:eastAsia="ru-RU"/>
    </w:rPr>
  </w:style>
  <w:style w:type="paragraph" w:customStyle="1" w:styleId="Default">
    <w:name w:val="Default"/>
    <w:rsid w:val="00C736FA"/>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paragraph" w:styleId="ab">
    <w:name w:val="Balloon Text"/>
    <w:basedOn w:val="a1"/>
    <w:link w:val="ac"/>
    <w:uiPriority w:val="99"/>
    <w:semiHidden/>
    <w:unhideWhenUsed/>
    <w:rsid w:val="00C736FA"/>
    <w:pPr>
      <w:spacing w:after="0" w:line="240" w:lineRule="auto"/>
    </w:pPr>
    <w:rPr>
      <w:rFonts w:ascii="Tahoma" w:eastAsiaTheme="minorEastAsia" w:hAnsi="Tahoma" w:cs="Tahoma"/>
      <w:sz w:val="16"/>
      <w:szCs w:val="16"/>
      <w:lang w:val="ru-RU"/>
    </w:rPr>
  </w:style>
  <w:style w:type="character" w:customStyle="1" w:styleId="ac">
    <w:name w:val="Текст выноски Знак"/>
    <w:basedOn w:val="a2"/>
    <w:link w:val="ab"/>
    <w:uiPriority w:val="99"/>
    <w:semiHidden/>
    <w:rsid w:val="00C736FA"/>
    <w:rPr>
      <w:rFonts w:ascii="Tahoma" w:eastAsiaTheme="minorEastAsia" w:hAnsi="Tahoma" w:cs="Tahoma"/>
      <w:sz w:val="16"/>
      <w:szCs w:val="16"/>
      <w:lang w:eastAsia="ru-RU"/>
    </w:rPr>
  </w:style>
  <w:style w:type="paragraph" w:styleId="ad">
    <w:name w:val="Body Text"/>
    <w:basedOn w:val="a1"/>
    <w:link w:val="ae"/>
    <w:uiPriority w:val="99"/>
    <w:unhideWhenUsed/>
    <w:rsid w:val="00C736FA"/>
    <w:pPr>
      <w:spacing w:after="120" w:line="240" w:lineRule="auto"/>
    </w:pPr>
    <w:rPr>
      <w:rFonts w:ascii="Times New Roman" w:eastAsia="Times New Roman" w:hAnsi="Times New Roman" w:cs="Times New Roman"/>
      <w:b/>
      <w:bCs/>
      <w:sz w:val="28"/>
      <w:szCs w:val="28"/>
      <w:lang w:val="ru-RU"/>
    </w:rPr>
  </w:style>
  <w:style w:type="character" w:customStyle="1" w:styleId="ae">
    <w:name w:val="Основной текст Знак"/>
    <w:basedOn w:val="a2"/>
    <w:link w:val="ad"/>
    <w:uiPriority w:val="99"/>
    <w:rsid w:val="00C736FA"/>
    <w:rPr>
      <w:rFonts w:ascii="Times New Roman" w:eastAsia="Times New Roman" w:hAnsi="Times New Roman" w:cs="Times New Roman"/>
      <w:b/>
      <w:bCs/>
      <w:sz w:val="28"/>
      <w:szCs w:val="28"/>
      <w:lang w:eastAsia="ru-RU"/>
    </w:rPr>
  </w:style>
  <w:style w:type="paragraph" w:styleId="23">
    <w:name w:val="Body Text 2"/>
    <w:basedOn w:val="a1"/>
    <w:link w:val="24"/>
    <w:uiPriority w:val="99"/>
    <w:unhideWhenUsed/>
    <w:rsid w:val="00C736FA"/>
    <w:pPr>
      <w:spacing w:after="120" w:line="480" w:lineRule="auto"/>
    </w:pPr>
    <w:rPr>
      <w:rFonts w:asciiTheme="minorHAnsi" w:eastAsiaTheme="minorEastAsia" w:hAnsiTheme="minorHAnsi" w:cstheme="minorBidi"/>
      <w:lang w:val="ru-RU"/>
    </w:rPr>
  </w:style>
  <w:style w:type="character" w:customStyle="1" w:styleId="24">
    <w:name w:val="Основной текст 2 Знак"/>
    <w:basedOn w:val="a2"/>
    <w:link w:val="23"/>
    <w:uiPriority w:val="99"/>
    <w:rsid w:val="00C736FA"/>
    <w:rPr>
      <w:rFonts w:eastAsiaTheme="minorEastAsia"/>
      <w:lang w:eastAsia="ru-RU"/>
    </w:rPr>
  </w:style>
  <w:style w:type="paragraph" w:styleId="25">
    <w:name w:val="Body Text Indent 2"/>
    <w:basedOn w:val="a1"/>
    <w:link w:val="26"/>
    <w:uiPriority w:val="99"/>
    <w:unhideWhenUsed/>
    <w:rsid w:val="00C736FA"/>
    <w:pPr>
      <w:spacing w:after="120" w:line="480" w:lineRule="auto"/>
      <w:ind w:left="283"/>
    </w:pPr>
    <w:rPr>
      <w:rFonts w:asciiTheme="minorHAnsi" w:eastAsiaTheme="minorEastAsia" w:hAnsiTheme="minorHAnsi" w:cstheme="minorBidi"/>
      <w:lang w:val="ru-RU"/>
    </w:rPr>
  </w:style>
  <w:style w:type="character" w:customStyle="1" w:styleId="26">
    <w:name w:val="Основной текст с отступом 2 Знак"/>
    <w:basedOn w:val="a2"/>
    <w:link w:val="25"/>
    <w:uiPriority w:val="99"/>
    <w:rsid w:val="00C736FA"/>
    <w:rPr>
      <w:rFonts w:eastAsiaTheme="minorEastAsia"/>
      <w:lang w:eastAsia="ru-RU"/>
    </w:rPr>
  </w:style>
  <w:style w:type="paragraph" w:customStyle="1" w:styleId="110">
    <w:name w:val="11Стиль"/>
    <w:basedOn w:val="a1"/>
    <w:link w:val="111"/>
    <w:rsid w:val="00C736FA"/>
    <w:pPr>
      <w:spacing w:after="0" w:line="360" w:lineRule="auto"/>
      <w:ind w:firstLine="720"/>
      <w:jc w:val="both"/>
    </w:pPr>
    <w:rPr>
      <w:rFonts w:ascii="Times New Roman" w:eastAsia="Times New Roman" w:hAnsi="Times New Roman" w:cs="Times New Roman"/>
      <w:sz w:val="28"/>
      <w:szCs w:val="28"/>
      <w:lang w:val="ru-RU"/>
    </w:rPr>
  </w:style>
  <w:style w:type="character" w:customStyle="1" w:styleId="111">
    <w:name w:val="11Стиль Знак"/>
    <w:basedOn w:val="a2"/>
    <w:link w:val="110"/>
    <w:rsid w:val="00C736FA"/>
    <w:rPr>
      <w:rFonts w:ascii="Times New Roman" w:eastAsia="Times New Roman" w:hAnsi="Times New Roman" w:cs="Times New Roman"/>
      <w:sz w:val="28"/>
      <w:szCs w:val="28"/>
      <w:lang w:eastAsia="ru-RU"/>
    </w:rPr>
  </w:style>
  <w:style w:type="paragraph" w:styleId="af">
    <w:name w:val="Body Text Indent"/>
    <w:basedOn w:val="a1"/>
    <w:link w:val="af0"/>
    <w:uiPriority w:val="99"/>
    <w:semiHidden/>
    <w:unhideWhenUsed/>
    <w:rsid w:val="00C736FA"/>
    <w:pPr>
      <w:spacing w:after="120" w:line="276" w:lineRule="auto"/>
      <w:ind w:left="283"/>
    </w:pPr>
    <w:rPr>
      <w:rFonts w:asciiTheme="minorHAnsi" w:eastAsiaTheme="minorEastAsia" w:hAnsiTheme="minorHAnsi" w:cstheme="minorBidi"/>
      <w:lang w:val="ru-RU"/>
    </w:rPr>
  </w:style>
  <w:style w:type="character" w:customStyle="1" w:styleId="af0">
    <w:name w:val="Основной текст с отступом Знак"/>
    <w:basedOn w:val="a2"/>
    <w:link w:val="af"/>
    <w:uiPriority w:val="99"/>
    <w:semiHidden/>
    <w:rsid w:val="00C736FA"/>
    <w:rPr>
      <w:rFonts w:eastAsiaTheme="minorEastAsia"/>
      <w:lang w:eastAsia="ru-RU"/>
    </w:rPr>
  </w:style>
  <w:style w:type="paragraph" w:styleId="33">
    <w:name w:val="toc 3"/>
    <w:basedOn w:val="a1"/>
    <w:next w:val="a1"/>
    <w:autoRedefine/>
    <w:uiPriority w:val="39"/>
    <w:unhideWhenUsed/>
    <w:qFormat/>
    <w:rsid w:val="00C736FA"/>
    <w:pPr>
      <w:tabs>
        <w:tab w:val="left" w:pos="567"/>
        <w:tab w:val="right" w:leader="dot" w:pos="9214"/>
      </w:tabs>
      <w:spacing w:after="0" w:line="240" w:lineRule="auto"/>
      <w:ind w:firstLine="720"/>
      <w:jc w:val="both"/>
    </w:pPr>
    <w:rPr>
      <w:rFonts w:ascii="Times New Roman" w:eastAsia="Times New Roman" w:hAnsi="Times New Roman" w:cs="Times New Roman"/>
      <w:b/>
      <w:noProof/>
      <w:sz w:val="28"/>
      <w:szCs w:val="28"/>
      <w:lang w:val="ru-RU" w:eastAsia="en-US"/>
    </w:rPr>
  </w:style>
  <w:style w:type="paragraph" w:customStyle="1" w:styleId="Pa3">
    <w:name w:val="Pa3"/>
    <w:basedOn w:val="a1"/>
    <w:next w:val="a1"/>
    <w:uiPriority w:val="99"/>
    <w:rsid w:val="00C736FA"/>
    <w:pPr>
      <w:autoSpaceDE w:val="0"/>
      <w:autoSpaceDN w:val="0"/>
      <w:adjustRightInd w:val="0"/>
      <w:spacing w:after="0" w:line="187" w:lineRule="atLeast"/>
    </w:pPr>
    <w:rPr>
      <w:rFonts w:ascii="RVDIJF+FrizQuadrataC" w:hAnsi="RVDIJF+FrizQuadrataC" w:cs="Times New Roman"/>
      <w:sz w:val="24"/>
      <w:szCs w:val="24"/>
      <w:lang w:val="ru-RU" w:eastAsia="en-US"/>
    </w:rPr>
  </w:style>
  <w:style w:type="paragraph" w:customStyle="1" w:styleId="Text">
    <w:name w:val="Text"/>
    <w:basedOn w:val="a1"/>
    <w:link w:val="Text0"/>
    <w:qFormat/>
    <w:rsid w:val="00C736FA"/>
    <w:pPr>
      <w:spacing w:after="0" w:line="360" w:lineRule="auto"/>
      <w:ind w:firstLine="720"/>
      <w:jc w:val="both"/>
    </w:pPr>
    <w:rPr>
      <w:rFonts w:ascii="Times New Roman" w:eastAsia="Times New Roman" w:hAnsi="Times New Roman" w:cs="Times New Roman"/>
      <w:sz w:val="24"/>
      <w:szCs w:val="24"/>
      <w:lang w:val="ru-RU"/>
    </w:rPr>
  </w:style>
  <w:style w:type="character" w:customStyle="1" w:styleId="Text0">
    <w:name w:val="Text Знак"/>
    <w:link w:val="Text"/>
    <w:rsid w:val="00C736FA"/>
    <w:rPr>
      <w:rFonts w:ascii="Times New Roman" w:eastAsia="Times New Roman" w:hAnsi="Times New Roman" w:cs="Times New Roman"/>
      <w:sz w:val="24"/>
      <w:szCs w:val="24"/>
      <w:lang w:eastAsia="ru-RU"/>
    </w:rPr>
  </w:style>
  <w:style w:type="table" w:styleId="af1">
    <w:name w:val="Table Grid"/>
    <w:basedOn w:val="a3"/>
    <w:uiPriority w:val="39"/>
    <w:rsid w:val="00C736FA"/>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header"/>
    <w:basedOn w:val="a1"/>
    <w:link w:val="af3"/>
    <w:uiPriority w:val="99"/>
    <w:unhideWhenUsed/>
    <w:rsid w:val="00C736FA"/>
    <w:pPr>
      <w:tabs>
        <w:tab w:val="center" w:pos="4677"/>
        <w:tab w:val="right" w:pos="9355"/>
      </w:tabs>
      <w:spacing w:after="0" w:line="240" w:lineRule="auto"/>
    </w:pPr>
    <w:rPr>
      <w:rFonts w:asciiTheme="minorHAnsi" w:eastAsiaTheme="minorEastAsia" w:hAnsiTheme="minorHAnsi" w:cstheme="minorBidi"/>
      <w:lang w:val="ru-RU"/>
    </w:rPr>
  </w:style>
  <w:style w:type="character" w:customStyle="1" w:styleId="af3">
    <w:name w:val="Верхний колонтитул Знак"/>
    <w:basedOn w:val="a2"/>
    <w:link w:val="af2"/>
    <w:uiPriority w:val="99"/>
    <w:rsid w:val="00C736FA"/>
    <w:rPr>
      <w:rFonts w:eastAsiaTheme="minorEastAsia"/>
      <w:lang w:eastAsia="ru-RU"/>
    </w:rPr>
  </w:style>
  <w:style w:type="paragraph" w:styleId="af4">
    <w:name w:val="footer"/>
    <w:basedOn w:val="a1"/>
    <w:link w:val="af5"/>
    <w:uiPriority w:val="99"/>
    <w:unhideWhenUsed/>
    <w:rsid w:val="00C736FA"/>
    <w:pPr>
      <w:tabs>
        <w:tab w:val="center" w:pos="4677"/>
        <w:tab w:val="right" w:pos="9355"/>
      </w:tabs>
      <w:spacing w:after="0" w:line="240" w:lineRule="auto"/>
    </w:pPr>
    <w:rPr>
      <w:rFonts w:asciiTheme="minorHAnsi" w:eastAsiaTheme="minorEastAsia" w:hAnsiTheme="minorHAnsi" w:cstheme="minorBidi"/>
      <w:lang w:val="ru-RU"/>
    </w:rPr>
  </w:style>
  <w:style w:type="character" w:customStyle="1" w:styleId="af5">
    <w:name w:val="Нижний колонтитул Знак"/>
    <w:basedOn w:val="a2"/>
    <w:link w:val="af4"/>
    <w:uiPriority w:val="99"/>
    <w:rsid w:val="00C736FA"/>
    <w:rPr>
      <w:rFonts w:eastAsiaTheme="minorEastAsia"/>
      <w:lang w:eastAsia="ru-RU"/>
    </w:rPr>
  </w:style>
  <w:style w:type="paragraph" w:customStyle="1" w:styleId="12">
    <w:name w:val="Стиль1"/>
    <w:basedOn w:val="a1"/>
    <w:autoRedefine/>
    <w:qFormat/>
    <w:rsid w:val="00C736FA"/>
    <w:pPr>
      <w:tabs>
        <w:tab w:val="left" w:pos="397"/>
      </w:tabs>
      <w:spacing w:after="0" w:line="240" w:lineRule="auto"/>
    </w:pPr>
    <w:rPr>
      <w:rFonts w:ascii="Times New Roman" w:eastAsia="Times New Roman" w:hAnsi="Times New Roman" w:cs="Times New Roman"/>
      <w:sz w:val="28"/>
      <w:szCs w:val="24"/>
      <w:lang w:val="ru-RU"/>
    </w:rPr>
  </w:style>
  <w:style w:type="character" w:customStyle="1" w:styleId="bukovko">
    <w:name w:val="bukovko"/>
    <w:basedOn w:val="a2"/>
    <w:rsid w:val="00C736FA"/>
  </w:style>
  <w:style w:type="character" w:styleId="af6">
    <w:name w:val="Placeholder Text"/>
    <w:basedOn w:val="a2"/>
    <w:uiPriority w:val="99"/>
    <w:semiHidden/>
    <w:rsid w:val="00C736FA"/>
    <w:rPr>
      <w:color w:val="808080"/>
    </w:rPr>
  </w:style>
  <w:style w:type="paragraph" w:styleId="af7">
    <w:name w:val="Revision"/>
    <w:hidden/>
    <w:uiPriority w:val="99"/>
    <w:semiHidden/>
    <w:rsid w:val="00C736FA"/>
    <w:pPr>
      <w:spacing w:after="0" w:line="240" w:lineRule="auto"/>
    </w:pPr>
    <w:rPr>
      <w:rFonts w:eastAsiaTheme="minorEastAsia"/>
      <w:lang w:eastAsia="ru-RU"/>
    </w:rPr>
  </w:style>
  <w:style w:type="character" w:customStyle="1" w:styleId="w">
    <w:name w:val="w"/>
    <w:basedOn w:val="a2"/>
    <w:rsid w:val="00C736FA"/>
  </w:style>
  <w:style w:type="paragraph" w:customStyle="1" w:styleId="af8">
    <w:name w:val="Знак Знак Знак Знак Знак Знак"/>
    <w:basedOn w:val="a1"/>
    <w:autoRedefine/>
    <w:rsid w:val="00C736FA"/>
    <w:pPr>
      <w:spacing w:line="240" w:lineRule="exact"/>
    </w:pPr>
    <w:rPr>
      <w:rFonts w:ascii="Times New Roman" w:eastAsia="SimSun" w:hAnsi="Times New Roman" w:cs="Times New Roman"/>
      <w:b/>
      <w:sz w:val="28"/>
      <w:szCs w:val="24"/>
      <w:lang w:val="en-US" w:eastAsia="en-US"/>
    </w:rPr>
  </w:style>
  <w:style w:type="paragraph" w:styleId="af9">
    <w:name w:val="Plain Text"/>
    <w:basedOn w:val="a1"/>
    <w:link w:val="afa"/>
    <w:unhideWhenUsed/>
    <w:rsid w:val="00C736FA"/>
    <w:pPr>
      <w:spacing w:after="0" w:line="240" w:lineRule="auto"/>
    </w:pPr>
    <w:rPr>
      <w:rFonts w:ascii="Consolas" w:eastAsiaTheme="minorHAnsi" w:hAnsi="Consolas" w:cstheme="minorBidi"/>
      <w:sz w:val="21"/>
      <w:szCs w:val="21"/>
      <w:lang w:val="ru-RU" w:eastAsia="en-US"/>
    </w:rPr>
  </w:style>
  <w:style w:type="character" w:customStyle="1" w:styleId="afa">
    <w:name w:val="Текст Знак"/>
    <w:basedOn w:val="a2"/>
    <w:link w:val="af9"/>
    <w:rsid w:val="00C736FA"/>
    <w:rPr>
      <w:rFonts w:ascii="Consolas" w:hAnsi="Consolas"/>
      <w:sz w:val="21"/>
      <w:szCs w:val="21"/>
    </w:rPr>
  </w:style>
  <w:style w:type="paragraph" w:styleId="13">
    <w:name w:val="toc 1"/>
    <w:basedOn w:val="a1"/>
    <w:next w:val="a1"/>
    <w:autoRedefine/>
    <w:uiPriority w:val="39"/>
    <w:unhideWhenUsed/>
    <w:rsid w:val="00C736FA"/>
    <w:pPr>
      <w:tabs>
        <w:tab w:val="right" w:pos="9638"/>
      </w:tabs>
      <w:spacing w:after="0" w:line="240" w:lineRule="auto"/>
      <w:jc w:val="both"/>
    </w:pPr>
    <w:rPr>
      <w:rFonts w:ascii="Times New Roman" w:eastAsiaTheme="minorEastAsia" w:hAnsi="Times New Roman" w:cs="Times New Roman"/>
      <w:b/>
      <w:noProof/>
      <w:sz w:val="28"/>
      <w:szCs w:val="28"/>
      <w:lang w:val="ru-RU"/>
    </w:rPr>
  </w:style>
  <w:style w:type="paragraph" w:styleId="27">
    <w:name w:val="toc 2"/>
    <w:basedOn w:val="a1"/>
    <w:next w:val="a1"/>
    <w:autoRedefine/>
    <w:uiPriority w:val="39"/>
    <w:unhideWhenUsed/>
    <w:rsid w:val="00C736FA"/>
    <w:pPr>
      <w:tabs>
        <w:tab w:val="right" w:pos="9638"/>
      </w:tabs>
      <w:spacing w:after="0" w:line="240" w:lineRule="auto"/>
      <w:ind w:firstLine="540"/>
    </w:pPr>
    <w:rPr>
      <w:rFonts w:ascii="Times New Roman" w:eastAsiaTheme="minorEastAsia" w:hAnsi="Times New Roman" w:cs="Times New Roman"/>
      <w:b/>
      <w:sz w:val="28"/>
      <w:szCs w:val="28"/>
      <w:lang w:val="ru-RU"/>
    </w:rPr>
  </w:style>
  <w:style w:type="character" w:customStyle="1" w:styleId="fontstyle01">
    <w:name w:val="fontstyle01"/>
    <w:rsid w:val="00C736FA"/>
    <w:rPr>
      <w:rFonts w:ascii="Times New Roman" w:hAnsi="Times New Roman" w:cs="Times New Roman" w:hint="default"/>
      <w:b/>
      <w:bCs/>
      <w:i w:val="0"/>
      <w:iCs w:val="0"/>
      <w:color w:val="000000"/>
      <w:sz w:val="22"/>
      <w:szCs w:val="22"/>
    </w:rPr>
  </w:style>
  <w:style w:type="character" w:styleId="afb">
    <w:name w:val="Emphasis"/>
    <w:basedOn w:val="a2"/>
    <w:uiPriority w:val="20"/>
    <w:qFormat/>
    <w:rsid w:val="00C736FA"/>
    <w:rPr>
      <w:i/>
      <w:iCs/>
    </w:rPr>
  </w:style>
  <w:style w:type="character" w:customStyle="1" w:styleId="a8">
    <w:name w:val="Абзац списка Знак"/>
    <w:aliases w:val="Уровень текста 3 Знак,List Paragraph Знак"/>
    <w:link w:val="a7"/>
    <w:uiPriority w:val="34"/>
    <w:locked/>
    <w:rsid w:val="00C736FA"/>
    <w:rPr>
      <w:rFonts w:ascii="Calibri" w:eastAsia="Calibri" w:hAnsi="Calibri" w:cs="Calibri"/>
      <w:lang w:val="kk-KZ" w:eastAsia="ru-RU"/>
    </w:rPr>
  </w:style>
  <w:style w:type="paragraph" w:styleId="afc">
    <w:name w:val="Block Text"/>
    <w:basedOn w:val="a1"/>
    <w:unhideWhenUsed/>
    <w:rsid w:val="00C736FA"/>
    <w:pPr>
      <w:spacing w:after="0" w:line="240" w:lineRule="auto"/>
      <w:ind w:left="-108" w:right="-109"/>
      <w:jc w:val="center"/>
    </w:pPr>
    <w:rPr>
      <w:rFonts w:ascii="Times New Roman" w:eastAsia="Times New Roman" w:hAnsi="Times New Roman" w:cs="Times New Roman"/>
      <w:sz w:val="21"/>
      <w:szCs w:val="20"/>
      <w:lang w:val="ru-RU"/>
    </w:rPr>
  </w:style>
  <w:style w:type="character" w:customStyle="1" w:styleId="val">
    <w:name w:val="val"/>
    <w:basedOn w:val="a2"/>
    <w:rsid w:val="00C736FA"/>
  </w:style>
  <w:style w:type="character" w:customStyle="1" w:styleId="14">
    <w:name w:val="Название объекта1"/>
    <w:basedOn w:val="a2"/>
    <w:rsid w:val="00C736FA"/>
  </w:style>
  <w:style w:type="character" w:styleId="afd">
    <w:name w:val="FollowedHyperlink"/>
    <w:basedOn w:val="a2"/>
    <w:uiPriority w:val="99"/>
    <w:semiHidden/>
    <w:unhideWhenUsed/>
    <w:rsid w:val="00C736FA"/>
    <w:rPr>
      <w:color w:val="954F72" w:themeColor="followedHyperlink"/>
      <w:u w:val="single"/>
    </w:rPr>
  </w:style>
  <w:style w:type="character" w:customStyle="1" w:styleId="apple-converted-space">
    <w:name w:val="apple-converted-space"/>
    <w:rsid w:val="00C736FA"/>
  </w:style>
  <w:style w:type="paragraph" w:customStyle="1" w:styleId="rtejustify">
    <w:name w:val="rtejustify"/>
    <w:basedOn w:val="a1"/>
    <w:rsid w:val="00C736FA"/>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rteindent1">
    <w:name w:val="rteindent1"/>
    <w:basedOn w:val="a1"/>
    <w:rsid w:val="00C736FA"/>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15">
    <w:name w:val="Неразрешенное упоминание1"/>
    <w:basedOn w:val="a2"/>
    <w:uiPriority w:val="99"/>
    <w:semiHidden/>
    <w:unhideWhenUsed/>
    <w:rsid w:val="00C736FA"/>
    <w:rPr>
      <w:color w:val="605E5C"/>
      <w:shd w:val="clear" w:color="auto" w:fill="E1DFDD"/>
    </w:rPr>
  </w:style>
  <w:style w:type="character" w:customStyle="1" w:styleId="28">
    <w:name w:val="Неразрешенное упоминание2"/>
    <w:basedOn w:val="a2"/>
    <w:uiPriority w:val="99"/>
    <w:semiHidden/>
    <w:unhideWhenUsed/>
    <w:rsid w:val="00C736FA"/>
    <w:rPr>
      <w:color w:val="605E5C"/>
      <w:shd w:val="clear" w:color="auto" w:fill="E1DFDD"/>
    </w:rPr>
  </w:style>
  <w:style w:type="character" w:customStyle="1" w:styleId="previewtxt">
    <w:name w:val="previewtxt"/>
    <w:basedOn w:val="a2"/>
    <w:rsid w:val="00C736FA"/>
  </w:style>
  <w:style w:type="character" w:customStyle="1" w:styleId="UnresolvedMention">
    <w:name w:val="Unresolved Mention"/>
    <w:basedOn w:val="a2"/>
    <w:uiPriority w:val="99"/>
    <w:semiHidden/>
    <w:unhideWhenUsed/>
    <w:rsid w:val="00C736FA"/>
    <w:rPr>
      <w:color w:val="605E5C"/>
      <w:shd w:val="clear" w:color="auto" w:fill="E1DFDD"/>
    </w:rPr>
  </w:style>
  <w:style w:type="paragraph" w:styleId="afe">
    <w:name w:val="annotation text"/>
    <w:basedOn w:val="a1"/>
    <w:link w:val="aff"/>
    <w:uiPriority w:val="99"/>
    <w:semiHidden/>
    <w:unhideWhenUsed/>
    <w:rsid w:val="00C736FA"/>
    <w:pPr>
      <w:spacing w:after="200" w:line="240" w:lineRule="auto"/>
    </w:pPr>
    <w:rPr>
      <w:rFonts w:asciiTheme="minorHAnsi" w:eastAsiaTheme="minorEastAsia" w:hAnsiTheme="minorHAnsi" w:cstheme="minorBidi"/>
      <w:sz w:val="20"/>
      <w:szCs w:val="20"/>
      <w:lang w:val="ru-RU"/>
    </w:rPr>
  </w:style>
  <w:style w:type="character" w:customStyle="1" w:styleId="aff">
    <w:name w:val="Текст примечания Знак"/>
    <w:basedOn w:val="a2"/>
    <w:link w:val="afe"/>
    <w:uiPriority w:val="99"/>
    <w:semiHidden/>
    <w:rsid w:val="00C736FA"/>
    <w:rPr>
      <w:rFonts w:eastAsiaTheme="minorEastAsia"/>
      <w:sz w:val="20"/>
      <w:szCs w:val="20"/>
      <w:lang w:eastAsia="ru-RU"/>
    </w:rPr>
  </w:style>
  <w:style w:type="paragraph" w:styleId="aff0">
    <w:name w:val="annotation subject"/>
    <w:basedOn w:val="afe"/>
    <w:next w:val="afe"/>
    <w:link w:val="aff1"/>
    <w:uiPriority w:val="99"/>
    <w:semiHidden/>
    <w:unhideWhenUsed/>
    <w:rsid w:val="00C736FA"/>
    <w:rPr>
      <w:rFonts w:eastAsiaTheme="minorHAnsi"/>
      <w:b/>
      <w:bCs/>
      <w:lang w:eastAsia="en-US"/>
    </w:rPr>
  </w:style>
  <w:style w:type="character" w:customStyle="1" w:styleId="aff1">
    <w:name w:val="Тема примечания Знак"/>
    <w:basedOn w:val="aff"/>
    <w:link w:val="aff0"/>
    <w:uiPriority w:val="99"/>
    <w:semiHidden/>
    <w:rsid w:val="00C736FA"/>
    <w:rPr>
      <w:rFonts w:eastAsiaTheme="minorEastAsia"/>
      <w:b/>
      <w:bCs/>
      <w:sz w:val="20"/>
      <w:szCs w:val="20"/>
      <w:lang w:eastAsia="ru-RU"/>
    </w:rPr>
  </w:style>
  <w:style w:type="character" w:customStyle="1" w:styleId="go">
    <w:name w:val="go"/>
    <w:basedOn w:val="a2"/>
    <w:rsid w:val="00C736FA"/>
  </w:style>
  <w:style w:type="character" w:customStyle="1" w:styleId="rynqvb">
    <w:name w:val="rynqvb"/>
    <w:basedOn w:val="a2"/>
    <w:rsid w:val="00C736FA"/>
  </w:style>
  <w:style w:type="character" w:customStyle="1" w:styleId="hwtze">
    <w:name w:val="hwtze"/>
    <w:basedOn w:val="a2"/>
    <w:rsid w:val="00C736FA"/>
  </w:style>
  <w:style w:type="character" w:customStyle="1" w:styleId="katex">
    <w:name w:val="katex"/>
    <w:basedOn w:val="a2"/>
    <w:rsid w:val="00C736FA"/>
  </w:style>
  <w:style w:type="character" w:customStyle="1" w:styleId="layout">
    <w:name w:val="layout"/>
    <w:basedOn w:val="a2"/>
    <w:rsid w:val="00C736FA"/>
  </w:style>
  <w:style w:type="character" w:customStyle="1" w:styleId="hlgpxvs">
    <w:name w:val="hlgpxvs"/>
    <w:basedOn w:val="a2"/>
    <w:rsid w:val="00C736FA"/>
  </w:style>
  <w:style w:type="character" w:customStyle="1" w:styleId="50">
    <w:name w:val="Заголовок 5 Знак"/>
    <w:basedOn w:val="a2"/>
    <w:link w:val="5"/>
    <w:uiPriority w:val="9"/>
    <w:semiHidden/>
    <w:rsid w:val="00F40738"/>
    <w:rPr>
      <w:rFonts w:asciiTheme="majorHAnsi" w:eastAsiaTheme="majorEastAsia" w:hAnsiTheme="majorHAnsi" w:cstheme="majorBidi"/>
      <w:color w:val="1F4D78" w:themeColor="accent1" w:themeShade="7F"/>
      <w:lang w:val="en-US"/>
    </w:rPr>
  </w:style>
  <w:style w:type="character" w:customStyle="1" w:styleId="60">
    <w:name w:val="Заголовок 6 Знак"/>
    <w:basedOn w:val="a2"/>
    <w:link w:val="6"/>
    <w:uiPriority w:val="9"/>
    <w:semiHidden/>
    <w:rsid w:val="00F40738"/>
    <w:rPr>
      <w:rFonts w:asciiTheme="majorHAnsi" w:eastAsiaTheme="majorEastAsia" w:hAnsiTheme="majorHAnsi" w:cstheme="majorBidi"/>
      <w:i/>
      <w:iCs/>
      <w:color w:val="1F4D78" w:themeColor="accent1" w:themeShade="7F"/>
      <w:lang w:val="en-US"/>
    </w:rPr>
  </w:style>
  <w:style w:type="character" w:customStyle="1" w:styleId="70">
    <w:name w:val="Заголовок 7 Знак"/>
    <w:basedOn w:val="a2"/>
    <w:link w:val="7"/>
    <w:uiPriority w:val="9"/>
    <w:semiHidden/>
    <w:rsid w:val="00F40738"/>
    <w:rPr>
      <w:rFonts w:asciiTheme="majorHAnsi" w:eastAsiaTheme="majorEastAsia" w:hAnsiTheme="majorHAnsi" w:cstheme="majorBidi"/>
      <w:i/>
      <w:iCs/>
      <w:color w:val="404040" w:themeColor="text1" w:themeTint="BF"/>
      <w:lang w:val="en-US"/>
    </w:rPr>
  </w:style>
  <w:style w:type="character" w:customStyle="1" w:styleId="80">
    <w:name w:val="Заголовок 8 Знак"/>
    <w:basedOn w:val="a2"/>
    <w:link w:val="8"/>
    <w:uiPriority w:val="9"/>
    <w:semiHidden/>
    <w:rsid w:val="00F40738"/>
    <w:rPr>
      <w:rFonts w:asciiTheme="majorHAnsi" w:eastAsiaTheme="majorEastAsia" w:hAnsiTheme="majorHAnsi" w:cstheme="majorBidi"/>
      <w:color w:val="5B9BD5" w:themeColor="accent1"/>
      <w:sz w:val="20"/>
      <w:szCs w:val="20"/>
      <w:lang w:val="en-US"/>
    </w:rPr>
  </w:style>
  <w:style w:type="character" w:customStyle="1" w:styleId="90">
    <w:name w:val="Заголовок 9 Знак"/>
    <w:basedOn w:val="a2"/>
    <w:link w:val="9"/>
    <w:uiPriority w:val="9"/>
    <w:semiHidden/>
    <w:rsid w:val="00F40738"/>
    <w:rPr>
      <w:rFonts w:asciiTheme="majorHAnsi" w:eastAsiaTheme="majorEastAsia" w:hAnsiTheme="majorHAnsi" w:cstheme="majorBidi"/>
      <w:i/>
      <w:iCs/>
      <w:color w:val="404040" w:themeColor="text1" w:themeTint="BF"/>
      <w:sz w:val="20"/>
      <w:szCs w:val="20"/>
      <w:lang w:val="en-US"/>
    </w:rPr>
  </w:style>
  <w:style w:type="paragraph" w:styleId="aff2">
    <w:name w:val="Title"/>
    <w:basedOn w:val="a1"/>
    <w:next w:val="a1"/>
    <w:link w:val="aff3"/>
    <w:uiPriority w:val="10"/>
    <w:qFormat/>
    <w:rsid w:val="00F4073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eastAsia="en-US"/>
    </w:rPr>
  </w:style>
  <w:style w:type="character" w:customStyle="1" w:styleId="aff3">
    <w:name w:val="Заголовок Знак"/>
    <w:basedOn w:val="a2"/>
    <w:link w:val="aff2"/>
    <w:uiPriority w:val="10"/>
    <w:rsid w:val="00F40738"/>
    <w:rPr>
      <w:rFonts w:asciiTheme="majorHAnsi" w:eastAsiaTheme="majorEastAsia" w:hAnsiTheme="majorHAnsi" w:cstheme="majorBidi"/>
      <w:color w:val="323E4F" w:themeColor="text2" w:themeShade="BF"/>
      <w:spacing w:val="5"/>
      <w:kern w:val="28"/>
      <w:sz w:val="52"/>
      <w:szCs w:val="52"/>
      <w:lang w:val="en-US"/>
    </w:rPr>
  </w:style>
  <w:style w:type="paragraph" w:styleId="aff4">
    <w:name w:val="Subtitle"/>
    <w:basedOn w:val="a1"/>
    <w:next w:val="a1"/>
    <w:link w:val="aff5"/>
    <w:uiPriority w:val="11"/>
    <w:qFormat/>
    <w:rsid w:val="00F40738"/>
    <w:pPr>
      <w:numPr>
        <w:ilvl w:val="1"/>
      </w:numPr>
      <w:spacing w:after="200" w:line="276" w:lineRule="auto"/>
    </w:pPr>
    <w:rPr>
      <w:rFonts w:asciiTheme="majorHAnsi" w:eastAsiaTheme="majorEastAsia" w:hAnsiTheme="majorHAnsi" w:cstheme="majorBidi"/>
      <w:i/>
      <w:iCs/>
      <w:color w:val="5B9BD5" w:themeColor="accent1"/>
      <w:spacing w:val="15"/>
      <w:sz w:val="24"/>
      <w:szCs w:val="24"/>
      <w:lang w:val="en-US" w:eastAsia="en-US"/>
    </w:rPr>
  </w:style>
  <w:style w:type="character" w:customStyle="1" w:styleId="aff5">
    <w:name w:val="Подзаголовок Знак"/>
    <w:basedOn w:val="a2"/>
    <w:link w:val="aff4"/>
    <w:uiPriority w:val="11"/>
    <w:rsid w:val="00F40738"/>
    <w:rPr>
      <w:rFonts w:asciiTheme="majorHAnsi" w:eastAsiaTheme="majorEastAsia" w:hAnsiTheme="majorHAnsi" w:cstheme="majorBidi"/>
      <w:i/>
      <w:iCs/>
      <w:color w:val="5B9BD5" w:themeColor="accent1"/>
      <w:spacing w:val="15"/>
      <w:sz w:val="24"/>
      <w:szCs w:val="24"/>
      <w:lang w:val="en-US"/>
    </w:rPr>
  </w:style>
  <w:style w:type="paragraph" w:styleId="34">
    <w:name w:val="Body Text 3"/>
    <w:basedOn w:val="a1"/>
    <w:link w:val="35"/>
    <w:uiPriority w:val="99"/>
    <w:unhideWhenUsed/>
    <w:rsid w:val="00F40738"/>
    <w:pPr>
      <w:spacing w:after="120" w:line="276" w:lineRule="auto"/>
    </w:pPr>
    <w:rPr>
      <w:rFonts w:asciiTheme="minorHAnsi" w:eastAsiaTheme="minorEastAsia" w:hAnsiTheme="minorHAnsi" w:cstheme="minorBidi"/>
      <w:sz w:val="16"/>
      <w:szCs w:val="16"/>
      <w:lang w:val="en-US" w:eastAsia="en-US"/>
    </w:rPr>
  </w:style>
  <w:style w:type="character" w:customStyle="1" w:styleId="35">
    <w:name w:val="Основной текст 3 Знак"/>
    <w:basedOn w:val="a2"/>
    <w:link w:val="34"/>
    <w:uiPriority w:val="99"/>
    <w:rsid w:val="00F40738"/>
    <w:rPr>
      <w:rFonts w:eastAsiaTheme="minorEastAsia"/>
      <w:sz w:val="16"/>
      <w:szCs w:val="16"/>
      <w:lang w:val="en-US"/>
    </w:rPr>
  </w:style>
  <w:style w:type="paragraph" w:styleId="aff6">
    <w:name w:val="List"/>
    <w:basedOn w:val="a1"/>
    <w:uiPriority w:val="99"/>
    <w:unhideWhenUsed/>
    <w:rsid w:val="00F40738"/>
    <w:pPr>
      <w:spacing w:after="200" w:line="276" w:lineRule="auto"/>
      <w:ind w:left="360" w:hanging="360"/>
      <w:contextualSpacing/>
    </w:pPr>
    <w:rPr>
      <w:rFonts w:asciiTheme="minorHAnsi" w:eastAsiaTheme="minorEastAsia" w:hAnsiTheme="minorHAnsi" w:cstheme="minorBidi"/>
      <w:lang w:val="en-US" w:eastAsia="en-US"/>
    </w:rPr>
  </w:style>
  <w:style w:type="paragraph" w:styleId="29">
    <w:name w:val="List 2"/>
    <w:basedOn w:val="a1"/>
    <w:uiPriority w:val="99"/>
    <w:unhideWhenUsed/>
    <w:rsid w:val="00F40738"/>
    <w:pPr>
      <w:spacing w:after="200" w:line="276" w:lineRule="auto"/>
      <w:ind w:left="720" w:hanging="360"/>
      <w:contextualSpacing/>
    </w:pPr>
    <w:rPr>
      <w:rFonts w:asciiTheme="minorHAnsi" w:eastAsiaTheme="minorEastAsia" w:hAnsiTheme="minorHAnsi" w:cstheme="minorBidi"/>
      <w:lang w:val="en-US" w:eastAsia="en-US"/>
    </w:rPr>
  </w:style>
  <w:style w:type="paragraph" w:styleId="36">
    <w:name w:val="List 3"/>
    <w:basedOn w:val="a1"/>
    <w:uiPriority w:val="99"/>
    <w:unhideWhenUsed/>
    <w:rsid w:val="00F40738"/>
    <w:pPr>
      <w:spacing w:after="200" w:line="276" w:lineRule="auto"/>
      <w:ind w:left="1080" w:hanging="360"/>
      <w:contextualSpacing/>
    </w:pPr>
    <w:rPr>
      <w:rFonts w:asciiTheme="minorHAnsi" w:eastAsiaTheme="minorEastAsia" w:hAnsiTheme="minorHAnsi" w:cstheme="minorBidi"/>
      <w:lang w:val="en-US" w:eastAsia="en-US"/>
    </w:rPr>
  </w:style>
  <w:style w:type="paragraph" w:styleId="a0">
    <w:name w:val="List Bullet"/>
    <w:basedOn w:val="a1"/>
    <w:uiPriority w:val="99"/>
    <w:unhideWhenUsed/>
    <w:rsid w:val="00F40738"/>
    <w:pPr>
      <w:numPr>
        <w:numId w:val="6"/>
      </w:numPr>
      <w:spacing w:after="200" w:line="276" w:lineRule="auto"/>
      <w:contextualSpacing/>
    </w:pPr>
    <w:rPr>
      <w:rFonts w:asciiTheme="minorHAnsi" w:eastAsiaTheme="minorEastAsia" w:hAnsiTheme="minorHAnsi" w:cstheme="minorBidi"/>
      <w:lang w:val="en-US" w:eastAsia="en-US"/>
    </w:rPr>
  </w:style>
  <w:style w:type="paragraph" w:styleId="20">
    <w:name w:val="List Bullet 2"/>
    <w:basedOn w:val="a1"/>
    <w:uiPriority w:val="99"/>
    <w:unhideWhenUsed/>
    <w:rsid w:val="00F40738"/>
    <w:pPr>
      <w:numPr>
        <w:numId w:val="7"/>
      </w:numPr>
      <w:spacing w:after="200" w:line="276" w:lineRule="auto"/>
      <w:contextualSpacing/>
    </w:pPr>
    <w:rPr>
      <w:rFonts w:asciiTheme="minorHAnsi" w:eastAsiaTheme="minorEastAsia" w:hAnsiTheme="minorHAnsi" w:cstheme="minorBidi"/>
      <w:lang w:val="en-US" w:eastAsia="en-US"/>
    </w:rPr>
  </w:style>
  <w:style w:type="paragraph" w:styleId="30">
    <w:name w:val="List Bullet 3"/>
    <w:basedOn w:val="a1"/>
    <w:uiPriority w:val="99"/>
    <w:unhideWhenUsed/>
    <w:rsid w:val="00F40738"/>
    <w:pPr>
      <w:numPr>
        <w:numId w:val="8"/>
      </w:numPr>
      <w:spacing w:after="200" w:line="276" w:lineRule="auto"/>
      <w:contextualSpacing/>
    </w:pPr>
    <w:rPr>
      <w:rFonts w:asciiTheme="minorHAnsi" w:eastAsiaTheme="minorEastAsia" w:hAnsiTheme="minorHAnsi" w:cstheme="minorBidi"/>
      <w:lang w:val="en-US" w:eastAsia="en-US"/>
    </w:rPr>
  </w:style>
  <w:style w:type="paragraph" w:styleId="a">
    <w:name w:val="List Number"/>
    <w:basedOn w:val="a1"/>
    <w:uiPriority w:val="99"/>
    <w:unhideWhenUsed/>
    <w:rsid w:val="00F40738"/>
    <w:pPr>
      <w:numPr>
        <w:numId w:val="9"/>
      </w:numPr>
      <w:spacing w:after="200" w:line="276" w:lineRule="auto"/>
      <w:contextualSpacing/>
    </w:pPr>
    <w:rPr>
      <w:rFonts w:asciiTheme="minorHAnsi" w:eastAsiaTheme="minorEastAsia" w:hAnsiTheme="minorHAnsi" w:cstheme="minorBidi"/>
      <w:lang w:val="en-US" w:eastAsia="en-US"/>
    </w:rPr>
  </w:style>
  <w:style w:type="paragraph" w:styleId="2">
    <w:name w:val="List Number 2"/>
    <w:basedOn w:val="a1"/>
    <w:uiPriority w:val="99"/>
    <w:unhideWhenUsed/>
    <w:rsid w:val="00F40738"/>
    <w:pPr>
      <w:numPr>
        <w:numId w:val="10"/>
      </w:numPr>
      <w:spacing w:after="200" w:line="276" w:lineRule="auto"/>
      <w:contextualSpacing/>
    </w:pPr>
    <w:rPr>
      <w:rFonts w:asciiTheme="minorHAnsi" w:eastAsiaTheme="minorEastAsia" w:hAnsiTheme="minorHAnsi" w:cstheme="minorBidi"/>
      <w:lang w:val="en-US" w:eastAsia="en-US"/>
    </w:rPr>
  </w:style>
  <w:style w:type="paragraph" w:styleId="3">
    <w:name w:val="List Number 3"/>
    <w:basedOn w:val="a1"/>
    <w:uiPriority w:val="99"/>
    <w:unhideWhenUsed/>
    <w:rsid w:val="00F40738"/>
    <w:pPr>
      <w:numPr>
        <w:numId w:val="11"/>
      </w:numPr>
      <w:spacing w:after="200" w:line="276" w:lineRule="auto"/>
      <w:contextualSpacing/>
    </w:pPr>
    <w:rPr>
      <w:rFonts w:asciiTheme="minorHAnsi" w:eastAsiaTheme="minorEastAsia" w:hAnsiTheme="minorHAnsi" w:cstheme="minorBidi"/>
      <w:lang w:val="en-US" w:eastAsia="en-US"/>
    </w:rPr>
  </w:style>
  <w:style w:type="paragraph" w:styleId="aff7">
    <w:name w:val="List Continue"/>
    <w:basedOn w:val="a1"/>
    <w:uiPriority w:val="99"/>
    <w:unhideWhenUsed/>
    <w:rsid w:val="00F40738"/>
    <w:pPr>
      <w:spacing w:after="120" w:line="276" w:lineRule="auto"/>
      <w:ind w:left="360"/>
      <w:contextualSpacing/>
    </w:pPr>
    <w:rPr>
      <w:rFonts w:asciiTheme="minorHAnsi" w:eastAsiaTheme="minorEastAsia" w:hAnsiTheme="minorHAnsi" w:cstheme="minorBidi"/>
      <w:lang w:val="en-US" w:eastAsia="en-US"/>
    </w:rPr>
  </w:style>
  <w:style w:type="paragraph" w:styleId="2a">
    <w:name w:val="List Continue 2"/>
    <w:basedOn w:val="a1"/>
    <w:uiPriority w:val="99"/>
    <w:unhideWhenUsed/>
    <w:rsid w:val="00F40738"/>
    <w:pPr>
      <w:spacing w:after="120" w:line="276" w:lineRule="auto"/>
      <w:ind w:left="720"/>
      <w:contextualSpacing/>
    </w:pPr>
    <w:rPr>
      <w:rFonts w:asciiTheme="minorHAnsi" w:eastAsiaTheme="minorEastAsia" w:hAnsiTheme="minorHAnsi" w:cstheme="minorBidi"/>
      <w:lang w:val="en-US" w:eastAsia="en-US"/>
    </w:rPr>
  </w:style>
  <w:style w:type="paragraph" w:styleId="37">
    <w:name w:val="List Continue 3"/>
    <w:basedOn w:val="a1"/>
    <w:uiPriority w:val="99"/>
    <w:unhideWhenUsed/>
    <w:rsid w:val="00F40738"/>
    <w:pPr>
      <w:spacing w:after="120" w:line="276" w:lineRule="auto"/>
      <w:ind w:left="1080"/>
      <w:contextualSpacing/>
    </w:pPr>
    <w:rPr>
      <w:rFonts w:asciiTheme="minorHAnsi" w:eastAsiaTheme="minorEastAsia" w:hAnsiTheme="minorHAnsi" w:cstheme="minorBidi"/>
      <w:lang w:val="en-US" w:eastAsia="en-US"/>
    </w:rPr>
  </w:style>
  <w:style w:type="paragraph" w:styleId="aff8">
    <w:name w:val="macro"/>
    <w:link w:val="aff9"/>
    <w:uiPriority w:val="99"/>
    <w:unhideWhenUsed/>
    <w:rsid w:val="00F40738"/>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lang w:val="en-US"/>
    </w:rPr>
  </w:style>
  <w:style w:type="character" w:customStyle="1" w:styleId="aff9">
    <w:name w:val="Текст макроса Знак"/>
    <w:basedOn w:val="a2"/>
    <w:link w:val="aff8"/>
    <w:uiPriority w:val="99"/>
    <w:rsid w:val="00F40738"/>
    <w:rPr>
      <w:rFonts w:ascii="Courier" w:eastAsiaTheme="minorEastAsia" w:hAnsi="Courier"/>
      <w:sz w:val="20"/>
      <w:szCs w:val="20"/>
      <w:lang w:val="en-US"/>
    </w:rPr>
  </w:style>
  <w:style w:type="paragraph" w:styleId="2b">
    <w:name w:val="Quote"/>
    <w:basedOn w:val="a1"/>
    <w:next w:val="a1"/>
    <w:link w:val="2c"/>
    <w:uiPriority w:val="29"/>
    <w:qFormat/>
    <w:rsid w:val="00F40738"/>
    <w:pPr>
      <w:spacing w:after="200" w:line="276" w:lineRule="auto"/>
    </w:pPr>
    <w:rPr>
      <w:rFonts w:asciiTheme="minorHAnsi" w:eastAsiaTheme="minorEastAsia" w:hAnsiTheme="minorHAnsi" w:cstheme="minorBidi"/>
      <w:i/>
      <w:iCs/>
      <w:color w:val="000000" w:themeColor="text1"/>
      <w:lang w:val="en-US" w:eastAsia="en-US"/>
    </w:rPr>
  </w:style>
  <w:style w:type="character" w:customStyle="1" w:styleId="2c">
    <w:name w:val="Цитата 2 Знак"/>
    <w:basedOn w:val="a2"/>
    <w:link w:val="2b"/>
    <w:uiPriority w:val="29"/>
    <w:rsid w:val="00F40738"/>
    <w:rPr>
      <w:rFonts w:eastAsiaTheme="minorEastAsia"/>
      <w:i/>
      <w:iCs/>
      <w:color w:val="000000" w:themeColor="text1"/>
      <w:lang w:val="en-US"/>
    </w:rPr>
  </w:style>
  <w:style w:type="paragraph" w:styleId="affa">
    <w:name w:val="caption"/>
    <w:basedOn w:val="a1"/>
    <w:next w:val="a1"/>
    <w:uiPriority w:val="35"/>
    <w:unhideWhenUsed/>
    <w:qFormat/>
    <w:rsid w:val="00F40738"/>
    <w:pPr>
      <w:spacing w:after="200" w:line="240" w:lineRule="auto"/>
    </w:pPr>
    <w:rPr>
      <w:rFonts w:asciiTheme="minorHAnsi" w:eastAsiaTheme="minorEastAsia" w:hAnsiTheme="minorHAnsi" w:cstheme="minorBidi"/>
      <w:b/>
      <w:bCs/>
      <w:color w:val="5B9BD5" w:themeColor="accent1"/>
      <w:sz w:val="18"/>
      <w:szCs w:val="18"/>
      <w:lang w:val="en-US" w:eastAsia="en-US"/>
    </w:rPr>
  </w:style>
  <w:style w:type="paragraph" w:styleId="affb">
    <w:name w:val="Intense Quote"/>
    <w:basedOn w:val="a1"/>
    <w:next w:val="a1"/>
    <w:link w:val="affc"/>
    <w:uiPriority w:val="30"/>
    <w:qFormat/>
    <w:rsid w:val="00F40738"/>
    <w:pPr>
      <w:pBdr>
        <w:bottom w:val="single" w:sz="4" w:space="4" w:color="5B9BD5" w:themeColor="accent1"/>
      </w:pBdr>
      <w:spacing w:before="200" w:after="280" w:line="276" w:lineRule="auto"/>
      <w:ind w:left="936" w:right="936"/>
    </w:pPr>
    <w:rPr>
      <w:rFonts w:asciiTheme="minorHAnsi" w:eastAsiaTheme="minorEastAsia" w:hAnsiTheme="minorHAnsi" w:cstheme="minorBidi"/>
      <w:b/>
      <w:bCs/>
      <w:i/>
      <w:iCs/>
      <w:color w:val="5B9BD5" w:themeColor="accent1"/>
      <w:lang w:val="en-US" w:eastAsia="en-US"/>
    </w:rPr>
  </w:style>
  <w:style w:type="character" w:customStyle="1" w:styleId="affc">
    <w:name w:val="Выделенная цитата Знак"/>
    <w:basedOn w:val="a2"/>
    <w:link w:val="affb"/>
    <w:uiPriority w:val="30"/>
    <w:rsid w:val="00F40738"/>
    <w:rPr>
      <w:rFonts w:eastAsiaTheme="minorEastAsia"/>
      <w:b/>
      <w:bCs/>
      <w:i/>
      <w:iCs/>
      <w:color w:val="5B9BD5" w:themeColor="accent1"/>
      <w:lang w:val="en-US"/>
    </w:rPr>
  </w:style>
  <w:style w:type="character" w:styleId="affd">
    <w:name w:val="Subtle Emphasis"/>
    <w:basedOn w:val="a2"/>
    <w:uiPriority w:val="19"/>
    <w:qFormat/>
    <w:rsid w:val="00F40738"/>
    <w:rPr>
      <w:i/>
      <w:iCs/>
      <w:color w:val="808080" w:themeColor="text1" w:themeTint="7F"/>
    </w:rPr>
  </w:style>
  <w:style w:type="character" w:styleId="affe">
    <w:name w:val="Intense Emphasis"/>
    <w:basedOn w:val="a2"/>
    <w:uiPriority w:val="21"/>
    <w:qFormat/>
    <w:rsid w:val="00F40738"/>
    <w:rPr>
      <w:b/>
      <w:bCs/>
      <w:i/>
      <w:iCs/>
      <w:color w:val="5B9BD5" w:themeColor="accent1"/>
    </w:rPr>
  </w:style>
  <w:style w:type="character" w:styleId="afff">
    <w:name w:val="Subtle Reference"/>
    <w:basedOn w:val="a2"/>
    <w:uiPriority w:val="31"/>
    <w:qFormat/>
    <w:rsid w:val="00F40738"/>
    <w:rPr>
      <w:smallCaps/>
      <w:color w:val="ED7D31" w:themeColor="accent2"/>
      <w:u w:val="single"/>
    </w:rPr>
  </w:style>
  <w:style w:type="character" w:styleId="afff0">
    <w:name w:val="Intense Reference"/>
    <w:basedOn w:val="a2"/>
    <w:uiPriority w:val="32"/>
    <w:qFormat/>
    <w:rsid w:val="00F40738"/>
    <w:rPr>
      <w:b/>
      <w:bCs/>
      <w:smallCaps/>
      <w:color w:val="ED7D31" w:themeColor="accent2"/>
      <w:spacing w:val="5"/>
      <w:u w:val="single"/>
    </w:rPr>
  </w:style>
  <w:style w:type="character" w:styleId="afff1">
    <w:name w:val="Book Title"/>
    <w:basedOn w:val="a2"/>
    <w:uiPriority w:val="33"/>
    <w:qFormat/>
    <w:rsid w:val="00F40738"/>
    <w:rPr>
      <w:b/>
      <w:bCs/>
      <w:smallCaps/>
      <w:spacing w:val="5"/>
    </w:rPr>
  </w:style>
  <w:style w:type="paragraph" w:styleId="afff2">
    <w:name w:val="TOC Heading"/>
    <w:basedOn w:val="1"/>
    <w:next w:val="a1"/>
    <w:uiPriority w:val="39"/>
    <w:semiHidden/>
    <w:unhideWhenUsed/>
    <w:qFormat/>
    <w:rsid w:val="00F40738"/>
    <w:pPr>
      <w:spacing w:before="480" w:line="276" w:lineRule="auto"/>
      <w:outlineLvl w:val="9"/>
    </w:pPr>
    <w:rPr>
      <w:b/>
      <w:bCs/>
      <w:sz w:val="28"/>
      <w:szCs w:val="28"/>
      <w:lang w:val="en-US" w:eastAsia="en-US"/>
    </w:rPr>
  </w:style>
  <w:style w:type="table" w:styleId="afff3">
    <w:name w:val="Light Shading"/>
    <w:basedOn w:val="a3"/>
    <w:uiPriority w:val="60"/>
    <w:rsid w:val="00F40738"/>
    <w:pPr>
      <w:spacing w:after="0" w:line="240" w:lineRule="auto"/>
    </w:pPr>
    <w:rPr>
      <w:rFonts w:eastAsiaTheme="minorEastAsia"/>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40738"/>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
    <w:name w:val="Light Shading Accent 2"/>
    <w:basedOn w:val="a3"/>
    <w:uiPriority w:val="60"/>
    <w:rsid w:val="00F40738"/>
    <w:pPr>
      <w:spacing w:after="0" w:line="240" w:lineRule="auto"/>
    </w:pPr>
    <w:rPr>
      <w:rFonts w:eastAsiaTheme="minorEastAsia"/>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3"/>
    <w:uiPriority w:val="60"/>
    <w:rsid w:val="00F40738"/>
    <w:pPr>
      <w:spacing w:after="0" w:line="240" w:lineRule="auto"/>
    </w:pPr>
    <w:rPr>
      <w:rFonts w:eastAsiaTheme="minorEastAsia"/>
      <w:color w:val="7B7B7B" w:themeColor="accent3" w:themeShade="BF"/>
      <w:lang w:val="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
    <w:name w:val="Light Shading Accent 4"/>
    <w:basedOn w:val="a3"/>
    <w:uiPriority w:val="60"/>
    <w:rsid w:val="00F40738"/>
    <w:pPr>
      <w:spacing w:after="0" w:line="240" w:lineRule="auto"/>
    </w:pPr>
    <w:rPr>
      <w:rFonts w:eastAsiaTheme="minorEastAsia"/>
      <w:color w:val="BF8F00" w:themeColor="accent4" w:themeShade="BF"/>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5">
    <w:name w:val="Light Shading Accent 5"/>
    <w:basedOn w:val="a3"/>
    <w:uiPriority w:val="60"/>
    <w:rsid w:val="00F40738"/>
    <w:pPr>
      <w:spacing w:after="0" w:line="240" w:lineRule="auto"/>
    </w:pPr>
    <w:rPr>
      <w:rFonts w:eastAsiaTheme="minorEastAsia"/>
      <w:color w:val="2F5496" w:themeColor="accent5" w:themeShade="BF"/>
      <w:lang w:val="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6">
    <w:name w:val="Light Shading Accent 6"/>
    <w:basedOn w:val="a3"/>
    <w:uiPriority w:val="60"/>
    <w:rsid w:val="00F40738"/>
    <w:pPr>
      <w:spacing w:after="0" w:line="240" w:lineRule="auto"/>
    </w:pPr>
    <w:rPr>
      <w:rFonts w:eastAsiaTheme="minorEastAsia"/>
      <w:color w:val="538135" w:themeColor="accent6" w:themeShade="BF"/>
      <w:lang w:val="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ff4">
    <w:name w:val="Light List"/>
    <w:basedOn w:val="a3"/>
    <w:uiPriority w:val="61"/>
    <w:rsid w:val="00F40738"/>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40738"/>
    <w:pPr>
      <w:spacing w:after="0" w:line="240" w:lineRule="auto"/>
    </w:pPr>
    <w:rPr>
      <w:rFonts w:eastAsiaTheme="minorEastAsia"/>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20">
    <w:name w:val="Light List Accent 2"/>
    <w:basedOn w:val="a3"/>
    <w:uiPriority w:val="61"/>
    <w:rsid w:val="00F40738"/>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30">
    <w:name w:val="Light List Accent 3"/>
    <w:basedOn w:val="a3"/>
    <w:uiPriority w:val="61"/>
    <w:rsid w:val="00F40738"/>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0">
    <w:name w:val="Light List Accent 4"/>
    <w:basedOn w:val="a3"/>
    <w:uiPriority w:val="61"/>
    <w:rsid w:val="00F40738"/>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50">
    <w:name w:val="Light List Accent 5"/>
    <w:basedOn w:val="a3"/>
    <w:uiPriority w:val="61"/>
    <w:rsid w:val="00F40738"/>
    <w:pPr>
      <w:spacing w:after="0" w:line="240" w:lineRule="auto"/>
    </w:pPr>
    <w:rPr>
      <w:rFonts w:eastAsiaTheme="minorEastAsia"/>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60">
    <w:name w:val="Light List Accent 6"/>
    <w:basedOn w:val="a3"/>
    <w:uiPriority w:val="61"/>
    <w:rsid w:val="00F40738"/>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ff5">
    <w:name w:val="Light Grid"/>
    <w:basedOn w:val="a3"/>
    <w:uiPriority w:val="62"/>
    <w:rsid w:val="00F40738"/>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F40738"/>
    <w:pPr>
      <w:spacing w:after="0" w:line="240" w:lineRule="auto"/>
    </w:pPr>
    <w:rPr>
      <w:rFonts w:eastAsiaTheme="minorEastAsia"/>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21">
    <w:name w:val="Light Grid Accent 2"/>
    <w:basedOn w:val="a3"/>
    <w:uiPriority w:val="62"/>
    <w:rsid w:val="00F40738"/>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31">
    <w:name w:val="Light Grid Accent 3"/>
    <w:basedOn w:val="a3"/>
    <w:uiPriority w:val="62"/>
    <w:rsid w:val="00F40738"/>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41">
    <w:name w:val="Light Grid Accent 4"/>
    <w:basedOn w:val="a3"/>
    <w:uiPriority w:val="62"/>
    <w:rsid w:val="00F40738"/>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51">
    <w:name w:val="Light Grid Accent 5"/>
    <w:basedOn w:val="a3"/>
    <w:uiPriority w:val="62"/>
    <w:rsid w:val="00F40738"/>
    <w:pPr>
      <w:spacing w:after="0" w:line="240" w:lineRule="auto"/>
    </w:pPr>
    <w:rPr>
      <w:rFonts w:eastAsiaTheme="minorEastAsia"/>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61">
    <w:name w:val="Light Grid Accent 6"/>
    <w:basedOn w:val="a3"/>
    <w:uiPriority w:val="62"/>
    <w:rsid w:val="00F40738"/>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16">
    <w:name w:val="Medium Shading 1"/>
    <w:basedOn w:val="a3"/>
    <w:uiPriority w:val="63"/>
    <w:rsid w:val="00F40738"/>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F40738"/>
    <w:pPr>
      <w:spacing w:after="0" w:line="240" w:lineRule="auto"/>
    </w:pPr>
    <w:rPr>
      <w:rFonts w:eastAsiaTheme="minorEastAsia"/>
      <w:lang w:val="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F40738"/>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F40738"/>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F40738"/>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F40738"/>
    <w:pPr>
      <w:spacing w:after="0" w:line="240" w:lineRule="auto"/>
    </w:pPr>
    <w:rPr>
      <w:rFonts w:eastAsiaTheme="minorEastAsia"/>
      <w:lang w:val="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F40738"/>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d">
    <w:name w:val="Medium Shading 2"/>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7">
    <w:name w:val="Medium List 1"/>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20">
    <w:name w:val="Medium List 1 Accent 2"/>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1-30">
    <w:name w:val="Medium List 1 Accent 3"/>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40">
    <w:name w:val="Medium List 1 Accent 4"/>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1-50">
    <w:name w:val="Medium List 1 Accent 5"/>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60">
    <w:name w:val="Medium List 1 Accent 6"/>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e">
    <w:name w:val="Medium List 2"/>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8">
    <w:name w:val="Medium Grid 1"/>
    <w:basedOn w:val="a3"/>
    <w:uiPriority w:val="67"/>
    <w:rsid w:val="00F40738"/>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F40738"/>
    <w:pPr>
      <w:spacing w:after="0" w:line="240" w:lineRule="auto"/>
    </w:pPr>
    <w:rPr>
      <w:rFonts w:eastAsiaTheme="minorEastAsia"/>
      <w:lang w:val="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1-21">
    <w:name w:val="Medium Grid 1 Accent 2"/>
    <w:basedOn w:val="a3"/>
    <w:uiPriority w:val="67"/>
    <w:rsid w:val="00F40738"/>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31">
    <w:name w:val="Medium Grid 1 Accent 3"/>
    <w:basedOn w:val="a3"/>
    <w:uiPriority w:val="67"/>
    <w:rsid w:val="00F40738"/>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41">
    <w:name w:val="Medium Grid 1 Accent 4"/>
    <w:basedOn w:val="a3"/>
    <w:uiPriority w:val="67"/>
    <w:rsid w:val="00F40738"/>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1-51">
    <w:name w:val="Medium Grid 1 Accent 5"/>
    <w:basedOn w:val="a3"/>
    <w:uiPriority w:val="67"/>
    <w:rsid w:val="00F40738"/>
    <w:pPr>
      <w:spacing w:after="0" w:line="240" w:lineRule="auto"/>
    </w:pPr>
    <w:rPr>
      <w:rFonts w:eastAsiaTheme="minorEastAsia"/>
      <w:lang w:val="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1-61">
    <w:name w:val="Medium Grid 1 Accent 6"/>
    <w:basedOn w:val="a3"/>
    <w:uiPriority w:val="67"/>
    <w:rsid w:val="00F40738"/>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f">
    <w:name w:val="Medium Grid 2"/>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38">
    <w:name w:val="Medium Grid 3"/>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3-2">
    <w:name w:val="Medium Grid 3 Accent 2"/>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3-3">
    <w:name w:val="Medium Grid 3 Accent 3"/>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3-4">
    <w:name w:val="Medium Grid 3 Accent 4"/>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3-5">
    <w:name w:val="Medium Grid 3 Accent 5"/>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3-6">
    <w:name w:val="Medium Grid 3 Accent 6"/>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afff6">
    <w:name w:val="Dark List"/>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22">
    <w:name w:val="Dark List Accent 2"/>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32">
    <w:name w:val="Dark List Accent 3"/>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42">
    <w:name w:val="Dark List Accent 4"/>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52">
    <w:name w:val="Dark List Accent 5"/>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62">
    <w:name w:val="Dark List Accent 6"/>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afff7">
    <w:name w:val="Colorful Shading"/>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43">
    <w:name w:val="Colorful Shading Accent 4"/>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afff8">
    <w:name w:val="Colorful List"/>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4">
    <w:name w:val="Colorful List Accent 2"/>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34">
    <w:name w:val="Colorful List Accent 3"/>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44">
    <w:name w:val="Colorful List Accent 4"/>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54">
    <w:name w:val="Colorful List Accent 5"/>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64">
    <w:name w:val="Colorful List Accent 6"/>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f9">
    <w:name w:val="Colorful Grid"/>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25">
    <w:name w:val="Colorful Grid Accent 2"/>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35">
    <w:name w:val="Colorful Grid Accent 3"/>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45">
    <w:name w:val="Colorful Grid Accent 4"/>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55">
    <w:name w:val="Colorful Grid Accent 5"/>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65">
    <w:name w:val="Colorful Grid Accent 6"/>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show">
    <w:name w:val="show"/>
    <w:basedOn w:val="a1"/>
    <w:rsid w:val="00F40738"/>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fffa">
    <w:name w:val="footnote text"/>
    <w:basedOn w:val="a1"/>
    <w:link w:val="afffb"/>
    <w:uiPriority w:val="99"/>
    <w:semiHidden/>
    <w:unhideWhenUsed/>
    <w:rsid w:val="00F40738"/>
    <w:pPr>
      <w:spacing w:after="0" w:line="240" w:lineRule="auto"/>
    </w:pPr>
    <w:rPr>
      <w:sz w:val="20"/>
      <w:szCs w:val="20"/>
      <w:lang w:val="ru-RU"/>
    </w:rPr>
  </w:style>
  <w:style w:type="character" w:customStyle="1" w:styleId="afffb">
    <w:name w:val="Текст сноски Знак"/>
    <w:basedOn w:val="a2"/>
    <w:link w:val="afffa"/>
    <w:uiPriority w:val="99"/>
    <w:semiHidden/>
    <w:rsid w:val="00F40738"/>
    <w:rPr>
      <w:rFonts w:ascii="Calibri" w:eastAsia="Calibri" w:hAnsi="Calibri" w:cs="Calibri"/>
      <w:sz w:val="20"/>
      <w:szCs w:val="20"/>
      <w:lang w:eastAsia="ru-RU"/>
    </w:rPr>
  </w:style>
  <w:style w:type="character" w:styleId="afffc">
    <w:name w:val="footnote reference"/>
    <w:basedOn w:val="a2"/>
    <w:uiPriority w:val="99"/>
    <w:semiHidden/>
    <w:unhideWhenUsed/>
    <w:rsid w:val="00F40738"/>
    <w:rPr>
      <w:vertAlign w:val="superscript"/>
    </w:rPr>
  </w:style>
  <w:style w:type="paragraph" w:customStyle="1" w:styleId="afffd">
    <w:name w:val="Рис."/>
    <w:basedOn w:val="a1"/>
    <w:next w:val="ad"/>
    <w:rsid w:val="00F21D02"/>
    <w:pPr>
      <w:widowControl w:val="0"/>
      <w:suppressAutoHyphens/>
      <w:spacing w:before="240" w:after="360" w:line="240" w:lineRule="auto"/>
      <w:jc w:val="center"/>
    </w:pPr>
    <w:rPr>
      <w:rFonts w:ascii="Times New Roman" w:eastAsia="Times New Roman" w:hAnsi="Times New Roman" w:cs="Times New Roman"/>
      <w:sz w:val="28"/>
      <w:szCs w:val="20"/>
      <w:lang w:val="ru-RU"/>
    </w:rPr>
  </w:style>
  <w:style w:type="paragraph" w:customStyle="1" w:styleId="c-reading-companionreference-citation">
    <w:name w:val="c-reading-companion__reference-citation"/>
    <w:basedOn w:val="a1"/>
    <w:rsid w:val="00165EE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nova-legacy-e-listitem">
    <w:name w:val="nova-legacy-e-list__item"/>
    <w:basedOn w:val="a1"/>
    <w:rsid w:val="00165EE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y2iqfc">
    <w:name w:val="y2iqfc"/>
    <w:basedOn w:val="a2"/>
    <w:rsid w:val="00165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5596">
      <w:bodyDiv w:val="1"/>
      <w:marLeft w:val="0"/>
      <w:marRight w:val="0"/>
      <w:marTop w:val="0"/>
      <w:marBottom w:val="0"/>
      <w:divBdr>
        <w:top w:val="none" w:sz="0" w:space="0" w:color="auto"/>
        <w:left w:val="none" w:sz="0" w:space="0" w:color="auto"/>
        <w:bottom w:val="none" w:sz="0" w:space="0" w:color="auto"/>
        <w:right w:val="none" w:sz="0" w:space="0" w:color="auto"/>
      </w:divBdr>
    </w:div>
    <w:div w:id="58404569">
      <w:bodyDiv w:val="1"/>
      <w:marLeft w:val="0"/>
      <w:marRight w:val="0"/>
      <w:marTop w:val="0"/>
      <w:marBottom w:val="0"/>
      <w:divBdr>
        <w:top w:val="none" w:sz="0" w:space="0" w:color="auto"/>
        <w:left w:val="none" w:sz="0" w:space="0" w:color="auto"/>
        <w:bottom w:val="none" w:sz="0" w:space="0" w:color="auto"/>
        <w:right w:val="none" w:sz="0" w:space="0" w:color="auto"/>
      </w:divBdr>
    </w:div>
    <w:div w:id="81537402">
      <w:bodyDiv w:val="1"/>
      <w:marLeft w:val="0"/>
      <w:marRight w:val="0"/>
      <w:marTop w:val="0"/>
      <w:marBottom w:val="0"/>
      <w:divBdr>
        <w:top w:val="none" w:sz="0" w:space="0" w:color="auto"/>
        <w:left w:val="none" w:sz="0" w:space="0" w:color="auto"/>
        <w:bottom w:val="none" w:sz="0" w:space="0" w:color="auto"/>
        <w:right w:val="none" w:sz="0" w:space="0" w:color="auto"/>
      </w:divBdr>
    </w:div>
    <w:div w:id="148443217">
      <w:bodyDiv w:val="1"/>
      <w:marLeft w:val="0"/>
      <w:marRight w:val="0"/>
      <w:marTop w:val="0"/>
      <w:marBottom w:val="0"/>
      <w:divBdr>
        <w:top w:val="none" w:sz="0" w:space="0" w:color="auto"/>
        <w:left w:val="none" w:sz="0" w:space="0" w:color="auto"/>
        <w:bottom w:val="none" w:sz="0" w:space="0" w:color="auto"/>
        <w:right w:val="none" w:sz="0" w:space="0" w:color="auto"/>
      </w:divBdr>
    </w:div>
    <w:div w:id="186796910">
      <w:bodyDiv w:val="1"/>
      <w:marLeft w:val="0"/>
      <w:marRight w:val="0"/>
      <w:marTop w:val="0"/>
      <w:marBottom w:val="0"/>
      <w:divBdr>
        <w:top w:val="none" w:sz="0" w:space="0" w:color="auto"/>
        <w:left w:val="none" w:sz="0" w:space="0" w:color="auto"/>
        <w:bottom w:val="none" w:sz="0" w:space="0" w:color="auto"/>
        <w:right w:val="none" w:sz="0" w:space="0" w:color="auto"/>
      </w:divBdr>
    </w:div>
    <w:div w:id="298652771">
      <w:bodyDiv w:val="1"/>
      <w:marLeft w:val="0"/>
      <w:marRight w:val="0"/>
      <w:marTop w:val="0"/>
      <w:marBottom w:val="0"/>
      <w:divBdr>
        <w:top w:val="none" w:sz="0" w:space="0" w:color="auto"/>
        <w:left w:val="none" w:sz="0" w:space="0" w:color="auto"/>
        <w:bottom w:val="none" w:sz="0" w:space="0" w:color="auto"/>
        <w:right w:val="none" w:sz="0" w:space="0" w:color="auto"/>
      </w:divBdr>
      <w:divsChild>
        <w:div w:id="793714631">
          <w:marLeft w:val="0"/>
          <w:marRight w:val="0"/>
          <w:marTop w:val="0"/>
          <w:marBottom w:val="0"/>
          <w:divBdr>
            <w:top w:val="none" w:sz="0" w:space="0" w:color="auto"/>
            <w:left w:val="none" w:sz="0" w:space="0" w:color="auto"/>
            <w:bottom w:val="none" w:sz="0" w:space="0" w:color="auto"/>
            <w:right w:val="none" w:sz="0" w:space="0" w:color="auto"/>
          </w:divBdr>
          <w:divsChild>
            <w:div w:id="2130734906">
              <w:marLeft w:val="0"/>
              <w:marRight w:val="0"/>
              <w:marTop w:val="100"/>
              <w:marBottom w:val="100"/>
              <w:divBdr>
                <w:top w:val="none" w:sz="0" w:space="0" w:color="auto"/>
                <w:left w:val="none" w:sz="0" w:space="0" w:color="auto"/>
                <w:bottom w:val="none" w:sz="0" w:space="0" w:color="auto"/>
                <w:right w:val="none" w:sz="0" w:space="0" w:color="auto"/>
              </w:divBdr>
              <w:divsChild>
                <w:div w:id="1529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1655">
          <w:marLeft w:val="0"/>
          <w:marRight w:val="0"/>
          <w:marTop w:val="0"/>
          <w:marBottom w:val="120"/>
          <w:divBdr>
            <w:top w:val="none" w:sz="0" w:space="0" w:color="auto"/>
            <w:left w:val="none" w:sz="0" w:space="0" w:color="auto"/>
            <w:bottom w:val="none" w:sz="0" w:space="0" w:color="auto"/>
            <w:right w:val="none" w:sz="0" w:space="0" w:color="auto"/>
          </w:divBdr>
          <w:divsChild>
            <w:div w:id="1706176615">
              <w:marLeft w:val="0"/>
              <w:marRight w:val="0"/>
              <w:marTop w:val="0"/>
              <w:marBottom w:val="0"/>
              <w:divBdr>
                <w:top w:val="none" w:sz="0" w:space="0" w:color="auto"/>
                <w:left w:val="none" w:sz="0" w:space="0" w:color="auto"/>
                <w:bottom w:val="none" w:sz="0" w:space="0" w:color="auto"/>
                <w:right w:val="none" w:sz="0" w:space="0" w:color="auto"/>
              </w:divBdr>
              <w:divsChild>
                <w:div w:id="926382144">
                  <w:marLeft w:val="0"/>
                  <w:marRight w:val="0"/>
                  <w:marTop w:val="0"/>
                  <w:marBottom w:val="0"/>
                  <w:divBdr>
                    <w:top w:val="none" w:sz="0" w:space="0" w:color="auto"/>
                    <w:left w:val="none" w:sz="0" w:space="0" w:color="auto"/>
                    <w:bottom w:val="none" w:sz="0" w:space="0" w:color="auto"/>
                    <w:right w:val="none" w:sz="0" w:space="0" w:color="auto"/>
                  </w:divBdr>
                  <w:divsChild>
                    <w:div w:id="4073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59882">
              <w:marLeft w:val="0"/>
              <w:marRight w:val="0"/>
              <w:marTop w:val="0"/>
              <w:marBottom w:val="0"/>
              <w:divBdr>
                <w:top w:val="none" w:sz="0" w:space="0" w:color="auto"/>
                <w:left w:val="none" w:sz="0" w:space="0" w:color="auto"/>
                <w:bottom w:val="single" w:sz="6" w:space="0" w:color="000000"/>
                <w:right w:val="none" w:sz="0" w:space="0" w:color="auto"/>
              </w:divBdr>
              <w:divsChild>
                <w:div w:id="390428207">
                  <w:marLeft w:val="0"/>
                  <w:marRight w:val="0"/>
                  <w:marTop w:val="0"/>
                  <w:marBottom w:val="0"/>
                  <w:divBdr>
                    <w:top w:val="none" w:sz="0" w:space="0" w:color="auto"/>
                    <w:left w:val="none" w:sz="0" w:space="0" w:color="auto"/>
                    <w:bottom w:val="none" w:sz="0" w:space="0" w:color="auto"/>
                    <w:right w:val="none" w:sz="0" w:space="0" w:color="auto"/>
                  </w:divBdr>
                  <w:divsChild>
                    <w:div w:id="1326977516">
                      <w:marLeft w:val="0"/>
                      <w:marRight w:val="0"/>
                      <w:marTop w:val="0"/>
                      <w:marBottom w:val="0"/>
                      <w:divBdr>
                        <w:top w:val="none" w:sz="0" w:space="0" w:color="auto"/>
                        <w:left w:val="none" w:sz="0" w:space="0" w:color="auto"/>
                        <w:bottom w:val="none" w:sz="0" w:space="0" w:color="auto"/>
                        <w:right w:val="none" w:sz="0" w:space="0" w:color="auto"/>
                      </w:divBdr>
                      <w:divsChild>
                        <w:div w:id="19438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2343">
                  <w:marLeft w:val="0"/>
                  <w:marRight w:val="0"/>
                  <w:marTop w:val="0"/>
                  <w:marBottom w:val="0"/>
                  <w:divBdr>
                    <w:top w:val="none" w:sz="0" w:space="0" w:color="auto"/>
                    <w:left w:val="none" w:sz="0" w:space="0" w:color="auto"/>
                    <w:bottom w:val="none" w:sz="0" w:space="0" w:color="auto"/>
                    <w:right w:val="none" w:sz="0" w:space="0" w:color="auto"/>
                  </w:divBdr>
                  <w:divsChild>
                    <w:div w:id="675424125">
                      <w:marLeft w:val="0"/>
                      <w:marRight w:val="0"/>
                      <w:marTop w:val="0"/>
                      <w:marBottom w:val="0"/>
                      <w:divBdr>
                        <w:top w:val="none" w:sz="0" w:space="0" w:color="auto"/>
                        <w:left w:val="none" w:sz="0" w:space="0" w:color="auto"/>
                        <w:bottom w:val="none" w:sz="0" w:space="0" w:color="auto"/>
                        <w:right w:val="none" w:sz="0" w:space="0" w:color="auto"/>
                      </w:divBdr>
                      <w:divsChild>
                        <w:div w:id="4320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040588">
      <w:bodyDiv w:val="1"/>
      <w:marLeft w:val="0"/>
      <w:marRight w:val="0"/>
      <w:marTop w:val="0"/>
      <w:marBottom w:val="0"/>
      <w:divBdr>
        <w:top w:val="none" w:sz="0" w:space="0" w:color="auto"/>
        <w:left w:val="none" w:sz="0" w:space="0" w:color="auto"/>
        <w:bottom w:val="none" w:sz="0" w:space="0" w:color="auto"/>
        <w:right w:val="none" w:sz="0" w:space="0" w:color="auto"/>
      </w:divBdr>
    </w:div>
    <w:div w:id="374234067">
      <w:bodyDiv w:val="1"/>
      <w:marLeft w:val="0"/>
      <w:marRight w:val="0"/>
      <w:marTop w:val="0"/>
      <w:marBottom w:val="0"/>
      <w:divBdr>
        <w:top w:val="none" w:sz="0" w:space="0" w:color="auto"/>
        <w:left w:val="none" w:sz="0" w:space="0" w:color="auto"/>
        <w:bottom w:val="none" w:sz="0" w:space="0" w:color="auto"/>
        <w:right w:val="none" w:sz="0" w:space="0" w:color="auto"/>
      </w:divBdr>
    </w:div>
    <w:div w:id="385299722">
      <w:bodyDiv w:val="1"/>
      <w:marLeft w:val="0"/>
      <w:marRight w:val="0"/>
      <w:marTop w:val="0"/>
      <w:marBottom w:val="0"/>
      <w:divBdr>
        <w:top w:val="none" w:sz="0" w:space="0" w:color="auto"/>
        <w:left w:val="none" w:sz="0" w:space="0" w:color="auto"/>
        <w:bottom w:val="none" w:sz="0" w:space="0" w:color="auto"/>
        <w:right w:val="none" w:sz="0" w:space="0" w:color="auto"/>
      </w:divBdr>
    </w:div>
    <w:div w:id="391001390">
      <w:bodyDiv w:val="1"/>
      <w:marLeft w:val="0"/>
      <w:marRight w:val="0"/>
      <w:marTop w:val="0"/>
      <w:marBottom w:val="0"/>
      <w:divBdr>
        <w:top w:val="none" w:sz="0" w:space="0" w:color="auto"/>
        <w:left w:val="none" w:sz="0" w:space="0" w:color="auto"/>
        <w:bottom w:val="none" w:sz="0" w:space="0" w:color="auto"/>
        <w:right w:val="none" w:sz="0" w:space="0" w:color="auto"/>
      </w:divBdr>
    </w:div>
    <w:div w:id="421220417">
      <w:bodyDiv w:val="1"/>
      <w:marLeft w:val="0"/>
      <w:marRight w:val="0"/>
      <w:marTop w:val="0"/>
      <w:marBottom w:val="0"/>
      <w:divBdr>
        <w:top w:val="none" w:sz="0" w:space="0" w:color="auto"/>
        <w:left w:val="none" w:sz="0" w:space="0" w:color="auto"/>
        <w:bottom w:val="none" w:sz="0" w:space="0" w:color="auto"/>
        <w:right w:val="none" w:sz="0" w:space="0" w:color="auto"/>
      </w:divBdr>
    </w:div>
    <w:div w:id="437062654">
      <w:bodyDiv w:val="1"/>
      <w:marLeft w:val="0"/>
      <w:marRight w:val="0"/>
      <w:marTop w:val="0"/>
      <w:marBottom w:val="0"/>
      <w:divBdr>
        <w:top w:val="none" w:sz="0" w:space="0" w:color="auto"/>
        <w:left w:val="none" w:sz="0" w:space="0" w:color="auto"/>
        <w:bottom w:val="none" w:sz="0" w:space="0" w:color="auto"/>
        <w:right w:val="none" w:sz="0" w:space="0" w:color="auto"/>
      </w:divBdr>
      <w:divsChild>
        <w:div w:id="2116904897">
          <w:marLeft w:val="0"/>
          <w:marRight w:val="0"/>
          <w:marTop w:val="0"/>
          <w:marBottom w:val="75"/>
          <w:divBdr>
            <w:top w:val="none" w:sz="0" w:space="0" w:color="auto"/>
            <w:left w:val="none" w:sz="0" w:space="0" w:color="auto"/>
            <w:bottom w:val="none" w:sz="0" w:space="0" w:color="auto"/>
            <w:right w:val="none" w:sz="0" w:space="0" w:color="auto"/>
          </w:divBdr>
        </w:div>
        <w:div w:id="470942304">
          <w:marLeft w:val="0"/>
          <w:marRight w:val="0"/>
          <w:marTop w:val="0"/>
          <w:marBottom w:val="75"/>
          <w:divBdr>
            <w:top w:val="none" w:sz="0" w:space="0" w:color="auto"/>
            <w:left w:val="none" w:sz="0" w:space="0" w:color="auto"/>
            <w:bottom w:val="none" w:sz="0" w:space="0" w:color="auto"/>
            <w:right w:val="none" w:sz="0" w:space="0" w:color="auto"/>
          </w:divBdr>
        </w:div>
      </w:divsChild>
    </w:div>
    <w:div w:id="642201469">
      <w:bodyDiv w:val="1"/>
      <w:marLeft w:val="0"/>
      <w:marRight w:val="0"/>
      <w:marTop w:val="0"/>
      <w:marBottom w:val="0"/>
      <w:divBdr>
        <w:top w:val="none" w:sz="0" w:space="0" w:color="auto"/>
        <w:left w:val="none" w:sz="0" w:space="0" w:color="auto"/>
        <w:bottom w:val="none" w:sz="0" w:space="0" w:color="auto"/>
        <w:right w:val="none" w:sz="0" w:space="0" w:color="auto"/>
      </w:divBdr>
    </w:div>
    <w:div w:id="737744977">
      <w:bodyDiv w:val="1"/>
      <w:marLeft w:val="0"/>
      <w:marRight w:val="0"/>
      <w:marTop w:val="0"/>
      <w:marBottom w:val="0"/>
      <w:divBdr>
        <w:top w:val="none" w:sz="0" w:space="0" w:color="auto"/>
        <w:left w:val="none" w:sz="0" w:space="0" w:color="auto"/>
        <w:bottom w:val="none" w:sz="0" w:space="0" w:color="auto"/>
        <w:right w:val="none" w:sz="0" w:space="0" w:color="auto"/>
      </w:divBdr>
    </w:div>
    <w:div w:id="744649176">
      <w:bodyDiv w:val="1"/>
      <w:marLeft w:val="0"/>
      <w:marRight w:val="0"/>
      <w:marTop w:val="0"/>
      <w:marBottom w:val="0"/>
      <w:divBdr>
        <w:top w:val="none" w:sz="0" w:space="0" w:color="auto"/>
        <w:left w:val="none" w:sz="0" w:space="0" w:color="auto"/>
        <w:bottom w:val="none" w:sz="0" w:space="0" w:color="auto"/>
        <w:right w:val="none" w:sz="0" w:space="0" w:color="auto"/>
      </w:divBdr>
    </w:div>
    <w:div w:id="789591557">
      <w:bodyDiv w:val="1"/>
      <w:marLeft w:val="0"/>
      <w:marRight w:val="0"/>
      <w:marTop w:val="0"/>
      <w:marBottom w:val="0"/>
      <w:divBdr>
        <w:top w:val="none" w:sz="0" w:space="0" w:color="auto"/>
        <w:left w:val="none" w:sz="0" w:space="0" w:color="auto"/>
        <w:bottom w:val="none" w:sz="0" w:space="0" w:color="auto"/>
        <w:right w:val="none" w:sz="0" w:space="0" w:color="auto"/>
      </w:divBdr>
    </w:div>
    <w:div w:id="877085599">
      <w:bodyDiv w:val="1"/>
      <w:marLeft w:val="0"/>
      <w:marRight w:val="0"/>
      <w:marTop w:val="0"/>
      <w:marBottom w:val="0"/>
      <w:divBdr>
        <w:top w:val="none" w:sz="0" w:space="0" w:color="auto"/>
        <w:left w:val="none" w:sz="0" w:space="0" w:color="auto"/>
        <w:bottom w:val="none" w:sz="0" w:space="0" w:color="auto"/>
        <w:right w:val="none" w:sz="0" w:space="0" w:color="auto"/>
      </w:divBdr>
    </w:div>
    <w:div w:id="1022165981">
      <w:bodyDiv w:val="1"/>
      <w:marLeft w:val="0"/>
      <w:marRight w:val="0"/>
      <w:marTop w:val="0"/>
      <w:marBottom w:val="0"/>
      <w:divBdr>
        <w:top w:val="none" w:sz="0" w:space="0" w:color="auto"/>
        <w:left w:val="none" w:sz="0" w:space="0" w:color="auto"/>
        <w:bottom w:val="none" w:sz="0" w:space="0" w:color="auto"/>
        <w:right w:val="none" w:sz="0" w:space="0" w:color="auto"/>
      </w:divBdr>
      <w:divsChild>
        <w:div w:id="66340812">
          <w:marLeft w:val="0"/>
          <w:marRight w:val="0"/>
          <w:marTop w:val="0"/>
          <w:marBottom w:val="75"/>
          <w:divBdr>
            <w:top w:val="none" w:sz="0" w:space="0" w:color="auto"/>
            <w:left w:val="none" w:sz="0" w:space="0" w:color="auto"/>
            <w:bottom w:val="none" w:sz="0" w:space="0" w:color="auto"/>
            <w:right w:val="none" w:sz="0" w:space="0" w:color="auto"/>
          </w:divBdr>
        </w:div>
        <w:div w:id="2116317197">
          <w:marLeft w:val="0"/>
          <w:marRight w:val="0"/>
          <w:marTop w:val="0"/>
          <w:marBottom w:val="75"/>
          <w:divBdr>
            <w:top w:val="none" w:sz="0" w:space="0" w:color="auto"/>
            <w:left w:val="none" w:sz="0" w:space="0" w:color="auto"/>
            <w:bottom w:val="none" w:sz="0" w:space="0" w:color="auto"/>
            <w:right w:val="none" w:sz="0" w:space="0" w:color="auto"/>
          </w:divBdr>
        </w:div>
      </w:divsChild>
    </w:div>
    <w:div w:id="1061708596">
      <w:bodyDiv w:val="1"/>
      <w:marLeft w:val="0"/>
      <w:marRight w:val="0"/>
      <w:marTop w:val="0"/>
      <w:marBottom w:val="0"/>
      <w:divBdr>
        <w:top w:val="none" w:sz="0" w:space="0" w:color="auto"/>
        <w:left w:val="none" w:sz="0" w:space="0" w:color="auto"/>
        <w:bottom w:val="none" w:sz="0" w:space="0" w:color="auto"/>
        <w:right w:val="none" w:sz="0" w:space="0" w:color="auto"/>
      </w:divBdr>
    </w:div>
    <w:div w:id="1069310782">
      <w:bodyDiv w:val="1"/>
      <w:marLeft w:val="0"/>
      <w:marRight w:val="0"/>
      <w:marTop w:val="0"/>
      <w:marBottom w:val="0"/>
      <w:divBdr>
        <w:top w:val="none" w:sz="0" w:space="0" w:color="auto"/>
        <w:left w:val="none" w:sz="0" w:space="0" w:color="auto"/>
        <w:bottom w:val="none" w:sz="0" w:space="0" w:color="auto"/>
        <w:right w:val="none" w:sz="0" w:space="0" w:color="auto"/>
      </w:divBdr>
    </w:div>
    <w:div w:id="1164471442">
      <w:bodyDiv w:val="1"/>
      <w:marLeft w:val="0"/>
      <w:marRight w:val="0"/>
      <w:marTop w:val="0"/>
      <w:marBottom w:val="0"/>
      <w:divBdr>
        <w:top w:val="none" w:sz="0" w:space="0" w:color="auto"/>
        <w:left w:val="none" w:sz="0" w:space="0" w:color="auto"/>
        <w:bottom w:val="none" w:sz="0" w:space="0" w:color="auto"/>
        <w:right w:val="none" w:sz="0" w:space="0" w:color="auto"/>
      </w:divBdr>
      <w:divsChild>
        <w:div w:id="72899962">
          <w:marLeft w:val="0"/>
          <w:marRight w:val="0"/>
          <w:marTop w:val="0"/>
          <w:marBottom w:val="0"/>
          <w:divBdr>
            <w:top w:val="none" w:sz="0" w:space="0" w:color="auto"/>
            <w:left w:val="none" w:sz="0" w:space="0" w:color="auto"/>
            <w:bottom w:val="none" w:sz="0" w:space="0" w:color="auto"/>
            <w:right w:val="none" w:sz="0" w:space="0" w:color="auto"/>
          </w:divBdr>
          <w:divsChild>
            <w:div w:id="26612450">
              <w:marLeft w:val="0"/>
              <w:marRight w:val="0"/>
              <w:marTop w:val="0"/>
              <w:marBottom w:val="0"/>
              <w:divBdr>
                <w:top w:val="none" w:sz="0" w:space="0" w:color="auto"/>
                <w:left w:val="none" w:sz="0" w:space="0" w:color="auto"/>
                <w:bottom w:val="none" w:sz="0" w:space="0" w:color="auto"/>
                <w:right w:val="none" w:sz="0" w:space="0" w:color="auto"/>
              </w:divBdr>
              <w:divsChild>
                <w:div w:id="768239259">
                  <w:marLeft w:val="0"/>
                  <w:marRight w:val="0"/>
                  <w:marTop w:val="0"/>
                  <w:marBottom w:val="0"/>
                  <w:divBdr>
                    <w:top w:val="none" w:sz="0" w:space="0" w:color="auto"/>
                    <w:left w:val="none" w:sz="0" w:space="0" w:color="auto"/>
                    <w:bottom w:val="none" w:sz="0" w:space="0" w:color="auto"/>
                    <w:right w:val="none" w:sz="0" w:space="0" w:color="auto"/>
                  </w:divBdr>
                  <w:divsChild>
                    <w:div w:id="5482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143548">
          <w:marLeft w:val="0"/>
          <w:marRight w:val="0"/>
          <w:marTop w:val="0"/>
          <w:marBottom w:val="0"/>
          <w:divBdr>
            <w:top w:val="none" w:sz="0" w:space="0" w:color="auto"/>
            <w:left w:val="none" w:sz="0" w:space="0" w:color="auto"/>
            <w:bottom w:val="none" w:sz="0" w:space="0" w:color="auto"/>
            <w:right w:val="none" w:sz="0" w:space="0" w:color="auto"/>
          </w:divBdr>
          <w:divsChild>
            <w:div w:id="495463840">
              <w:marLeft w:val="0"/>
              <w:marRight w:val="0"/>
              <w:marTop w:val="0"/>
              <w:marBottom w:val="0"/>
              <w:divBdr>
                <w:top w:val="none" w:sz="0" w:space="0" w:color="auto"/>
                <w:left w:val="none" w:sz="0" w:space="0" w:color="auto"/>
                <w:bottom w:val="none" w:sz="0" w:space="0" w:color="auto"/>
                <w:right w:val="none" w:sz="0" w:space="0" w:color="auto"/>
              </w:divBdr>
              <w:divsChild>
                <w:div w:id="8949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5001">
          <w:marLeft w:val="0"/>
          <w:marRight w:val="0"/>
          <w:marTop w:val="0"/>
          <w:marBottom w:val="0"/>
          <w:divBdr>
            <w:top w:val="none" w:sz="0" w:space="0" w:color="auto"/>
            <w:left w:val="none" w:sz="0" w:space="0" w:color="auto"/>
            <w:bottom w:val="none" w:sz="0" w:space="0" w:color="auto"/>
            <w:right w:val="none" w:sz="0" w:space="0" w:color="auto"/>
          </w:divBdr>
        </w:div>
      </w:divsChild>
    </w:div>
    <w:div w:id="1296107537">
      <w:bodyDiv w:val="1"/>
      <w:marLeft w:val="0"/>
      <w:marRight w:val="0"/>
      <w:marTop w:val="0"/>
      <w:marBottom w:val="0"/>
      <w:divBdr>
        <w:top w:val="none" w:sz="0" w:space="0" w:color="auto"/>
        <w:left w:val="none" w:sz="0" w:space="0" w:color="auto"/>
        <w:bottom w:val="none" w:sz="0" w:space="0" w:color="auto"/>
        <w:right w:val="none" w:sz="0" w:space="0" w:color="auto"/>
      </w:divBdr>
    </w:div>
    <w:div w:id="1324237842">
      <w:bodyDiv w:val="1"/>
      <w:marLeft w:val="0"/>
      <w:marRight w:val="0"/>
      <w:marTop w:val="0"/>
      <w:marBottom w:val="0"/>
      <w:divBdr>
        <w:top w:val="none" w:sz="0" w:space="0" w:color="auto"/>
        <w:left w:val="none" w:sz="0" w:space="0" w:color="auto"/>
        <w:bottom w:val="none" w:sz="0" w:space="0" w:color="auto"/>
        <w:right w:val="none" w:sz="0" w:space="0" w:color="auto"/>
      </w:divBdr>
    </w:div>
    <w:div w:id="1345091632">
      <w:bodyDiv w:val="1"/>
      <w:marLeft w:val="0"/>
      <w:marRight w:val="0"/>
      <w:marTop w:val="0"/>
      <w:marBottom w:val="0"/>
      <w:divBdr>
        <w:top w:val="none" w:sz="0" w:space="0" w:color="auto"/>
        <w:left w:val="none" w:sz="0" w:space="0" w:color="auto"/>
        <w:bottom w:val="none" w:sz="0" w:space="0" w:color="auto"/>
        <w:right w:val="none" w:sz="0" w:space="0" w:color="auto"/>
      </w:divBdr>
    </w:div>
    <w:div w:id="1357654876">
      <w:bodyDiv w:val="1"/>
      <w:marLeft w:val="0"/>
      <w:marRight w:val="0"/>
      <w:marTop w:val="0"/>
      <w:marBottom w:val="0"/>
      <w:divBdr>
        <w:top w:val="none" w:sz="0" w:space="0" w:color="auto"/>
        <w:left w:val="none" w:sz="0" w:space="0" w:color="auto"/>
        <w:bottom w:val="none" w:sz="0" w:space="0" w:color="auto"/>
        <w:right w:val="none" w:sz="0" w:space="0" w:color="auto"/>
      </w:divBdr>
      <w:divsChild>
        <w:div w:id="1062870913">
          <w:marLeft w:val="0"/>
          <w:marRight w:val="0"/>
          <w:marTop w:val="0"/>
          <w:marBottom w:val="0"/>
          <w:divBdr>
            <w:top w:val="none" w:sz="0" w:space="0" w:color="auto"/>
            <w:left w:val="none" w:sz="0" w:space="0" w:color="auto"/>
            <w:bottom w:val="none" w:sz="0" w:space="0" w:color="auto"/>
            <w:right w:val="none" w:sz="0" w:space="0" w:color="auto"/>
          </w:divBdr>
          <w:divsChild>
            <w:div w:id="1951542791">
              <w:marLeft w:val="0"/>
              <w:marRight w:val="0"/>
              <w:marTop w:val="0"/>
              <w:marBottom w:val="0"/>
              <w:divBdr>
                <w:top w:val="none" w:sz="0" w:space="0" w:color="auto"/>
                <w:left w:val="none" w:sz="0" w:space="0" w:color="auto"/>
                <w:bottom w:val="none" w:sz="0" w:space="0" w:color="auto"/>
                <w:right w:val="none" w:sz="0" w:space="0" w:color="auto"/>
              </w:divBdr>
            </w:div>
            <w:div w:id="1311472260">
              <w:marLeft w:val="0"/>
              <w:marRight w:val="0"/>
              <w:marTop w:val="30"/>
              <w:marBottom w:val="0"/>
              <w:divBdr>
                <w:top w:val="single" w:sz="6" w:space="11" w:color="CCCCCC"/>
                <w:left w:val="single" w:sz="6" w:space="11" w:color="CCCCCC"/>
                <w:bottom w:val="single" w:sz="6" w:space="11" w:color="CCCCCC"/>
                <w:right w:val="single" w:sz="6" w:space="11" w:color="CCCCCC"/>
              </w:divBdr>
              <w:divsChild>
                <w:div w:id="1697999205">
                  <w:marLeft w:val="0"/>
                  <w:marRight w:val="0"/>
                  <w:marTop w:val="0"/>
                  <w:marBottom w:val="105"/>
                  <w:divBdr>
                    <w:top w:val="none" w:sz="0" w:space="0" w:color="auto"/>
                    <w:left w:val="none" w:sz="0" w:space="0" w:color="auto"/>
                    <w:bottom w:val="none" w:sz="0" w:space="0" w:color="auto"/>
                    <w:right w:val="none" w:sz="0" w:space="0" w:color="auto"/>
                  </w:divBdr>
                  <w:divsChild>
                    <w:div w:id="568925699">
                      <w:marLeft w:val="0"/>
                      <w:marRight w:val="0"/>
                      <w:marTop w:val="0"/>
                      <w:marBottom w:val="0"/>
                      <w:divBdr>
                        <w:top w:val="none" w:sz="0" w:space="0" w:color="auto"/>
                        <w:left w:val="none" w:sz="0" w:space="0" w:color="auto"/>
                        <w:bottom w:val="none" w:sz="0" w:space="0" w:color="auto"/>
                        <w:right w:val="none" w:sz="0" w:space="0" w:color="auto"/>
                      </w:divBdr>
                      <w:divsChild>
                        <w:div w:id="15670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68444">
                  <w:marLeft w:val="0"/>
                  <w:marRight w:val="0"/>
                  <w:marTop w:val="0"/>
                  <w:marBottom w:val="150"/>
                  <w:divBdr>
                    <w:top w:val="none" w:sz="0" w:space="0" w:color="auto"/>
                    <w:left w:val="none" w:sz="0" w:space="0" w:color="auto"/>
                    <w:bottom w:val="none" w:sz="0" w:space="0" w:color="auto"/>
                    <w:right w:val="none" w:sz="0" w:space="0" w:color="auto"/>
                  </w:divBdr>
                </w:div>
              </w:divsChild>
            </w:div>
            <w:div w:id="1041248575">
              <w:marLeft w:val="0"/>
              <w:marRight w:val="0"/>
              <w:marTop w:val="0"/>
              <w:marBottom w:val="0"/>
              <w:divBdr>
                <w:top w:val="none" w:sz="0" w:space="0" w:color="auto"/>
                <w:left w:val="none" w:sz="0" w:space="0" w:color="auto"/>
                <w:bottom w:val="none" w:sz="0" w:space="0" w:color="auto"/>
                <w:right w:val="none" w:sz="0" w:space="0" w:color="auto"/>
              </w:divBdr>
            </w:div>
            <w:div w:id="1249581646">
              <w:marLeft w:val="0"/>
              <w:marRight w:val="0"/>
              <w:marTop w:val="0"/>
              <w:marBottom w:val="0"/>
              <w:divBdr>
                <w:top w:val="none" w:sz="0" w:space="0" w:color="auto"/>
                <w:left w:val="none" w:sz="0" w:space="0" w:color="auto"/>
                <w:bottom w:val="none" w:sz="0" w:space="0" w:color="auto"/>
                <w:right w:val="none" w:sz="0" w:space="0" w:color="auto"/>
              </w:divBdr>
            </w:div>
          </w:divsChild>
        </w:div>
        <w:div w:id="1686514821">
          <w:marLeft w:val="0"/>
          <w:marRight w:val="0"/>
          <w:marTop w:val="75"/>
          <w:marBottom w:val="225"/>
          <w:divBdr>
            <w:top w:val="none" w:sz="0" w:space="0" w:color="auto"/>
            <w:left w:val="none" w:sz="0" w:space="0" w:color="auto"/>
            <w:bottom w:val="none" w:sz="0" w:space="0" w:color="auto"/>
            <w:right w:val="none" w:sz="0" w:space="0" w:color="auto"/>
          </w:divBdr>
          <w:divsChild>
            <w:div w:id="1508903762">
              <w:marLeft w:val="0"/>
              <w:marRight w:val="0"/>
              <w:marTop w:val="0"/>
              <w:marBottom w:val="0"/>
              <w:divBdr>
                <w:top w:val="none" w:sz="0" w:space="0" w:color="auto"/>
                <w:left w:val="none" w:sz="0" w:space="0" w:color="auto"/>
                <w:bottom w:val="none" w:sz="0" w:space="0" w:color="auto"/>
                <w:right w:val="none" w:sz="0" w:space="0" w:color="auto"/>
              </w:divBdr>
              <w:divsChild>
                <w:div w:id="104470883">
                  <w:marLeft w:val="0"/>
                  <w:marRight w:val="0"/>
                  <w:marTop w:val="0"/>
                  <w:marBottom w:val="0"/>
                  <w:divBdr>
                    <w:top w:val="none" w:sz="0" w:space="0" w:color="auto"/>
                    <w:left w:val="none" w:sz="0" w:space="0" w:color="auto"/>
                    <w:bottom w:val="none" w:sz="0" w:space="0" w:color="auto"/>
                    <w:right w:val="none" w:sz="0" w:space="0" w:color="auto"/>
                  </w:divBdr>
                  <w:divsChild>
                    <w:div w:id="956107750">
                      <w:marLeft w:val="0"/>
                      <w:marRight w:val="0"/>
                      <w:marTop w:val="0"/>
                      <w:marBottom w:val="0"/>
                      <w:divBdr>
                        <w:top w:val="none" w:sz="0" w:space="0" w:color="auto"/>
                        <w:left w:val="none" w:sz="0" w:space="0" w:color="auto"/>
                        <w:bottom w:val="none" w:sz="0" w:space="0" w:color="auto"/>
                        <w:right w:val="none" w:sz="0" w:space="0" w:color="auto"/>
                      </w:divBdr>
                    </w:div>
                  </w:divsChild>
                </w:div>
                <w:div w:id="171914843">
                  <w:marLeft w:val="0"/>
                  <w:marRight w:val="0"/>
                  <w:marTop w:val="0"/>
                  <w:marBottom w:val="0"/>
                  <w:divBdr>
                    <w:top w:val="none" w:sz="0" w:space="0" w:color="auto"/>
                    <w:left w:val="none" w:sz="0" w:space="0" w:color="auto"/>
                    <w:bottom w:val="none" w:sz="0" w:space="0" w:color="auto"/>
                    <w:right w:val="none" w:sz="0" w:space="0" w:color="auto"/>
                  </w:divBdr>
                  <w:divsChild>
                    <w:div w:id="40137795">
                      <w:marLeft w:val="0"/>
                      <w:marRight w:val="0"/>
                      <w:marTop w:val="0"/>
                      <w:marBottom w:val="0"/>
                      <w:divBdr>
                        <w:top w:val="none" w:sz="0" w:space="0" w:color="auto"/>
                        <w:left w:val="none" w:sz="0" w:space="0" w:color="auto"/>
                        <w:bottom w:val="none" w:sz="0" w:space="0" w:color="auto"/>
                        <w:right w:val="none" w:sz="0" w:space="0" w:color="auto"/>
                      </w:divBdr>
                    </w:div>
                    <w:div w:id="1483547657">
                      <w:marLeft w:val="1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227457">
          <w:marLeft w:val="0"/>
          <w:marRight w:val="0"/>
          <w:marTop w:val="0"/>
          <w:marBottom w:val="150"/>
          <w:divBdr>
            <w:top w:val="none" w:sz="0" w:space="0" w:color="auto"/>
            <w:left w:val="none" w:sz="0" w:space="0" w:color="auto"/>
            <w:bottom w:val="none" w:sz="0" w:space="0" w:color="auto"/>
            <w:right w:val="none" w:sz="0" w:space="0" w:color="auto"/>
          </w:divBdr>
        </w:div>
        <w:div w:id="1855807263">
          <w:marLeft w:val="0"/>
          <w:marRight w:val="0"/>
          <w:marTop w:val="0"/>
          <w:marBottom w:val="0"/>
          <w:divBdr>
            <w:top w:val="none" w:sz="0" w:space="0" w:color="auto"/>
            <w:left w:val="none" w:sz="0" w:space="0" w:color="auto"/>
            <w:bottom w:val="none" w:sz="0" w:space="0" w:color="auto"/>
            <w:right w:val="none" w:sz="0" w:space="0" w:color="auto"/>
          </w:divBdr>
        </w:div>
      </w:divsChild>
    </w:div>
    <w:div w:id="1447382851">
      <w:bodyDiv w:val="1"/>
      <w:marLeft w:val="0"/>
      <w:marRight w:val="0"/>
      <w:marTop w:val="0"/>
      <w:marBottom w:val="0"/>
      <w:divBdr>
        <w:top w:val="none" w:sz="0" w:space="0" w:color="auto"/>
        <w:left w:val="none" w:sz="0" w:space="0" w:color="auto"/>
        <w:bottom w:val="none" w:sz="0" w:space="0" w:color="auto"/>
        <w:right w:val="none" w:sz="0" w:space="0" w:color="auto"/>
      </w:divBdr>
    </w:div>
    <w:div w:id="1503357118">
      <w:bodyDiv w:val="1"/>
      <w:marLeft w:val="0"/>
      <w:marRight w:val="0"/>
      <w:marTop w:val="0"/>
      <w:marBottom w:val="0"/>
      <w:divBdr>
        <w:top w:val="none" w:sz="0" w:space="0" w:color="auto"/>
        <w:left w:val="none" w:sz="0" w:space="0" w:color="auto"/>
        <w:bottom w:val="none" w:sz="0" w:space="0" w:color="auto"/>
        <w:right w:val="none" w:sz="0" w:space="0" w:color="auto"/>
      </w:divBdr>
    </w:div>
    <w:div w:id="1528061795">
      <w:bodyDiv w:val="1"/>
      <w:marLeft w:val="0"/>
      <w:marRight w:val="0"/>
      <w:marTop w:val="0"/>
      <w:marBottom w:val="0"/>
      <w:divBdr>
        <w:top w:val="none" w:sz="0" w:space="0" w:color="auto"/>
        <w:left w:val="none" w:sz="0" w:space="0" w:color="auto"/>
        <w:bottom w:val="none" w:sz="0" w:space="0" w:color="auto"/>
        <w:right w:val="none" w:sz="0" w:space="0" w:color="auto"/>
      </w:divBdr>
    </w:div>
    <w:div w:id="1535078156">
      <w:bodyDiv w:val="1"/>
      <w:marLeft w:val="0"/>
      <w:marRight w:val="0"/>
      <w:marTop w:val="0"/>
      <w:marBottom w:val="0"/>
      <w:divBdr>
        <w:top w:val="none" w:sz="0" w:space="0" w:color="auto"/>
        <w:left w:val="none" w:sz="0" w:space="0" w:color="auto"/>
        <w:bottom w:val="none" w:sz="0" w:space="0" w:color="auto"/>
        <w:right w:val="none" w:sz="0" w:space="0" w:color="auto"/>
      </w:divBdr>
    </w:div>
    <w:div w:id="1549948796">
      <w:bodyDiv w:val="1"/>
      <w:marLeft w:val="0"/>
      <w:marRight w:val="0"/>
      <w:marTop w:val="0"/>
      <w:marBottom w:val="0"/>
      <w:divBdr>
        <w:top w:val="none" w:sz="0" w:space="0" w:color="auto"/>
        <w:left w:val="none" w:sz="0" w:space="0" w:color="auto"/>
        <w:bottom w:val="none" w:sz="0" w:space="0" w:color="auto"/>
        <w:right w:val="none" w:sz="0" w:space="0" w:color="auto"/>
      </w:divBdr>
    </w:div>
    <w:div w:id="1689595387">
      <w:bodyDiv w:val="1"/>
      <w:marLeft w:val="0"/>
      <w:marRight w:val="0"/>
      <w:marTop w:val="0"/>
      <w:marBottom w:val="0"/>
      <w:divBdr>
        <w:top w:val="none" w:sz="0" w:space="0" w:color="auto"/>
        <w:left w:val="none" w:sz="0" w:space="0" w:color="auto"/>
        <w:bottom w:val="none" w:sz="0" w:space="0" w:color="auto"/>
        <w:right w:val="none" w:sz="0" w:space="0" w:color="auto"/>
      </w:divBdr>
    </w:div>
    <w:div w:id="1692492538">
      <w:bodyDiv w:val="1"/>
      <w:marLeft w:val="0"/>
      <w:marRight w:val="0"/>
      <w:marTop w:val="0"/>
      <w:marBottom w:val="0"/>
      <w:divBdr>
        <w:top w:val="none" w:sz="0" w:space="0" w:color="auto"/>
        <w:left w:val="none" w:sz="0" w:space="0" w:color="auto"/>
        <w:bottom w:val="none" w:sz="0" w:space="0" w:color="auto"/>
        <w:right w:val="none" w:sz="0" w:space="0" w:color="auto"/>
      </w:divBdr>
      <w:divsChild>
        <w:div w:id="1815173232">
          <w:marLeft w:val="0"/>
          <w:marRight w:val="0"/>
          <w:marTop w:val="0"/>
          <w:marBottom w:val="75"/>
          <w:divBdr>
            <w:top w:val="none" w:sz="0" w:space="0" w:color="auto"/>
            <w:left w:val="none" w:sz="0" w:space="0" w:color="auto"/>
            <w:bottom w:val="none" w:sz="0" w:space="0" w:color="auto"/>
            <w:right w:val="none" w:sz="0" w:space="0" w:color="auto"/>
          </w:divBdr>
        </w:div>
        <w:div w:id="1474904291">
          <w:marLeft w:val="0"/>
          <w:marRight w:val="0"/>
          <w:marTop w:val="0"/>
          <w:marBottom w:val="75"/>
          <w:divBdr>
            <w:top w:val="none" w:sz="0" w:space="0" w:color="auto"/>
            <w:left w:val="none" w:sz="0" w:space="0" w:color="auto"/>
            <w:bottom w:val="none" w:sz="0" w:space="0" w:color="auto"/>
            <w:right w:val="none" w:sz="0" w:space="0" w:color="auto"/>
          </w:divBdr>
        </w:div>
      </w:divsChild>
    </w:div>
    <w:div w:id="1811433444">
      <w:bodyDiv w:val="1"/>
      <w:marLeft w:val="0"/>
      <w:marRight w:val="0"/>
      <w:marTop w:val="0"/>
      <w:marBottom w:val="0"/>
      <w:divBdr>
        <w:top w:val="none" w:sz="0" w:space="0" w:color="auto"/>
        <w:left w:val="none" w:sz="0" w:space="0" w:color="auto"/>
        <w:bottom w:val="none" w:sz="0" w:space="0" w:color="auto"/>
        <w:right w:val="none" w:sz="0" w:space="0" w:color="auto"/>
      </w:divBdr>
    </w:div>
    <w:div w:id="1838298709">
      <w:bodyDiv w:val="1"/>
      <w:marLeft w:val="0"/>
      <w:marRight w:val="0"/>
      <w:marTop w:val="0"/>
      <w:marBottom w:val="0"/>
      <w:divBdr>
        <w:top w:val="none" w:sz="0" w:space="0" w:color="auto"/>
        <w:left w:val="none" w:sz="0" w:space="0" w:color="auto"/>
        <w:bottom w:val="none" w:sz="0" w:space="0" w:color="auto"/>
        <w:right w:val="none" w:sz="0" w:space="0" w:color="auto"/>
      </w:divBdr>
      <w:divsChild>
        <w:div w:id="1709136210">
          <w:marLeft w:val="0"/>
          <w:marRight w:val="0"/>
          <w:marTop w:val="0"/>
          <w:marBottom w:val="75"/>
          <w:divBdr>
            <w:top w:val="none" w:sz="0" w:space="0" w:color="auto"/>
            <w:left w:val="none" w:sz="0" w:space="0" w:color="auto"/>
            <w:bottom w:val="none" w:sz="0" w:space="0" w:color="auto"/>
            <w:right w:val="none" w:sz="0" w:space="0" w:color="auto"/>
          </w:divBdr>
        </w:div>
        <w:div w:id="1038119006">
          <w:marLeft w:val="0"/>
          <w:marRight w:val="0"/>
          <w:marTop w:val="0"/>
          <w:marBottom w:val="75"/>
          <w:divBdr>
            <w:top w:val="none" w:sz="0" w:space="0" w:color="auto"/>
            <w:left w:val="none" w:sz="0" w:space="0" w:color="auto"/>
            <w:bottom w:val="none" w:sz="0" w:space="0" w:color="auto"/>
            <w:right w:val="none" w:sz="0" w:space="0" w:color="auto"/>
          </w:divBdr>
        </w:div>
      </w:divsChild>
    </w:div>
    <w:div w:id="1868789967">
      <w:bodyDiv w:val="1"/>
      <w:marLeft w:val="0"/>
      <w:marRight w:val="0"/>
      <w:marTop w:val="0"/>
      <w:marBottom w:val="0"/>
      <w:divBdr>
        <w:top w:val="none" w:sz="0" w:space="0" w:color="auto"/>
        <w:left w:val="none" w:sz="0" w:space="0" w:color="auto"/>
        <w:bottom w:val="none" w:sz="0" w:space="0" w:color="auto"/>
        <w:right w:val="none" w:sz="0" w:space="0" w:color="auto"/>
      </w:divBdr>
    </w:div>
    <w:div w:id="1878810511">
      <w:bodyDiv w:val="1"/>
      <w:marLeft w:val="0"/>
      <w:marRight w:val="0"/>
      <w:marTop w:val="0"/>
      <w:marBottom w:val="0"/>
      <w:divBdr>
        <w:top w:val="none" w:sz="0" w:space="0" w:color="auto"/>
        <w:left w:val="none" w:sz="0" w:space="0" w:color="auto"/>
        <w:bottom w:val="none" w:sz="0" w:space="0" w:color="auto"/>
        <w:right w:val="none" w:sz="0" w:space="0" w:color="auto"/>
      </w:divBdr>
    </w:div>
    <w:div w:id="1882205442">
      <w:bodyDiv w:val="1"/>
      <w:marLeft w:val="0"/>
      <w:marRight w:val="0"/>
      <w:marTop w:val="0"/>
      <w:marBottom w:val="0"/>
      <w:divBdr>
        <w:top w:val="none" w:sz="0" w:space="0" w:color="auto"/>
        <w:left w:val="none" w:sz="0" w:space="0" w:color="auto"/>
        <w:bottom w:val="none" w:sz="0" w:space="0" w:color="auto"/>
        <w:right w:val="none" w:sz="0" w:space="0" w:color="auto"/>
      </w:divBdr>
    </w:div>
    <w:div w:id="1918394878">
      <w:bodyDiv w:val="1"/>
      <w:marLeft w:val="0"/>
      <w:marRight w:val="0"/>
      <w:marTop w:val="0"/>
      <w:marBottom w:val="0"/>
      <w:divBdr>
        <w:top w:val="none" w:sz="0" w:space="0" w:color="auto"/>
        <w:left w:val="none" w:sz="0" w:space="0" w:color="auto"/>
        <w:bottom w:val="none" w:sz="0" w:space="0" w:color="auto"/>
        <w:right w:val="none" w:sz="0" w:space="0" w:color="auto"/>
      </w:divBdr>
    </w:div>
    <w:div w:id="1959725474">
      <w:bodyDiv w:val="1"/>
      <w:marLeft w:val="0"/>
      <w:marRight w:val="0"/>
      <w:marTop w:val="0"/>
      <w:marBottom w:val="0"/>
      <w:divBdr>
        <w:top w:val="none" w:sz="0" w:space="0" w:color="auto"/>
        <w:left w:val="none" w:sz="0" w:space="0" w:color="auto"/>
        <w:bottom w:val="none" w:sz="0" w:space="0" w:color="auto"/>
        <w:right w:val="none" w:sz="0" w:space="0" w:color="auto"/>
      </w:divBdr>
    </w:div>
    <w:div w:id="1967664973">
      <w:bodyDiv w:val="1"/>
      <w:marLeft w:val="0"/>
      <w:marRight w:val="0"/>
      <w:marTop w:val="0"/>
      <w:marBottom w:val="0"/>
      <w:divBdr>
        <w:top w:val="none" w:sz="0" w:space="0" w:color="auto"/>
        <w:left w:val="none" w:sz="0" w:space="0" w:color="auto"/>
        <w:bottom w:val="none" w:sz="0" w:space="0" w:color="auto"/>
        <w:right w:val="none" w:sz="0" w:space="0" w:color="auto"/>
      </w:divBdr>
      <w:divsChild>
        <w:div w:id="1585410715">
          <w:marLeft w:val="0"/>
          <w:marRight w:val="0"/>
          <w:marTop w:val="0"/>
          <w:marBottom w:val="75"/>
          <w:divBdr>
            <w:top w:val="none" w:sz="0" w:space="0" w:color="auto"/>
            <w:left w:val="none" w:sz="0" w:space="0" w:color="auto"/>
            <w:bottom w:val="none" w:sz="0" w:space="0" w:color="auto"/>
            <w:right w:val="none" w:sz="0" w:space="0" w:color="auto"/>
          </w:divBdr>
        </w:div>
        <w:div w:id="1159808101">
          <w:marLeft w:val="0"/>
          <w:marRight w:val="0"/>
          <w:marTop w:val="0"/>
          <w:marBottom w:val="75"/>
          <w:divBdr>
            <w:top w:val="none" w:sz="0" w:space="0" w:color="auto"/>
            <w:left w:val="none" w:sz="0" w:space="0" w:color="auto"/>
            <w:bottom w:val="none" w:sz="0" w:space="0" w:color="auto"/>
            <w:right w:val="none" w:sz="0" w:space="0" w:color="auto"/>
          </w:divBdr>
        </w:div>
      </w:divsChild>
    </w:div>
    <w:div w:id="1982954125">
      <w:bodyDiv w:val="1"/>
      <w:marLeft w:val="0"/>
      <w:marRight w:val="0"/>
      <w:marTop w:val="0"/>
      <w:marBottom w:val="0"/>
      <w:divBdr>
        <w:top w:val="none" w:sz="0" w:space="0" w:color="auto"/>
        <w:left w:val="none" w:sz="0" w:space="0" w:color="auto"/>
        <w:bottom w:val="none" w:sz="0" w:space="0" w:color="auto"/>
        <w:right w:val="none" w:sz="0" w:space="0" w:color="auto"/>
      </w:divBdr>
    </w:div>
    <w:div w:id="2002074594">
      <w:bodyDiv w:val="1"/>
      <w:marLeft w:val="0"/>
      <w:marRight w:val="0"/>
      <w:marTop w:val="0"/>
      <w:marBottom w:val="0"/>
      <w:divBdr>
        <w:top w:val="none" w:sz="0" w:space="0" w:color="auto"/>
        <w:left w:val="none" w:sz="0" w:space="0" w:color="auto"/>
        <w:bottom w:val="none" w:sz="0" w:space="0" w:color="auto"/>
        <w:right w:val="none" w:sz="0" w:space="0" w:color="auto"/>
      </w:divBdr>
    </w:div>
    <w:div w:id="2019917573">
      <w:bodyDiv w:val="1"/>
      <w:marLeft w:val="0"/>
      <w:marRight w:val="0"/>
      <w:marTop w:val="0"/>
      <w:marBottom w:val="0"/>
      <w:divBdr>
        <w:top w:val="none" w:sz="0" w:space="0" w:color="auto"/>
        <w:left w:val="none" w:sz="0" w:space="0" w:color="auto"/>
        <w:bottom w:val="none" w:sz="0" w:space="0" w:color="auto"/>
        <w:right w:val="none" w:sz="0" w:space="0" w:color="auto"/>
      </w:divBdr>
    </w:div>
    <w:div w:id="2107652141">
      <w:bodyDiv w:val="1"/>
      <w:marLeft w:val="0"/>
      <w:marRight w:val="0"/>
      <w:marTop w:val="0"/>
      <w:marBottom w:val="0"/>
      <w:divBdr>
        <w:top w:val="none" w:sz="0" w:space="0" w:color="auto"/>
        <w:left w:val="none" w:sz="0" w:space="0" w:color="auto"/>
        <w:bottom w:val="none" w:sz="0" w:space="0" w:color="auto"/>
        <w:right w:val="none" w:sz="0" w:space="0" w:color="auto"/>
      </w:divBdr>
    </w:div>
    <w:div w:id="214021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rcid.org/0000-0001-6006-4813" TargetMode="External"/><Relationship Id="rId299" Type="http://schemas.openxmlformats.org/officeDocument/2006/relationships/hyperlink" Target="https://www.researchgate.net/journal/Acta-Electrotechnica-et-Informatica-1338-3957?_tp=eyJjb250ZXh0Ijp7ImZpcnN0UGFnZSI6InB1YmxpY2F0aW9uIiwicGFnZSI6InB1YmxpY2F0aW9uIiwicG9zaXRpb24iOiJwYWdlSGVhZGVyIn19" TargetMode="External"/><Relationship Id="rId21" Type="http://schemas.openxmlformats.org/officeDocument/2006/relationships/hyperlink" Target="mailto:aigerym97@mail.ru" TargetMode="External"/><Relationship Id="rId63" Type="http://schemas.openxmlformats.org/officeDocument/2006/relationships/hyperlink" Target="http://dx.doi.org/10.1007/978-3-030-14802-7_40" TargetMode="External"/><Relationship Id="rId159" Type="http://schemas.openxmlformats.org/officeDocument/2006/relationships/image" Target="media/image24.png"/><Relationship Id="rId170" Type="http://schemas.openxmlformats.org/officeDocument/2006/relationships/hyperlink" Target="https://doi.org/10.1007/s10462-018-09677-1" TargetMode="External"/><Relationship Id="rId226" Type="http://schemas.openxmlformats.org/officeDocument/2006/relationships/hyperlink" Target="https://www.google.kz/search?hl=ru&amp;tbo=p&amp;tbm=bks&amp;q=inauthor:%22John+C.+Russ%22" TargetMode="External"/><Relationship Id="rId268" Type="http://schemas.openxmlformats.org/officeDocument/2006/relationships/hyperlink" Target="https://orcid.org/0000-0002-9204-5374" TargetMode="External"/><Relationship Id="rId32" Type="http://schemas.openxmlformats.org/officeDocument/2006/relationships/hyperlink" Target="mailto:jomartova@mail.ru" TargetMode="External"/><Relationship Id="rId74" Type="http://schemas.openxmlformats.org/officeDocument/2006/relationships/hyperlink" Target="mailto:modovov@mail.ru" TargetMode="External"/><Relationship Id="rId128" Type="http://schemas.openxmlformats.org/officeDocument/2006/relationships/hyperlink" Target="https://doi.org/10.1145/3297280.3297400" TargetMode="External"/><Relationship Id="rId5" Type="http://schemas.openxmlformats.org/officeDocument/2006/relationships/webSettings" Target="webSettings.xml"/><Relationship Id="rId181" Type="http://schemas.openxmlformats.org/officeDocument/2006/relationships/hyperlink" Target="mailto:t.adilbek@mail.ru" TargetMode="External"/><Relationship Id="rId237" Type="http://schemas.openxmlformats.org/officeDocument/2006/relationships/hyperlink" Target="mailto:yaphets9705@gmail.com" TargetMode="External"/><Relationship Id="rId279" Type="http://schemas.openxmlformats.org/officeDocument/2006/relationships/image" Target="media/image43.png"/><Relationship Id="rId43" Type="http://schemas.openxmlformats.org/officeDocument/2006/relationships/hyperlink" Target="mailto:nurbapa@gmail.com" TargetMode="External"/><Relationship Id="rId139" Type="http://schemas.openxmlformats.org/officeDocument/2006/relationships/hyperlink" Target="https://doi.org/10.56553/popets-2022-0083" TargetMode="External"/><Relationship Id="rId290" Type="http://schemas.openxmlformats.org/officeDocument/2006/relationships/image" Target="media/image53.emf"/><Relationship Id="rId304" Type="http://schemas.openxmlformats.org/officeDocument/2006/relationships/hyperlink" Target="https://doi.org/10.1016/S0933-3657(96)00352-1" TargetMode="External"/><Relationship Id="rId85" Type="http://schemas.openxmlformats.org/officeDocument/2006/relationships/hyperlink" Target="https://orcid.org/0000-0002-1136-1843" TargetMode="External"/><Relationship Id="rId150" Type="http://schemas.openxmlformats.org/officeDocument/2006/relationships/hyperlink" Target="mailto:shaikhanova_ak@enu.kz" TargetMode="External"/><Relationship Id="rId192" Type="http://schemas.openxmlformats.org/officeDocument/2006/relationships/hyperlink" Target="http://dx.doi.org/10.1109/COMST.2020.3011208" TargetMode="External"/><Relationship Id="rId206" Type="http://schemas.openxmlformats.org/officeDocument/2006/relationships/hyperlink" Target="https://orcid.org/0009-0005-3099-993X" TargetMode="External"/><Relationship Id="rId248" Type="http://schemas.openxmlformats.org/officeDocument/2006/relationships/image" Target="media/image37.png"/><Relationship Id="rId12" Type="http://schemas.openxmlformats.org/officeDocument/2006/relationships/hyperlink" Target="https://orcid.org/%200000-0001-9345-5167" TargetMode="External"/><Relationship Id="rId108" Type="http://schemas.openxmlformats.org/officeDocument/2006/relationships/hyperlink" Target="mailto:erkegulia@mail.ru" TargetMode="External"/><Relationship Id="rId54" Type="http://schemas.openxmlformats.org/officeDocument/2006/relationships/hyperlink" Target="https://www.scopus.com/authid/detail.uri?authorId=55967630400" TargetMode="External"/><Relationship Id="rId96" Type="http://schemas.openxmlformats.org/officeDocument/2006/relationships/hyperlink" Target="http://dx.doi.org/10.1109/ICMWI.2010.5648121" TargetMode="External"/><Relationship Id="rId161" Type="http://schemas.openxmlformats.org/officeDocument/2006/relationships/image" Target="media/image26.png"/><Relationship Id="rId217" Type="http://schemas.openxmlformats.org/officeDocument/2006/relationships/image" Target="media/image33.png"/><Relationship Id="rId259" Type="http://schemas.openxmlformats.org/officeDocument/2006/relationships/hyperlink" Target="mailto:guldan72@mail.ru" TargetMode="External"/><Relationship Id="rId23" Type="http://schemas.openxmlformats.org/officeDocument/2006/relationships/hyperlink" Target="mailto:bayan7080@mail.ru" TargetMode="External"/><Relationship Id="rId119" Type="http://schemas.openxmlformats.org/officeDocument/2006/relationships/hyperlink" Target="https://orcid.org/0009-0004-9668-2882" TargetMode="External"/><Relationship Id="rId270" Type="http://schemas.openxmlformats.org/officeDocument/2006/relationships/hyperlink" Target="https://orcid.org/0000-0003-1261-5857" TargetMode="External"/><Relationship Id="rId65" Type="http://schemas.openxmlformats.org/officeDocument/2006/relationships/hyperlink" Target="https://www.scopus.com/authid/detail.uri?authorId=56153126500" TargetMode="External"/><Relationship Id="rId130" Type="http://schemas.openxmlformats.org/officeDocument/2006/relationships/hyperlink" Target="https://doi.org/10.56553/popets-2022-0083" TargetMode="External"/><Relationship Id="rId172" Type="http://schemas.openxmlformats.org/officeDocument/2006/relationships/hyperlink" Target="mailto:shangytbaeva@mail.ru" TargetMode="External"/><Relationship Id="rId193" Type="http://schemas.openxmlformats.org/officeDocument/2006/relationships/hyperlink" Target="https://www.risklens.com/hubfs/u" TargetMode="External"/><Relationship Id="rId207" Type="http://schemas.openxmlformats.org/officeDocument/2006/relationships/hyperlink" Target="https://orcid.org/0000-0002-4131-8328" TargetMode="External"/><Relationship Id="rId228" Type="http://schemas.openxmlformats.org/officeDocument/2006/relationships/hyperlink" Target="mailto:zhumatayn@gmail.com" TargetMode="External"/><Relationship Id="rId249" Type="http://schemas.openxmlformats.org/officeDocument/2006/relationships/image" Target="media/image38.png"/><Relationship Id="rId13" Type="http://schemas.openxmlformats.org/officeDocument/2006/relationships/hyperlink" Target="https://orcid.org/0009-0000-2958-1935" TargetMode="External"/><Relationship Id="rId109" Type="http://schemas.openxmlformats.org/officeDocument/2006/relationships/hyperlink" Target="mailto:la.z_1986@mail.ru" TargetMode="External"/><Relationship Id="rId260" Type="http://schemas.openxmlformats.org/officeDocument/2006/relationships/hyperlink" Target="mailto:azamatm133@gmail.com" TargetMode="External"/><Relationship Id="rId281" Type="http://schemas.openxmlformats.org/officeDocument/2006/relationships/hyperlink" Target="https://physionet.org/lightwave/?db=ecgiddb/1.0.0" TargetMode="External"/><Relationship Id="rId34" Type="http://schemas.openxmlformats.org/officeDocument/2006/relationships/hyperlink" Target="mailto:m.alyasqar@gmail.ru" TargetMode="External"/><Relationship Id="rId55" Type="http://schemas.openxmlformats.org/officeDocument/2006/relationships/hyperlink" Target="https://www.scopus.com/authid/detail.uri?authorId=57200275502" TargetMode="External"/><Relationship Id="rId76" Type="http://schemas.openxmlformats.org/officeDocument/2006/relationships/hyperlink" Target="mailto:nurbapa@gmail.com" TargetMode="External"/><Relationship Id="rId97" Type="http://schemas.openxmlformats.org/officeDocument/2006/relationships/hyperlink" Target="https://doi.org/10.3390/s121216937" TargetMode="External"/><Relationship Id="rId120" Type="http://schemas.openxmlformats.org/officeDocument/2006/relationships/hyperlink" Target="https://orcid.org/0000-0001-9560-9756" TargetMode="External"/><Relationship Id="rId141" Type="http://schemas.openxmlformats.org/officeDocument/2006/relationships/hyperlink" Target="https://www.postgresql.org/docs/-" TargetMode="External"/><Relationship Id="rId7" Type="http://schemas.openxmlformats.org/officeDocument/2006/relationships/image" Target="media/image1.png"/><Relationship Id="rId162" Type="http://schemas.openxmlformats.org/officeDocument/2006/relationships/hyperlink" Target="https://parashift.io/the-evolution-of-document-capture%20/" TargetMode="External"/><Relationship Id="rId183" Type="http://schemas.openxmlformats.org/officeDocument/2006/relationships/hyperlink" Target="https://orcid.org/0009-0002-3377-7003" TargetMode="External"/><Relationship Id="rId218" Type="http://schemas.openxmlformats.org/officeDocument/2006/relationships/hyperlink" Target="https://doi.org/10.1109/MCSE.2007.58" TargetMode="External"/><Relationship Id="rId239" Type="http://schemas.openxmlformats.org/officeDocument/2006/relationships/hyperlink" Target="https://orcid.org/0000-0002-6386-037X" TargetMode="External"/><Relationship Id="rId250" Type="http://schemas.openxmlformats.org/officeDocument/2006/relationships/image" Target="media/image39.png"/><Relationship Id="rId271" Type="http://schemas.openxmlformats.org/officeDocument/2006/relationships/hyperlink" Target="https://orcid.org/0000-0002-4034-9915" TargetMode="External"/><Relationship Id="rId292" Type="http://schemas.openxmlformats.org/officeDocument/2006/relationships/hyperlink" Target="https://doi.org/10.1007/978-0-85729-868-3_2" TargetMode="External"/><Relationship Id="rId306" Type="http://schemas.openxmlformats.org/officeDocument/2006/relationships/hyperlink" Target="mailto:nursp81@gmail.com" TargetMode="External"/><Relationship Id="rId24" Type="http://schemas.openxmlformats.org/officeDocument/2006/relationships/hyperlink" Target="mailto:m.alyasqar@gmail.ru" TargetMode="External"/><Relationship Id="rId45" Type="http://schemas.openxmlformats.org/officeDocument/2006/relationships/hyperlink" Target="mailto:nurbapa@gmail.com" TargetMode="External"/><Relationship Id="rId66" Type="http://schemas.openxmlformats.org/officeDocument/2006/relationships/hyperlink" Target="https://www.scopus.com/authid/detail.uri?authorId=55967630400" TargetMode="External"/><Relationship Id="rId87" Type="http://schemas.openxmlformats.org/officeDocument/2006/relationships/hyperlink" Target="mailto:inf_8585@mail.ru" TargetMode="External"/><Relationship Id="rId110" Type="http://schemas.openxmlformats.org/officeDocument/2006/relationships/hyperlink" Target="mailto:81_bota@mail.ru" TargetMode="External"/><Relationship Id="rId131" Type="http://schemas.openxmlformats.org/officeDocument/2006/relationships/hyperlink" Target="https://doi.org/10.17586/2226-1494-2018-18-4-654-662" TargetMode="External"/><Relationship Id="rId152" Type="http://schemas.openxmlformats.org/officeDocument/2006/relationships/hyperlink" Target="mailto:vk@wtotem.com" TargetMode="External"/><Relationship Id="rId173" Type="http://schemas.openxmlformats.org/officeDocument/2006/relationships/hyperlink" Target="mailto:zhakish@mail.ru" TargetMode="External"/><Relationship Id="rId194" Type="http://schemas.openxmlformats.org/officeDocument/2006/relationships/hyperlink" Target="https://doi.org/10.1145/3239235.3239242" TargetMode="External"/><Relationship Id="rId208" Type="http://schemas.openxmlformats.org/officeDocument/2006/relationships/hyperlink" Target="https://orcid.org/0000-0002-4683-7821" TargetMode="External"/><Relationship Id="rId229" Type="http://schemas.openxmlformats.org/officeDocument/2006/relationships/hyperlink" Target="mailto:she.akhmetzhanova@dulaty.kz" TargetMode="External"/><Relationship Id="rId240" Type="http://schemas.openxmlformats.org/officeDocument/2006/relationships/hyperlink" Target="https://orcid.org/0000-0002-6232-1868" TargetMode="External"/><Relationship Id="rId261" Type="http://schemas.openxmlformats.org/officeDocument/2006/relationships/hyperlink" Target="mailto:makhabbat_k@bk.ru" TargetMode="External"/><Relationship Id="rId14" Type="http://schemas.openxmlformats.org/officeDocument/2006/relationships/hyperlink" Target="https://orcid.org/0000-0003-0598-4806" TargetMode="External"/><Relationship Id="rId35" Type="http://schemas.openxmlformats.org/officeDocument/2006/relationships/hyperlink" Target="mailto:estony.9999@gmail.com" TargetMode="External"/><Relationship Id="rId56" Type="http://schemas.openxmlformats.org/officeDocument/2006/relationships/hyperlink" Target="https://www.scopus.com/authid/detail.uri?authorId=57200276217" TargetMode="External"/><Relationship Id="rId77" Type="http://schemas.openxmlformats.org/officeDocument/2006/relationships/hyperlink" Target="mailto:dauren.kadyrovich@gmail.com" TargetMode="External"/><Relationship Id="rId100" Type="http://schemas.openxmlformats.org/officeDocument/2006/relationships/hyperlink" Target="https://doi.org/10.1109/IVS.2004.1336359" TargetMode="External"/><Relationship Id="rId282" Type="http://schemas.openxmlformats.org/officeDocument/2006/relationships/image" Target="media/image45.png"/><Relationship Id="rId8" Type="http://schemas.openxmlformats.org/officeDocument/2006/relationships/hyperlink" Target="https://orcid.org/0000-0002-5882-5588" TargetMode="External"/><Relationship Id="rId98" Type="http://schemas.openxmlformats.org/officeDocument/2006/relationships/hyperlink" Target="https://doi.org/10.1016/j.jneumeth.2010.08.034" TargetMode="External"/><Relationship Id="rId121" Type="http://schemas.openxmlformats.org/officeDocument/2006/relationships/hyperlink" Target="mailto:Arailym.tll@gmail.com" TargetMode="External"/><Relationship Id="rId142" Type="http://schemas.openxmlformats.org/officeDocument/2006/relationships/hyperlink" Target="https://doi.org/10.3390/electronics10121471" TargetMode="External"/><Relationship Id="rId163" Type="http://schemas.openxmlformats.org/officeDocument/2006/relationships/hyperlink" Target="https://www.geeksforgeeks.org/best-python-libraries-for-machine-learning/" TargetMode="External"/><Relationship Id="rId184" Type="http://schemas.openxmlformats.org/officeDocument/2006/relationships/hyperlink" Target="https://orcid.org/%200000-0001-9273-7402" TargetMode="External"/><Relationship Id="rId219" Type="http://schemas.openxmlformats.org/officeDocument/2006/relationships/hyperlink" Target="https://dl.acm.org/doi/10.1145/3065386" TargetMode="External"/><Relationship Id="rId230" Type="http://schemas.openxmlformats.org/officeDocument/2006/relationships/hyperlink" Target="mailto:abduvalova_ad@mail.ru" TargetMode="External"/><Relationship Id="rId251" Type="http://schemas.openxmlformats.org/officeDocument/2006/relationships/hyperlink" Target="%20https://www.tadviser.ru/index.php/&#1057;&#1090;&#1072;&#1090;&#1100;&#1103;:&#1050;&#1080;&#1073;&#1077;&#1088;&#1072;&#1090;&#1072;&#1082;&#1080;." TargetMode="External"/><Relationship Id="rId25" Type="http://schemas.openxmlformats.org/officeDocument/2006/relationships/hyperlink" Target="https://orcid.org/0000-0002-3013-6617" TargetMode="External"/><Relationship Id="rId46" Type="http://schemas.openxmlformats.org/officeDocument/2006/relationships/image" Target="media/image5.png"/><Relationship Id="rId67" Type="http://schemas.openxmlformats.org/officeDocument/2006/relationships/hyperlink" Target="https://www.scopus.com/authid/detail.uri?authorId=57202316868" TargetMode="External"/><Relationship Id="rId272" Type="http://schemas.openxmlformats.org/officeDocument/2006/relationships/hyperlink" Target="https://orcid.org/0009-0006-9246-804X" TargetMode="External"/><Relationship Id="rId293" Type="http://schemas.openxmlformats.org/officeDocument/2006/relationships/hyperlink" Target="https://www.researchgate.net/journal/BioMedical-Engineering-OnLine-1475-925X?_tp=eyJjb250ZXh0Ijp7ImZpcnN0UGFnZSI6InB1YmxpY2F0aW9uIiwicGFnZSI6InB1YmxpY2F0aW9uIn19" TargetMode="External"/><Relationship Id="rId307" Type="http://schemas.openxmlformats.org/officeDocument/2006/relationships/hyperlink" Target="mailto:uaa_77@mail.ru" TargetMode="External"/><Relationship Id="rId88" Type="http://schemas.openxmlformats.org/officeDocument/2006/relationships/image" Target="media/image13.wmf"/><Relationship Id="rId111" Type="http://schemas.openxmlformats.org/officeDocument/2006/relationships/hyperlink" Target="mailto:t.adilbek@mail.ru" TargetMode="External"/><Relationship Id="rId132" Type="http://schemas.openxmlformats.org/officeDocument/2006/relationships/hyperlink" Target="https://www.postgresql.org/docs/-" TargetMode="External"/><Relationship Id="rId153" Type="http://schemas.openxmlformats.org/officeDocument/2006/relationships/hyperlink" Target="https://orcid.org/0000-0001-5509-8656" TargetMode="External"/><Relationship Id="rId174" Type="http://schemas.openxmlformats.org/officeDocument/2006/relationships/hyperlink" Target="mailto:gauhar.muratovaa@mail.ru" TargetMode="External"/><Relationship Id="rId195" Type="http://schemas.openxmlformats.org/officeDocument/2006/relationships/hyperlink" Target="https://doi.org/10.1109/TII.2018.2852491" TargetMode="External"/><Relationship Id="rId209" Type="http://schemas.openxmlformats.org/officeDocument/2006/relationships/hyperlink" Target="https://orcid.org/0009-0005-4631-128X" TargetMode="External"/><Relationship Id="rId220" Type="http://schemas.openxmlformats.org/officeDocument/2006/relationships/hyperlink" Target="https://doi.org/10.1109/TKDE.2009.191" TargetMode="External"/><Relationship Id="rId241" Type="http://schemas.openxmlformats.org/officeDocument/2006/relationships/hyperlink" Target="https://orcid.org/0000-0001-7605-7634" TargetMode="External"/><Relationship Id="rId15" Type="http://schemas.openxmlformats.org/officeDocument/2006/relationships/image" Target="media/image2.png"/><Relationship Id="rId36" Type="http://schemas.openxmlformats.org/officeDocument/2006/relationships/hyperlink" Target="mailto:tmazakov@mail.ru" TargetMode="External"/><Relationship Id="rId57" Type="http://schemas.openxmlformats.org/officeDocument/2006/relationships/hyperlink" Target="https://www.scopus.com/authid/detail.uri?authorId=57202316868" TargetMode="External"/><Relationship Id="rId262" Type="http://schemas.openxmlformats.org/officeDocument/2006/relationships/hyperlink" Target="mailto:s_k_zhuldiz@mail.ru" TargetMode="External"/><Relationship Id="rId283" Type="http://schemas.openxmlformats.org/officeDocument/2006/relationships/image" Target="media/image46.emf"/><Relationship Id="rId78" Type="http://schemas.openxmlformats.org/officeDocument/2006/relationships/hyperlink" Target="mailto:modovov@mail.ru" TargetMode="External"/><Relationship Id="rId99" Type="http://schemas.openxmlformats.org/officeDocument/2006/relationships/hyperlink" Target="https://doi.org/10.1016/j.patrec.2009.05.014" TargetMode="External"/><Relationship Id="rId101" Type="http://schemas.openxmlformats.org/officeDocument/2006/relationships/hyperlink" Target="http://dx.doi.org/10.1109/ICMWI.2010.5648121" TargetMode="External"/><Relationship Id="rId122" Type="http://schemas.openxmlformats.org/officeDocument/2006/relationships/hyperlink" Target="mailto:Arailym.tll@gmail.com" TargetMode="External"/><Relationship Id="rId143" Type="http://schemas.openxmlformats.org/officeDocument/2006/relationships/hyperlink" Target="https://grafana.com/docs/-" TargetMode="External"/><Relationship Id="rId164" Type="http://schemas.openxmlformats.org/officeDocument/2006/relationships/hyperlink" Target="https://aclanthology.org/W04-3252/" TargetMode="External"/><Relationship Id="rId185" Type="http://schemas.openxmlformats.org/officeDocument/2006/relationships/hyperlink" Target="https://orcid.org/0009-0000-3268-867X" TargetMode="External"/><Relationship Id="rId9" Type="http://schemas.openxmlformats.org/officeDocument/2006/relationships/hyperlink" Target="https://orcid.org/0000-0003-4904-3557" TargetMode="External"/><Relationship Id="rId210" Type="http://schemas.openxmlformats.org/officeDocument/2006/relationships/hyperlink" Target="https://orcid.org/0009-0005-7608-4284" TargetMode="External"/><Relationship Id="rId26" Type="http://schemas.openxmlformats.org/officeDocument/2006/relationships/hyperlink" Target="https://e.mail.ru/compose/?mailto=mailto%3aestony.9999@gmail.com" TargetMode="External"/><Relationship Id="rId231" Type="http://schemas.openxmlformats.org/officeDocument/2006/relationships/hyperlink" Target="mailto:bei_kkulys@mail.ru" TargetMode="External"/><Relationship Id="rId252" Type="http://schemas.openxmlformats.org/officeDocument/2006/relationships/hyperlink" Target="http://book.itep.ru/6/intrusion.htm.-" TargetMode="External"/><Relationship Id="rId273" Type="http://schemas.openxmlformats.org/officeDocument/2006/relationships/hyperlink" Target="mailto:uaa_77@mail.ru" TargetMode="External"/><Relationship Id="rId294" Type="http://schemas.openxmlformats.org/officeDocument/2006/relationships/hyperlink" Target="http://dx.doi.org/10.1186/1475-925X-6-18" TargetMode="External"/><Relationship Id="rId308" Type="http://schemas.openxmlformats.org/officeDocument/2006/relationships/hyperlink" Target="mailto:amankelgikyzy15@gmail.com" TargetMode="External"/><Relationship Id="rId47" Type="http://schemas.openxmlformats.org/officeDocument/2006/relationships/image" Target="media/image6.png"/><Relationship Id="rId68" Type="http://schemas.openxmlformats.org/officeDocument/2006/relationships/hyperlink" Target="https://www.scopus.com/authid/detail.uri?authorId=57208346238" TargetMode="External"/><Relationship Id="rId89" Type="http://schemas.openxmlformats.org/officeDocument/2006/relationships/oleObject" Target="embeddings/oleObject1.bin"/><Relationship Id="rId112" Type="http://schemas.openxmlformats.org/officeDocument/2006/relationships/hyperlink" Target="mailto:inf_8585@mail.ru" TargetMode="External"/><Relationship Id="rId133" Type="http://schemas.openxmlformats.org/officeDocument/2006/relationships/hyperlink" Target="https://doi.org/10.3390/electronics10121471" TargetMode="External"/><Relationship Id="rId154" Type="http://schemas.openxmlformats.org/officeDocument/2006/relationships/hyperlink" Target="https://orcid.org/0000-0003-4615-5756" TargetMode="External"/><Relationship Id="rId175" Type="http://schemas.openxmlformats.org/officeDocument/2006/relationships/hyperlink" Target="mailto:b.tasuov@dulaty.kz" TargetMode="External"/><Relationship Id="rId196" Type="http://schemas.openxmlformats.org/officeDocument/2006/relationships/hyperlink" Target="http://dx.doi.org/10.1109/COMST.2020.3011208" TargetMode="External"/><Relationship Id="rId200" Type="http://schemas.openxmlformats.org/officeDocument/2006/relationships/hyperlink" Target="mailto:marzhan1983@mail.ru" TargetMode="External"/><Relationship Id="rId16" Type="http://schemas.openxmlformats.org/officeDocument/2006/relationships/image" Target="media/image3.png"/><Relationship Id="rId221" Type="http://schemas.openxmlformats.org/officeDocument/2006/relationships/hyperlink" Target="https://www.researchgate.net/journal/Doctor-Dobbs-Journal-1044-789X?_tp=eyJjb250ZXh0Ijp7ImZpcnN0UGFnZSI6InB1YmxpY2F0aW9uIiwicGFnZSI6InB1YmxpY2F0aW9uIn19" TargetMode="External"/><Relationship Id="rId242" Type="http://schemas.openxmlformats.org/officeDocument/2006/relationships/hyperlink" Target="mailto:guldan72@mail.ru" TargetMode="External"/><Relationship Id="rId263" Type="http://schemas.openxmlformats.org/officeDocument/2006/relationships/hyperlink" Target="mailto:guldan72@mail.ru" TargetMode="External"/><Relationship Id="rId284" Type="http://schemas.openxmlformats.org/officeDocument/2006/relationships/image" Target="media/image47.emf"/><Relationship Id="rId37" Type="http://schemas.openxmlformats.org/officeDocument/2006/relationships/hyperlink" Target="mailto:Dosanalieva1985@gmail.com" TargetMode="External"/><Relationship Id="rId58" Type="http://schemas.openxmlformats.org/officeDocument/2006/relationships/hyperlink" Target="https://doi.org/10.1080/23311916.2020.1727168" TargetMode="External"/><Relationship Id="rId79" Type="http://schemas.openxmlformats.org/officeDocument/2006/relationships/hyperlink" Target="mailto:Zannaoryntaeva0@gmail.ru" TargetMode="External"/><Relationship Id="rId102" Type="http://schemas.openxmlformats.org/officeDocument/2006/relationships/hyperlink" Target="https://doi.org/10.3390/s121216937" TargetMode="External"/><Relationship Id="rId123" Type="http://schemas.openxmlformats.org/officeDocument/2006/relationships/hyperlink" Target="mailto:Arailym.tll@gmail.com" TargetMode="External"/><Relationship Id="rId144" Type="http://schemas.openxmlformats.org/officeDocument/2006/relationships/hyperlink" Target="https://grafana.com/oss/loki/" TargetMode="External"/><Relationship Id="rId90" Type="http://schemas.openxmlformats.org/officeDocument/2006/relationships/image" Target="media/image14.wmf"/><Relationship Id="rId165" Type="http://schemas.openxmlformats.org/officeDocument/2006/relationships/hyperlink" Target="http://dx.doi.org/10.1016/j.ins.2013.11.026" TargetMode="External"/><Relationship Id="rId186" Type="http://schemas.openxmlformats.org/officeDocument/2006/relationships/image" Target="media/image27.png"/><Relationship Id="rId211" Type="http://schemas.openxmlformats.org/officeDocument/2006/relationships/hyperlink" Target="mailto:yaphets9705@gmail.com" TargetMode="External"/><Relationship Id="rId232" Type="http://schemas.openxmlformats.org/officeDocument/2006/relationships/hyperlink" Target="mailto:yaphets9705@gmail.com" TargetMode="External"/><Relationship Id="rId253" Type="http://schemas.openxmlformats.org/officeDocument/2006/relationships/hyperlink" Target="https://www.comnews.ru/content/112938/2018-05-07/promyshlennye-predpriyatiya-uyazvimy-dlya-atak" TargetMode="External"/><Relationship Id="rId274" Type="http://schemas.openxmlformats.org/officeDocument/2006/relationships/hyperlink" Target="mailto:uaa_77@mail.ru" TargetMode="External"/><Relationship Id="rId295" Type="http://schemas.openxmlformats.org/officeDocument/2006/relationships/hyperlink" Target="https://doi.org/10.1109/51.932724" TargetMode="External"/><Relationship Id="rId309" Type="http://schemas.openxmlformats.org/officeDocument/2006/relationships/hyperlink" Target="mailto:yilmaz.kalkan@adu.edu.tr" TargetMode="External"/><Relationship Id="rId27" Type="http://schemas.openxmlformats.org/officeDocument/2006/relationships/hyperlink" Target="mailto:tmazakov@mail.ru" TargetMode="External"/><Relationship Id="rId48" Type="http://schemas.openxmlformats.org/officeDocument/2006/relationships/image" Target="media/image7.png"/><Relationship Id="rId69" Type="http://schemas.openxmlformats.org/officeDocument/2006/relationships/hyperlink" Target="https://doi.org/10.46300/9106.2020.14.24" TargetMode="External"/><Relationship Id="rId113" Type="http://schemas.openxmlformats.org/officeDocument/2006/relationships/hyperlink" Target="mailto:b.tasuov@dulaty.kz" TargetMode="External"/><Relationship Id="rId134" Type="http://schemas.openxmlformats.org/officeDocument/2006/relationships/hyperlink" Target="https://grafana.com/docs/-" TargetMode="External"/><Relationship Id="rId80" Type="http://schemas.openxmlformats.org/officeDocument/2006/relationships/hyperlink" Target="https://orcid.org/0009-0000-8401-5434" TargetMode="External"/><Relationship Id="rId155" Type="http://schemas.openxmlformats.org/officeDocument/2006/relationships/hyperlink" Target="https://orcid.org/0000-0001-6479-0759" TargetMode="External"/><Relationship Id="rId176" Type="http://schemas.openxmlformats.org/officeDocument/2006/relationships/hyperlink" Target="mailto:t.adilbek@mail.ru" TargetMode="External"/><Relationship Id="rId197" Type="http://schemas.openxmlformats.org/officeDocument/2006/relationships/hyperlink" Target="https://www.risklens.com/hubfs/u" TargetMode="External"/><Relationship Id="rId201" Type="http://schemas.openxmlformats.org/officeDocument/2006/relationships/hyperlink" Target="mailto:Timur198300@mail.ru" TargetMode="External"/><Relationship Id="rId222" Type="http://schemas.openxmlformats.org/officeDocument/2006/relationships/hyperlink" Target="https://www.researchgate.net/publication/233950935_The_Opencv_Library" TargetMode="External"/><Relationship Id="rId243" Type="http://schemas.openxmlformats.org/officeDocument/2006/relationships/hyperlink" Target="mailto:guldan72@mail.ru" TargetMode="External"/><Relationship Id="rId264" Type="http://schemas.openxmlformats.org/officeDocument/2006/relationships/hyperlink" Target="mailto:azamatm133@gmail.com" TargetMode="External"/><Relationship Id="rId285" Type="http://schemas.openxmlformats.org/officeDocument/2006/relationships/image" Target="media/image48.emf"/><Relationship Id="rId17" Type="http://schemas.openxmlformats.org/officeDocument/2006/relationships/image" Target="media/image4.png"/><Relationship Id="rId38" Type="http://schemas.openxmlformats.org/officeDocument/2006/relationships/hyperlink" Target="mailto:a.maylibayeva@asu.edu.kz" TargetMode="External"/><Relationship Id="rId59" Type="http://schemas.openxmlformats.org/officeDocument/2006/relationships/hyperlink" Target="https://www.scopus.com/authid/detail.uri?authorId=56153126500" TargetMode="External"/><Relationship Id="rId103" Type="http://schemas.openxmlformats.org/officeDocument/2006/relationships/hyperlink" Target="https://doi.org/10.1016/j.jneumeth.2010.08.034" TargetMode="External"/><Relationship Id="rId124" Type="http://schemas.openxmlformats.org/officeDocument/2006/relationships/image" Target="media/image18.png"/><Relationship Id="rId310" Type="http://schemas.openxmlformats.org/officeDocument/2006/relationships/hyperlink" Target="mailto:nursp81@gmail.com" TargetMode="External"/><Relationship Id="rId70" Type="http://schemas.openxmlformats.org/officeDocument/2006/relationships/hyperlink" Target="https://doi.org/10.1109/IVCNZ.2009.5378397" TargetMode="External"/><Relationship Id="rId91" Type="http://schemas.openxmlformats.org/officeDocument/2006/relationships/oleObject" Target="embeddings/oleObject2.bin"/><Relationship Id="rId145" Type="http://schemas.openxmlformats.org/officeDocument/2006/relationships/hyperlink" Target="https://bult.pro-" TargetMode="External"/><Relationship Id="rId166" Type="http://schemas.openxmlformats.org/officeDocument/2006/relationships/hyperlink" Target="http://dx.doi.org/10.18653/v1/D15-1012" TargetMode="External"/><Relationship Id="rId187" Type="http://schemas.openxmlformats.org/officeDocument/2006/relationships/image" Target="media/image28.png"/><Relationship Id="rId1" Type="http://schemas.openxmlformats.org/officeDocument/2006/relationships/customXml" Target="../customXml/item1.xml"/><Relationship Id="rId212" Type="http://schemas.openxmlformats.org/officeDocument/2006/relationships/hyperlink" Target="mailto:t.adilbek@mail.ru*" TargetMode="External"/><Relationship Id="rId233" Type="http://schemas.openxmlformats.org/officeDocument/2006/relationships/hyperlink" Target="mailto:zhumatayn@gmail.com" TargetMode="External"/><Relationship Id="rId254" Type="http://schemas.openxmlformats.org/officeDocument/2006/relationships/hyperlink" Target="https://doi.org/10.1109/JIOT.2017.2707465" TargetMode="External"/><Relationship Id="rId28" Type="http://schemas.openxmlformats.org/officeDocument/2006/relationships/hyperlink" Target="mailto:Dosanalieva1985@gmail.com" TargetMode="External"/><Relationship Id="rId49" Type="http://schemas.openxmlformats.org/officeDocument/2006/relationships/image" Target="media/image8.png"/><Relationship Id="rId114" Type="http://schemas.openxmlformats.org/officeDocument/2006/relationships/hyperlink" Target="mailto:erkegulia@mail.ru" TargetMode="External"/><Relationship Id="rId275" Type="http://schemas.openxmlformats.org/officeDocument/2006/relationships/hyperlink" Target="mailto:uaa_77@mail.ru" TargetMode="External"/><Relationship Id="rId296" Type="http://schemas.openxmlformats.org/officeDocument/2006/relationships/hyperlink" Target="http://dx.doi.org/10.1109%2FATSIP.2014.6834603" TargetMode="External"/><Relationship Id="rId300" Type="http://schemas.openxmlformats.org/officeDocument/2006/relationships/hyperlink" Target="http://dx.doi.org/10.15546/aeei-2018-0019" TargetMode="External"/><Relationship Id="rId60" Type="http://schemas.openxmlformats.org/officeDocument/2006/relationships/hyperlink" Target="https://www.scopus.com/authid/detail.uri?authorId=55967630400" TargetMode="External"/><Relationship Id="rId81" Type="http://schemas.openxmlformats.org/officeDocument/2006/relationships/hyperlink" Target="https://orcid.org/0000-0002-3627-3321" TargetMode="External"/><Relationship Id="rId135" Type="http://schemas.openxmlformats.org/officeDocument/2006/relationships/hyperlink" Target="https://grafana.com/oss/loki/" TargetMode="External"/><Relationship Id="rId156" Type="http://schemas.openxmlformats.org/officeDocument/2006/relationships/hyperlink" Target="https://orcid.org/0009-0009-7725-0298" TargetMode="External"/><Relationship Id="rId177" Type="http://schemas.openxmlformats.org/officeDocument/2006/relationships/hyperlink" Target="mailto:kozybayev_dkh@enu.kz" TargetMode="External"/><Relationship Id="rId198" Type="http://schemas.openxmlformats.org/officeDocument/2006/relationships/hyperlink" Target="mailto:akzhibek.amirova@astanait.edu.kz" TargetMode="External"/><Relationship Id="rId202" Type="http://schemas.openxmlformats.org/officeDocument/2006/relationships/hyperlink" Target="mailto:akzhibek.amirova@astanait.edu.kz" TargetMode="External"/><Relationship Id="rId223" Type="http://schemas.openxmlformats.org/officeDocument/2006/relationships/hyperlink" Target="https://link.springer.com/book/9780387310732" TargetMode="External"/><Relationship Id="rId244" Type="http://schemas.openxmlformats.org/officeDocument/2006/relationships/hyperlink" Target="mailto:guldan72@mail.ru" TargetMode="External"/><Relationship Id="rId18" Type="http://schemas.openxmlformats.org/officeDocument/2006/relationships/hyperlink" Target="http://elar.urfu.ru/handle/10995/66329&#1102;" TargetMode="External"/><Relationship Id="rId39" Type="http://schemas.openxmlformats.org/officeDocument/2006/relationships/hyperlink" Target="https://orcid.org/0000-0002-9117-4369" TargetMode="External"/><Relationship Id="rId265" Type="http://schemas.openxmlformats.org/officeDocument/2006/relationships/hyperlink" Target="mailto:akhmetzhantalgat@gmail.com" TargetMode="External"/><Relationship Id="rId286" Type="http://schemas.openxmlformats.org/officeDocument/2006/relationships/image" Target="media/image49.emf"/><Relationship Id="rId50" Type="http://schemas.openxmlformats.org/officeDocument/2006/relationships/image" Target="media/image9.png"/><Relationship Id="rId104" Type="http://schemas.openxmlformats.org/officeDocument/2006/relationships/hyperlink" Target="https://doi.org/10.1016/j.patrec.2009.05.014" TargetMode="External"/><Relationship Id="rId125" Type="http://schemas.openxmlformats.org/officeDocument/2006/relationships/image" Target="media/image19.png"/><Relationship Id="rId146" Type="http://schemas.openxmlformats.org/officeDocument/2006/relationships/hyperlink" Target="mailto:shaikhanova_ak@enu.kz" TargetMode="External"/><Relationship Id="rId167" Type="http://schemas.openxmlformats.org/officeDocument/2006/relationships/hyperlink" Target="https://doi.org/10.1016/j.knosys.2022.109050" TargetMode="External"/><Relationship Id="rId188" Type="http://schemas.openxmlformats.org/officeDocument/2006/relationships/image" Target="media/image29.png"/><Relationship Id="rId311" Type="http://schemas.openxmlformats.org/officeDocument/2006/relationships/hyperlink" Target="mailto:pajarbek_52@mail.ru" TargetMode="External"/><Relationship Id="rId71" Type="http://schemas.openxmlformats.org/officeDocument/2006/relationships/hyperlink" Target="https://doi.org/10.5120/ijca2016909259" TargetMode="External"/><Relationship Id="rId92" Type="http://schemas.openxmlformats.org/officeDocument/2006/relationships/image" Target="media/image15.png"/><Relationship Id="rId213" Type="http://schemas.openxmlformats.org/officeDocument/2006/relationships/hyperlink" Target="mailto:yaphets9705@gmail.com" TargetMode="External"/><Relationship Id="rId234" Type="http://schemas.openxmlformats.org/officeDocument/2006/relationships/hyperlink" Target="mailto:she.akhmetzhanova@dulaty.kz" TargetMode="External"/><Relationship Id="rId2" Type="http://schemas.openxmlformats.org/officeDocument/2006/relationships/numbering" Target="numbering.xml"/><Relationship Id="rId29" Type="http://schemas.openxmlformats.org/officeDocument/2006/relationships/hyperlink" Target="https://orcid.org/0009-0000-2958-1935" TargetMode="External"/><Relationship Id="rId255" Type="http://schemas.openxmlformats.org/officeDocument/2006/relationships/hyperlink" Target="https://doi.org/10.1002/smr.2241" TargetMode="External"/><Relationship Id="rId276" Type="http://schemas.openxmlformats.org/officeDocument/2006/relationships/image" Target="media/image40.png"/><Relationship Id="rId297" Type="http://schemas.openxmlformats.org/officeDocument/2006/relationships/hyperlink" Target="https://doi.org/10.3390/bios6040055" TargetMode="External"/><Relationship Id="rId40" Type="http://schemas.openxmlformats.org/officeDocument/2006/relationships/hyperlink" Target="https://orcid.org/0000-0002-6491-8043" TargetMode="External"/><Relationship Id="rId115" Type="http://schemas.openxmlformats.org/officeDocument/2006/relationships/hyperlink" Target="mailto:laz_1986@mail.ru" TargetMode="External"/><Relationship Id="rId136" Type="http://schemas.openxmlformats.org/officeDocument/2006/relationships/hyperlink" Target="https://bult.pro-" TargetMode="External"/><Relationship Id="rId157" Type="http://schemas.openxmlformats.org/officeDocument/2006/relationships/image" Target="media/image22.png"/><Relationship Id="rId178" Type="http://schemas.openxmlformats.org/officeDocument/2006/relationships/hyperlink" Target="mailto:zhakish@mail.ru" TargetMode="External"/><Relationship Id="rId301" Type="http://schemas.openxmlformats.org/officeDocument/2006/relationships/hyperlink" Target="https://doi.org/10.1007/BF02520024" TargetMode="External"/><Relationship Id="rId61" Type="http://schemas.openxmlformats.org/officeDocument/2006/relationships/hyperlink" Target="https://www.scopus.com/authid/detail.uri?authorId=57208346238" TargetMode="External"/><Relationship Id="rId82" Type="http://schemas.openxmlformats.org/officeDocument/2006/relationships/hyperlink" Target="https://orcid.org/0000-0002-2000-6720" TargetMode="External"/><Relationship Id="rId199" Type="http://schemas.openxmlformats.org/officeDocument/2006/relationships/hyperlink" Target="mailto:azhar.kuttybek@astanait.edu.kz" TargetMode="External"/><Relationship Id="rId203" Type="http://schemas.openxmlformats.org/officeDocument/2006/relationships/hyperlink" Target="mailto:azhar.kuttybek@astanait.edu.kz" TargetMode="External"/><Relationship Id="rId19" Type="http://schemas.openxmlformats.org/officeDocument/2006/relationships/hyperlink" Target="https://doi.org/10.58805/kazutb.v.2.23-481" TargetMode="External"/><Relationship Id="rId224" Type="http://schemas.openxmlformats.org/officeDocument/2006/relationships/hyperlink" Target="http://dx.doi.org/10.1109/MGRS.2016.2540798" TargetMode="External"/><Relationship Id="rId245" Type="http://schemas.openxmlformats.org/officeDocument/2006/relationships/image" Target="media/image34.png"/><Relationship Id="rId266" Type="http://schemas.openxmlformats.org/officeDocument/2006/relationships/hyperlink" Target="mailto:makhabbat_k@bk.ru" TargetMode="External"/><Relationship Id="rId287" Type="http://schemas.openxmlformats.org/officeDocument/2006/relationships/image" Target="media/image50.emf"/><Relationship Id="rId30" Type="http://schemas.openxmlformats.org/officeDocument/2006/relationships/hyperlink" Target="mailto:a.maylibayeva@asu.edu.kz" TargetMode="External"/><Relationship Id="rId105" Type="http://schemas.openxmlformats.org/officeDocument/2006/relationships/hyperlink" Target="mailto:t.adilbek@mail.ru" TargetMode="External"/><Relationship Id="rId126" Type="http://schemas.openxmlformats.org/officeDocument/2006/relationships/image" Target="media/image20.jpeg"/><Relationship Id="rId147" Type="http://schemas.openxmlformats.org/officeDocument/2006/relationships/hyperlink" Target="mailto:zb@wtotem.com" TargetMode="External"/><Relationship Id="rId168" Type="http://schemas.openxmlformats.org/officeDocument/2006/relationships/hyperlink" Target="https://doi.org/10.1016/j.procs.2022.10.064" TargetMode="External"/><Relationship Id="rId312" Type="http://schemas.openxmlformats.org/officeDocument/2006/relationships/fontTable" Target="fontTable.xml"/><Relationship Id="rId51" Type="http://schemas.openxmlformats.org/officeDocument/2006/relationships/image" Target="media/image10.png"/><Relationship Id="rId72" Type="http://schemas.openxmlformats.org/officeDocument/2006/relationships/hyperlink" Target="mailto:nurbapa@gmail.com" TargetMode="External"/><Relationship Id="rId93" Type="http://schemas.openxmlformats.org/officeDocument/2006/relationships/image" Target="media/image16.png"/><Relationship Id="rId189" Type="http://schemas.openxmlformats.org/officeDocument/2006/relationships/image" Target="media/image30.png"/><Relationship Id="rId3" Type="http://schemas.openxmlformats.org/officeDocument/2006/relationships/styles" Target="styles.xml"/><Relationship Id="rId214" Type="http://schemas.openxmlformats.org/officeDocument/2006/relationships/hyperlink" Target="mailto:yaphets9705@gmail.com" TargetMode="External"/><Relationship Id="rId235" Type="http://schemas.openxmlformats.org/officeDocument/2006/relationships/hyperlink" Target="mailto:abduvalova_ad@mail.ru" TargetMode="External"/><Relationship Id="rId256" Type="http://schemas.openxmlformats.org/officeDocument/2006/relationships/hyperlink" Target="https://www.tadviser.ru/index.php/Stat'ja:Kiberataki" TargetMode="External"/><Relationship Id="rId277" Type="http://schemas.openxmlformats.org/officeDocument/2006/relationships/image" Target="media/image41.png"/><Relationship Id="rId298" Type="http://schemas.openxmlformats.org/officeDocument/2006/relationships/hyperlink" Target="https://www.researchgate.net/scientific-contributions/Pavol-Dolinsky-2111486589?_sg%5B0%5D=OpDWPWB7F-xsKNW7QhdA72wrK8fp7beQ04-y1V0k2OSl-vY7yVCBibx1np_IexfBvwzs1tc.3cwJN3iOVCnhElwMBHi_44SzEhdGHYZWVIVDkbQ1O1b7A14CJ6y-CqFfnB303LWj8pCAkU8V0IFoKmFKiUohPw&amp;_sg%5B1%5D=AVFGn2hkG-rhmm2v1aXJV9E-zSTVwesxqk3bJDU_jEY7VSRsfP3brCGDMfFzLd-5yvpDVx0.qPkk_lpV-CUBkVH8P4FChkQpEOFV8sRGeKQiTftWsOp6D_liXpE1YL21VpUyx-lJcgXk9ynFK7DYQ-rBYDhYVA" TargetMode="External"/><Relationship Id="rId116" Type="http://schemas.openxmlformats.org/officeDocument/2006/relationships/hyperlink" Target="mailto:81_bota@mail.ru" TargetMode="External"/><Relationship Id="rId137" Type="http://schemas.openxmlformats.org/officeDocument/2006/relationships/hyperlink" Target="https://doi.org/10.1145/3297280.3297400" TargetMode="External"/><Relationship Id="rId158" Type="http://schemas.openxmlformats.org/officeDocument/2006/relationships/image" Target="media/image23.png"/><Relationship Id="rId302" Type="http://schemas.openxmlformats.org/officeDocument/2006/relationships/hyperlink" Target="https://doi.org/10.1016/j.medengphy.2022.103865" TargetMode="External"/><Relationship Id="rId20" Type="http://schemas.openxmlformats.org/officeDocument/2006/relationships/hyperlink" Target="https://doi.org/10.58805/kazutb.v.1.22-292" TargetMode="External"/><Relationship Id="rId41" Type="http://schemas.openxmlformats.org/officeDocument/2006/relationships/hyperlink" Target="https://orcid.org/0009-0005-1642-9834" TargetMode="External"/><Relationship Id="rId62" Type="http://schemas.openxmlformats.org/officeDocument/2006/relationships/hyperlink" Target="https://www.scopus.com/authid/detail.uri?authorId=57202316868" TargetMode="External"/><Relationship Id="rId83" Type="http://schemas.openxmlformats.org/officeDocument/2006/relationships/hyperlink" Target="https://orcid.org/0000-0002-0911-2688" TargetMode="External"/><Relationship Id="rId179" Type="http://schemas.openxmlformats.org/officeDocument/2006/relationships/hyperlink" Target="mailto:gauhar.muratovaa@mail.ru" TargetMode="External"/><Relationship Id="rId190" Type="http://schemas.openxmlformats.org/officeDocument/2006/relationships/hyperlink" Target="https://doi.org/10.1145/3239235.3239242" TargetMode="External"/><Relationship Id="rId204" Type="http://schemas.openxmlformats.org/officeDocument/2006/relationships/hyperlink" Target="mailto:marzhan1983@mail.ru" TargetMode="External"/><Relationship Id="rId225" Type="http://schemas.openxmlformats.org/officeDocument/2006/relationships/hyperlink" Target="https://doi.org/10.3837/tiis.2020.07.015" TargetMode="External"/><Relationship Id="rId246" Type="http://schemas.openxmlformats.org/officeDocument/2006/relationships/image" Target="media/image35.png"/><Relationship Id="rId267" Type="http://schemas.openxmlformats.org/officeDocument/2006/relationships/hyperlink" Target="mailto:s_k_zhuldiz@mail.ru" TargetMode="External"/><Relationship Id="rId288" Type="http://schemas.openxmlformats.org/officeDocument/2006/relationships/image" Target="media/image51.emf"/><Relationship Id="rId106" Type="http://schemas.openxmlformats.org/officeDocument/2006/relationships/hyperlink" Target="mailto:inf_8585@mail.ru" TargetMode="External"/><Relationship Id="rId127" Type="http://schemas.openxmlformats.org/officeDocument/2006/relationships/image" Target="media/image21.png"/><Relationship Id="rId313" Type="http://schemas.openxmlformats.org/officeDocument/2006/relationships/theme" Target="theme/theme1.xml"/><Relationship Id="rId10" Type="http://schemas.openxmlformats.org/officeDocument/2006/relationships/hyperlink" Target="https://orcid.org/0000-0002-3013-6617" TargetMode="External"/><Relationship Id="rId31" Type="http://schemas.openxmlformats.org/officeDocument/2006/relationships/hyperlink" Target="mailto:aigerym97@mail.ru" TargetMode="External"/><Relationship Id="rId52" Type="http://schemas.openxmlformats.org/officeDocument/2006/relationships/image" Target="media/image11.png"/><Relationship Id="rId73" Type="http://schemas.openxmlformats.org/officeDocument/2006/relationships/hyperlink" Target="mailto:dauren.kadyrovich@gmail.com" TargetMode="External"/><Relationship Id="rId94" Type="http://schemas.openxmlformats.org/officeDocument/2006/relationships/image" Target="media/image17.png"/><Relationship Id="rId148" Type="http://schemas.openxmlformats.org/officeDocument/2006/relationships/hyperlink" Target="mailto:vk@wtotem.com" TargetMode="External"/><Relationship Id="rId169" Type="http://schemas.openxmlformats.org/officeDocument/2006/relationships/hyperlink" Target="https://www.researchgate.net/journal/Artificial-Intelligence-Review-1573-7462?_tp=eyJjb250ZXh0Ijp7ImZpcnN0UGFnZSI6InB1YmxpY2F0aW9uIiwicGFnZSI6InB1YmxpY2F0aW9uIn19" TargetMode="External"/><Relationship Id="rId4" Type="http://schemas.openxmlformats.org/officeDocument/2006/relationships/settings" Target="settings.xml"/><Relationship Id="rId180" Type="http://schemas.openxmlformats.org/officeDocument/2006/relationships/hyperlink" Target="mailto:b.tasuov@dulaty.kz" TargetMode="External"/><Relationship Id="rId215" Type="http://schemas.openxmlformats.org/officeDocument/2006/relationships/image" Target="media/image31.png"/><Relationship Id="rId236" Type="http://schemas.openxmlformats.org/officeDocument/2006/relationships/hyperlink" Target="mailto:bei_kkulys@mail.ru" TargetMode="External"/><Relationship Id="rId257" Type="http://schemas.openxmlformats.org/officeDocument/2006/relationships/hyperlink" Target="https://doi.org/10.1109/JIOT.2017.2707465" TargetMode="External"/><Relationship Id="rId278" Type="http://schemas.openxmlformats.org/officeDocument/2006/relationships/image" Target="media/image42.jpeg"/><Relationship Id="rId303" Type="http://schemas.openxmlformats.org/officeDocument/2006/relationships/hyperlink" Target="https://doi.org/10.1155/2021/4894501" TargetMode="External"/><Relationship Id="rId42" Type="http://schemas.openxmlformats.org/officeDocument/2006/relationships/hyperlink" Target="https://orcid.org/0000-0002-1993-9566" TargetMode="External"/><Relationship Id="rId84" Type="http://schemas.openxmlformats.org/officeDocument/2006/relationships/hyperlink" Target="https://orcid.org/0000-0001-5951-0716" TargetMode="External"/><Relationship Id="rId138" Type="http://schemas.openxmlformats.org/officeDocument/2006/relationships/hyperlink" Target="https://doi.org/10.1109/ojcoms.2024.3367461" TargetMode="External"/><Relationship Id="rId191" Type="http://schemas.openxmlformats.org/officeDocument/2006/relationships/hyperlink" Target="https://doi.org/10.1109/TII.2018.2852491" TargetMode="External"/><Relationship Id="rId205" Type="http://schemas.openxmlformats.org/officeDocument/2006/relationships/hyperlink" Target="mailto:Timur198300@mail.ru" TargetMode="External"/><Relationship Id="rId247" Type="http://schemas.openxmlformats.org/officeDocument/2006/relationships/image" Target="media/image36.png"/><Relationship Id="rId107" Type="http://schemas.openxmlformats.org/officeDocument/2006/relationships/hyperlink" Target="mailto:b.tasuov@dulaty.kz" TargetMode="External"/><Relationship Id="rId289" Type="http://schemas.openxmlformats.org/officeDocument/2006/relationships/image" Target="media/image52.png"/><Relationship Id="rId11" Type="http://schemas.openxmlformats.org/officeDocument/2006/relationships/hyperlink" Target="https://orcid.org/0000-0002-9755-6472" TargetMode="External"/><Relationship Id="rId53" Type="http://schemas.openxmlformats.org/officeDocument/2006/relationships/image" Target="media/image12.png"/><Relationship Id="rId149" Type="http://schemas.openxmlformats.org/officeDocument/2006/relationships/hyperlink" Target="mailto:Arailym.tll@gmail.com" TargetMode="External"/><Relationship Id="rId95" Type="http://schemas.openxmlformats.org/officeDocument/2006/relationships/hyperlink" Target="https://doi.org/10.1109/IVS.2004.1336359" TargetMode="External"/><Relationship Id="rId160" Type="http://schemas.openxmlformats.org/officeDocument/2006/relationships/image" Target="media/image25.jpeg"/><Relationship Id="rId216" Type="http://schemas.openxmlformats.org/officeDocument/2006/relationships/image" Target="media/image32.png"/><Relationship Id="rId258" Type="http://schemas.openxmlformats.org/officeDocument/2006/relationships/hyperlink" Target="https://doi.org/10.1002/smr.2241" TargetMode="External"/><Relationship Id="rId22" Type="http://schemas.openxmlformats.org/officeDocument/2006/relationships/hyperlink" Target="mailto:jomartova@mail.ru" TargetMode="External"/><Relationship Id="rId64" Type="http://schemas.openxmlformats.org/officeDocument/2006/relationships/hyperlink" Target="https://doi.org/10.1109/MSP.2012.2205597" TargetMode="External"/><Relationship Id="rId118" Type="http://schemas.openxmlformats.org/officeDocument/2006/relationships/hyperlink" Target="https://orcid.org/0009-0006-5204-3450" TargetMode="External"/><Relationship Id="rId171" Type="http://schemas.openxmlformats.org/officeDocument/2006/relationships/hyperlink" Target="mailto:kozybayev_dkh@enu.kz" TargetMode="External"/><Relationship Id="rId227" Type="http://schemas.openxmlformats.org/officeDocument/2006/relationships/hyperlink" Target="https://www.google.kz/search?hl=ru&amp;tbo=p&amp;tbm=bks&amp;q=inauthor:%22F.+Brent+Neal%22" TargetMode="External"/><Relationship Id="rId269" Type="http://schemas.openxmlformats.org/officeDocument/2006/relationships/hyperlink" Target="https://orcid.org/0000-0001-5223-2696" TargetMode="External"/><Relationship Id="rId33" Type="http://schemas.openxmlformats.org/officeDocument/2006/relationships/hyperlink" Target="mailto:bayan7080@mail.ru" TargetMode="External"/><Relationship Id="rId129" Type="http://schemas.openxmlformats.org/officeDocument/2006/relationships/hyperlink" Target="https://doi.org/10.1109/ojcoms.2024.3367461" TargetMode="External"/><Relationship Id="rId280" Type="http://schemas.openxmlformats.org/officeDocument/2006/relationships/image" Target="media/image44.emf"/><Relationship Id="rId75" Type="http://schemas.openxmlformats.org/officeDocument/2006/relationships/hyperlink" Target="mailto:Zannaoryntaeva0@gmail.ru" TargetMode="External"/><Relationship Id="rId140" Type="http://schemas.openxmlformats.org/officeDocument/2006/relationships/hyperlink" Target="https://doi.org/10.17586/2226-1494-2018-18-4-654-662" TargetMode="External"/><Relationship Id="rId182" Type="http://schemas.openxmlformats.org/officeDocument/2006/relationships/hyperlink" Target="https://orcid.org/0000-0002-5715-4954" TargetMode="External"/><Relationship Id="rId6" Type="http://schemas.openxmlformats.org/officeDocument/2006/relationships/hyperlink" Target="https://orcid.org/0000-0003-3019-3352" TargetMode="External"/><Relationship Id="rId238" Type="http://schemas.openxmlformats.org/officeDocument/2006/relationships/hyperlink" Target="https://orcid.org/0000-0003-3301-7282" TargetMode="External"/><Relationship Id="rId291" Type="http://schemas.openxmlformats.org/officeDocument/2006/relationships/hyperlink" Target="https://doi.org/10.1038/s41598-021-97118-5" TargetMode="External"/><Relationship Id="rId305" Type="http://schemas.openxmlformats.org/officeDocument/2006/relationships/hyperlink" Target="https://physionet.org" TargetMode="External"/><Relationship Id="rId44" Type="http://schemas.openxmlformats.org/officeDocument/2006/relationships/hyperlink" Target="mailto:nurbapa@gmail.com" TargetMode="External"/><Relationship Id="rId86" Type="http://schemas.openxmlformats.org/officeDocument/2006/relationships/hyperlink" Target="mailto:inf_8585@mail.ru" TargetMode="External"/><Relationship Id="rId151" Type="http://schemas.openxmlformats.org/officeDocument/2006/relationships/hyperlink" Target="mailto:zb@wtotem.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11BC9237-9C7C-4A26-ADF3-F9F02297B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106</Pages>
  <Words>44944</Words>
  <Characters>256182</Characters>
  <Application>Microsoft Office Word</Application>
  <DocSecurity>0</DocSecurity>
  <Lines>2134</Lines>
  <Paragraphs>601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2025-01-24T07:49:00Z</dcterms:created>
  <dcterms:modified xsi:type="dcterms:W3CDTF">2025-02-27T09:36:00Z</dcterms:modified>
</cp:coreProperties>
</file>